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0CE46" w14:textId="504D452F" w:rsidR="002F13A1" w:rsidRDefault="00397E05" w:rsidP="00397E05">
      <w:pPr>
        <w:pStyle w:val="Heading2"/>
      </w:pPr>
      <w:r>
        <w:t xml:space="preserve">5. Results </w:t>
      </w:r>
    </w:p>
    <w:p w14:paraId="3A925D82" w14:textId="30148E74" w:rsidR="0070750D" w:rsidRDefault="00397E05" w:rsidP="0070750D">
      <w:pPr>
        <w:pStyle w:val="Heading3"/>
      </w:pPr>
      <w:r>
        <w:t>5.1 Exploratory Data Analysis</w:t>
      </w:r>
    </w:p>
    <w:p w14:paraId="67D99D43" w14:textId="057AE4E7" w:rsidR="004944EB" w:rsidRDefault="00597E8D" w:rsidP="0096296A">
      <w:pPr>
        <w:jc w:val="both"/>
      </w:pPr>
      <w:r>
        <w:t>First, I present all results of the exploratory data analysis that were not given in the methods. These findings contextualised model performance, as discussed in Section 6.</w:t>
      </w:r>
    </w:p>
    <w:p w14:paraId="26E3D131" w14:textId="77777777" w:rsidR="0096296A" w:rsidRDefault="0096296A" w:rsidP="0096296A">
      <w:pPr>
        <w:jc w:val="both"/>
      </w:pPr>
    </w:p>
    <w:p w14:paraId="4574C0A1" w14:textId="3B9088FC" w:rsidR="00A953E7" w:rsidRDefault="00A953E7" w:rsidP="00A953E7">
      <w:pPr>
        <w:pStyle w:val="Heading4"/>
      </w:pPr>
      <w:r>
        <w:t xml:space="preserve">5.11 </w:t>
      </w:r>
      <w:r w:rsidR="009844ED">
        <w:t>Analysis of Trends in Missing MMR Values</w:t>
      </w:r>
      <w:r>
        <w:t xml:space="preserve"> </w:t>
      </w:r>
    </w:p>
    <w:p w14:paraId="5A11D883" w14:textId="5887AE10" w:rsidR="004944EB" w:rsidRDefault="004944EB" w:rsidP="00B85C36">
      <w:pPr>
        <w:jc w:val="both"/>
      </w:pPr>
      <w:r>
        <w:t xml:space="preserve">The following analysis used the input dataset before cleaning or pre-processing to better understand the pattern of missing MMR data, and thus which samples were most likely to be dropped during cleaning. </w:t>
      </w:r>
      <w:r w:rsidR="00A953E7">
        <w:t xml:space="preserve">The </w:t>
      </w:r>
      <w:r w:rsidR="00597E8D">
        <w:t>proportion of country, year samples missing an associated</w:t>
      </w:r>
      <w:r w:rsidR="00A953E7">
        <w:t xml:space="preserve"> MMR </w:t>
      </w:r>
      <w:r w:rsidR="00597E8D">
        <w:t>estimate</w:t>
      </w:r>
      <w:r w:rsidR="00A953E7">
        <w:t xml:space="preserve"> </w:t>
      </w:r>
      <w:r w:rsidR="005231B7">
        <w:t xml:space="preserve">out of all samples from the same income level was referred to as “the proportion of missing </w:t>
      </w:r>
      <w:r w:rsidR="004F1EA9">
        <w:t>estimates</w:t>
      </w:r>
      <w:r w:rsidR="005231B7">
        <w:t xml:space="preserve">” in the following analysis. This proportion </w:t>
      </w:r>
      <w:r w:rsidR="00A953E7">
        <w:t xml:space="preserve">varied </w:t>
      </w:r>
      <w:r w:rsidR="00597E8D">
        <w:t>widely</w:t>
      </w:r>
      <w:r w:rsidR="00A953E7">
        <w:t xml:space="preserve"> across income levels</w:t>
      </w:r>
      <w:r w:rsidR="005231B7">
        <w:t xml:space="preserve">, </w:t>
      </w:r>
      <w:r w:rsidR="004F1EA9">
        <w:t>with the greatest difference between income levels observed between lower-middle and upper-middle income countries (see Figure 10). The proportion of missing estimates decreased as income level increased between 1985 and 201</w:t>
      </w:r>
      <w:r w:rsidR="00B85C36">
        <w:t>0</w:t>
      </w:r>
      <w:r w:rsidR="004F1EA9">
        <w:t xml:space="preserve">. Additionally, </w:t>
      </w:r>
      <w:r w:rsidR="00A953E7">
        <w:t xml:space="preserve">the proportion of missing </w:t>
      </w:r>
      <w:r w:rsidR="004F1EA9">
        <w:t>estimates for each income level decreased</w:t>
      </w:r>
      <w:r w:rsidR="00A953E7">
        <w:t xml:space="preserve"> </w:t>
      </w:r>
      <w:r w:rsidR="004F1EA9">
        <w:t>over this time</w:t>
      </w:r>
      <w:r w:rsidR="00B85C36">
        <w:t>. More explicitly, between 1985 and 2010, the proportion of missing estimates decreased from 50 to 35% in the low-income data, 45 to 35% in the lower-middle income data, 31 to 16% in the upper-middle data, and 19 to 14 in the high-income data. The</w:t>
      </w:r>
      <w:r w:rsidR="00A953E7">
        <w:t xml:space="preserve"> proportion of missing </w:t>
      </w:r>
      <w:r w:rsidR="00B85C36">
        <w:t>estimates</w:t>
      </w:r>
      <w:r w:rsidR="00A953E7">
        <w:t xml:space="preserve"> started increasing for </w:t>
      </w:r>
      <w:r w:rsidR="00B85C36">
        <w:t>all income levels</w:t>
      </w:r>
      <w:r w:rsidR="00A953E7">
        <w:t xml:space="preserve"> post-201</w:t>
      </w:r>
      <w:r w:rsidR="00B85C36">
        <w:t>1</w:t>
      </w:r>
      <w:r w:rsidR="00A953E7">
        <w:t xml:space="preserve">, with the </w:t>
      </w:r>
      <w:r w:rsidR="00B85C36">
        <w:t>greatest increases observed in high and upper-middle income countries (38 and 30 percentage points, respectively).</w:t>
      </w:r>
    </w:p>
    <w:p w14:paraId="6F487799" w14:textId="77777777" w:rsidR="00A953E7" w:rsidRPr="00DE45FF" w:rsidRDefault="00A953E7" w:rsidP="00A953E7">
      <w:pPr>
        <w:jc w:val="both"/>
      </w:pPr>
    </w:p>
    <w:p w14:paraId="4A2122A4" w14:textId="73A3EFAA" w:rsidR="00A953E7" w:rsidRDefault="004944EB" w:rsidP="00A953E7">
      <w:pPr>
        <w:jc w:val="center"/>
      </w:pPr>
      <w:r w:rsidRPr="004944EB">
        <w:rPr>
          <w:noProof/>
        </w:rPr>
        <w:drawing>
          <wp:inline distT="0" distB="0" distL="0" distR="0" wp14:anchorId="732E4564" wp14:editId="0636BAD8">
            <wp:extent cx="4160108" cy="2704070"/>
            <wp:effectExtent l="0" t="0" r="5715" b="1270"/>
            <wp:docPr id="786954484"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4484" name="Picture 1" descr="A graph of different colored dots&#10;&#10;AI-generated content may be incorrect."/>
                    <pic:cNvPicPr/>
                  </pic:nvPicPr>
                  <pic:blipFill>
                    <a:blip r:embed="rId5"/>
                    <a:stretch>
                      <a:fillRect/>
                    </a:stretch>
                  </pic:blipFill>
                  <pic:spPr>
                    <a:xfrm>
                      <a:off x="0" y="0"/>
                      <a:ext cx="4236767" cy="2753898"/>
                    </a:xfrm>
                    <a:prstGeom prst="rect">
                      <a:avLst/>
                    </a:prstGeom>
                  </pic:spPr>
                </pic:pic>
              </a:graphicData>
            </a:graphic>
          </wp:inline>
        </w:drawing>
      </w:r>
    </w:p>
    <w:p w14:paraId="6716160C" w14:textId="43ABEA16" w:rsidR="00A953E7" w:rsidRDefault="00A953E7" w:rsidP="00256186">
      <w:pPr>
        <w:jc w:val="both"/>
      </w:pPr>
      <w:r w:rsidRPr="00C23179">
        <w:rPr>
          <w:b/>
          <w:bCs/>
        </w:rPr>
        <w:t xml:space="preserve">Figure </w:t>
      </w:r>
      <w:r>
        <w:rPr>
          <w:b/>
          <w:bCs/>
        </w:rPr>
        <w:t>10</w:t>
      </w:r>
      <w:r w:rsidRPr="00C23179">
        <w:rPr>
          <w:b/>
          <w:bCs/>
        </w:rPr>
        <w:t>:</w:t>
      </w:r>
      <w:r>
        <w:t xml:space="preserve"> The proportion of </w:t>
      </w:r>
      <w:r w:rsidR="004F1EA9">
        <w:t xml:space="preserve">samples </w:t>
      </w:r>
      <w:r>
        <w:t xml:space="preserve">missing MMR </w:t>
      </w:r>
      <w:r w:rsidR="004F1EA9">
        <w:t>estimates</w:t>
      </w:r>
      <w:r>
        <w:t xml:space="preserve"> per </w:t>
      </w:r>
      <w:r w:rsidR="004F1EA9">
        <w:t>income level</w:t>
      </w:r>
      <w:r>
        <w:t xml:space="preserve"> </w:t>
      </w:r>
      <w:r w:rsidR="004F1EA9">
        <w:t>per year</w:t>
      </w:r>
      <w:r>
        <w:t xml:space="preserve"> between 1985 and 2018</w:t>
      </w:r>
      <w:r w:rsidR="004944EB">
        <w:t xml:space="preserve"> in the input dataset before cleaning or pre-processing</w:t>
      </w:r>
      <w:r>
        <w:t>. The proportion of missing data across low-income countries was plotted in red, lower-middle in orange, upper-middle in blue, and high in green.</w:t>
      </w:r>
    </w:p>
    <w:p w14:paraId="76C3E4E3" w14:textId="77777777" w:rsidR="00256186" w:rsidRPr="00A953E7" w:rsidRDefault="00256186" w:rsidP="00256186">
      <w:pPr>
        <w:jc w:val="both"/>
      </w:pPr>
    </w:p>
    <w:p w14:paraId="1C1A17ED" w14:textId="2FCDE95B" w:rsidR="0070750D" w:rsidRDefault="0070750D" w:rsidP="0070750D">
      <w:pPr>
        <w:pStyle w:val="Heading4"/>
      </w:pPr>
      <w:r>
        <w:t>5.1</w:t>
      </w:r>
      <w:r w:rsidR="00A953E7">
        <w:t>2</w:t>
      </w:r>
      <w:r>
        <w:t xml:space="preserve"> Key Statistics</w:t>
      </w:r>
      <w:r w:rsidR="00A953E7">
        <w:t xml:space="preserve"> in the Merged Input Data Before Pre-Processing</w:t>
      </w:r>
    </w:p>
    <w:p w14:paraId="24D59B73" w14:textId="53E3D73F" w:rsidR="008632AE" w:rsidRDefault="00A953E7" w:rsidP="008632AE">
      <w:pPr>
        <w:jc w:val="both"/>
      </w:pPr>
      <w:r>
        <w:t>As described in Section 4</w:t>
      </w:r>
      <w:r w:rsidR="00040293">
        <w:t xml:space="preserve">.22, I calculated key summary statistics about </w:t>
      </w:r>
      <w:r w:rsidR="00256186">
        <w:t>a few</w:t>
      </w:r>
      <w:r w:rsidR="00040293">
        <w:t xml:space="preserve"> of the more meaningful features in the cleaned dataset to </w:t>
      </w:r>
      <w:r w:rsidR="00256186">
        <w:t>increase</w:t>
      </w:r>
      <w:r w:rsidR="00040293">
        <w:t xml:space="preserve"> understanding of the input data (see Table 10)</w:t>
      </w:r>
      <w:r>
        <w:t>.</w:t>
      </w:r>
      <w:r w:rsidR="004944EB">
        <w:t xml:space="preserve"> </w:t>
      </w:r>
      <w:r w:rsidR="008632AE">
        <w:t>Generally, health outcomes improved as income level increased. Standard deviation in the</w:t>
      </w:r>
      <w:r w:rsidR="00040293">
        <w:t xml:space="preserve"> feature</w:t>
      </w:r>
      <w:r w:rsidR="008632AE">
        <w:t xml:space="preserve"> decreased as income level decreased. While many of the important variables </w:t>
      </w:r>
      <w:r w:rsidR="00256186">
        <w:t>had</w:t>
      </w:r>
      <w:r w:rsidR="008632AE">
        <w:t xml:space="preserve"> low rates of missing data, some of the important socio-economic and quality of care features had </w:t>
      </w:r>
      <w:r w:rsidR="008632AE">
        <w:lastRenderedPageBreak/>
        <w:t xml:space="preserve">increasing proportions of missing data </w:t>
      </w:r>
      <w:r w:rsidR="00256186">
        <w:t>for higher</w:t>
      </w:r>
      <w:r w:rsidR="008632AE">
        <w:t xml:space="preserve"> income level</w:t>
      </w:r>
      <w:r w:rsidR="00256186">
        <w:t>s</w:t>
      </w:r>
      <w:r w:rsidR="008632AE">
        <w:t xml:space="preserve">. For example, the dataset for the lowest income level countries was missing 58% of </w:t>
      </w:r>
      <w:r w:rsidR="00256186">
        <w:t>data</w:t>
      </w:r>
      <w:r w:rsidR="008632AE">
        <w:t xml:space="preserve"> regarding ‘women participating in own health care decisions (% of women age 15-49)’ while the dataset for the highest income countries was missing 99.9%. </w:t>
      </w:r>
    </w:p>
    <w:p w14:paraId="31B961B2" w14:textId="77777777" w:rsidR="008632AE" w:rsidRDefault="008632AE" w:rsidP="008632AE">
      <w:pPr>
        <w:jc w:val="both"/>
      </w:pPr>
    </w:p>
    <w:p w14:paraId="2FE5B81E" w14:textId="3CF2A4E0" w:rsidR="008632AE" w:rsidRDefault="008632AE" w:rsidP="008632AE">
      <w:pPr>
        <w:jc w:val="both"/>
      </w:pPr>
      <w:r>
        <w:t xml:space="preserve">According to Table </w:t>
      </w:r>
      <w:r w:rsidR="00256186">
        <w:t>10</w:t>
      </w:r>
      <w:r>
        <w:t>, the</w:t>
      </w:r>
      <w:r w:rsidR="00256186">
        <w:t xml:space="preserve"> national</w:t>
      </w:r>
      <w:r>
        <w:t xml:space="preserve"> MMR estimates were subject to large outliers, as the mean values were larger than the median values for all income levels. Additionally, the standard deviation for the MMR estimates was large. The difference between mean and median, as well as the magnitude of the standard deviation, decreased as income level increased. </w:t>
      </w:r>
    </w:p>
    <w:p w14:paraId="1AD51132" w14:textId="77777777" w:rsidR="008632AE" w:rsidRDefault="008632AE" w:rsidP="008632AE">
      <w:pPr>
        <w:jc w:val="both"/>
      </w:pPr>
    </w:p>
    <w:p w14:paraId="006A364E" w14:textId="529EAC20" w:rsidR="008632AE" w:rsidRDefault="008632AE" w:rsidP="008632AE">
      <w:pPr>
        <w:jc w:val="both"/>
      </w:pPr>
      <w:r w:rsidRPr="009A0297">
        <w:rPr>
          <w:b/>
          <w:bCs/>
        </w:rPr>
        <w:t xml:space="preserve">Table </w:t>
      </w:r>
      <w:r w:rsidR="00A953E7">
        <w:rPr>
          <w:b/>
          <w:bCs/>
        </w:rPr>
        <w:t>10</w:t>
      </w:r>
      <w:r w:rsidRPr="009A0297">
        <w:rPr>
          <w:b/>
          <w:bCs/>
        </w:rPr>
        <w:t>:</w:t>
      </w:r>
      <w:r>
        <w:t xml:space="preserve"> Mean, median, standard deviation and proportion of missing data of features with a meaningful relationship to MMR. The key summary statistics were presented per income level.</w:t>
      </w:r>
    </w:p>
    <w:tbl>
      <w:tblPr>
        <w:tblStyle w:val="TableGrid"/>
        <w:tblW w:w="0" w:type="auto"/>
        <w:tblLook w:val="04A0" w:firstRow="1" w:lastRow="0" w:firstColumn="1" w:lastColumn="0" w:noHBand="0" w:noVBand="1"/>
      </w:tblPr>
      <w:tblGrid>
        <w:gridCol w:w="2547"/>
        <w:gridCol w:w="1667"/>
        <w:gridCol w:w="833"/>
        <w:gridCol w:w="950"/>
        <w:gridCol w:w="1121"/>
        <w:gridCol w:w="1898"/>
      </w:tblGrid>
      <w:tr w:rsidR="00BD70C4" w14:paraId="50236CE6" w14:textId="77777777" w:rsidTr="009B2333">
        <w:tc>
          <w:tcPr>
            <w:tcW w:w="2547" w:type="dxa"/>
            <w:shd w:val="clear" w:color="auto" w:fill="ADADAD" w:themeFill="background2" w:themeFillShade="BF"/>
          </w:tcPr>
          <w:p w14:paraId="05B1F1EE" w14:textId="2664A891" w:rsidR="008632AE" w:rsidRPr="00237CFD" w:rsidRDefault="008632AE" w:rsidP="009D306D">
            <w:pPr>
              <w:jc w:val="center"/>
              <w:rPr>
                <w:b/>
                <w:bCs/>
                <w:sz w:val="20"/>
                <w:szCs w:val="20"/>
              </w:rPr>
            </w:pPr>
            <w:r w:rsidRPr="00237CFD">
              <w:rPr>
                <w:b/>
                <w:bCs/>
                <w:sz w:val="20"/>
                <w:szCs w:val="20"/>
              </w:rPr>
              <w:t>Feature</w:t>
            </w:r>
          </w:p>
        </w:tc>
        <w:tc>
          <w:tcPr>
            <w:tcW w:w="1667" w:type="dxa"/>
            <w:shd w:val="clear" w:color="auto" w:fill="ADADAD" w:themeFill="background2" w:themeFillShade="BF"/>
          </w:tcPr>
          <w:p w14:paraId="169AF5A8" w14:textId="62400D96" w:rsidR="008632AE" w:rsidRPr="00237CFD" w:rsidRDefault="008632AE" w:rsidP="009D306D">
            <w:pPr>
              <w:jc w:val="center"/>
              <w:rPr>
                <w:b/>
                <w:bCs/>
                <w:sz w:val="20"/>
                <w:szCs w:val="20"/>
              </w:rPr>
            </w:pPr>
            <w:r w:rsidRPr="00237CFD">
              <w:rPr>
                <w:b/>
                <w:bCs/>
                <w:sz w:val="20"/>
                <w:szCs w:val="20"/>
              </w:rPr>
              <w:t>Income Level</w:t>
            </w:r>
          </w:p>
        </w:tc>
        <w:tc>
          <w:tcPr>
            <w:tcW w:w="833" w:type="dxa"/>
            <w:shd w:val="clear" w:color="auto" w:fill="ADADAD" w:themeFill="background2" w:themeFillShade="BF"/>
          </w:tcPr>
          <w:p w14:paraId="51CEE3DE" w14:textId="57587B65" w:rsidR="008632AE" w:rsidRPr="00237CFD" w:rsidRDefault="008632AE" w:rsidP="009D306D">
            <w:pPr>
              <w:jc w:val="center"/>
              <w:rPr>
                <w:b/>
                <w:bCs/>
                <w:sz w:val="20"/>
                <w:szCs w:val="20"/>
              </w:rPr>
            </w:pPr>
            <w:r w:rsidRPr="00237CFD">
              <w:rPr>
                <w:b/>
                <w:bCs/>
                <w:sz w:val="20"/>
                <w:szCs w:val="20"/>
              </w:rPr>
              <w:t>Mean</w:t>
            </w:r>
          </w:p>
        </w:tc>
        <w:tc>
          <w:tcPr>
            <w:tcW w:w="950" w:type="dxa"/>
            <w:shd w:val="clear" w:color="auto" w:fill="ADADAD" w:themeFill="background2" w:themeFillShade="BF"/>
          </w:tcPr>
          <w:p w14:paraId="090895D4" w14:textId="475A5952" w:rsidR="008632AE" w:rsidRPr="00237CFD" w:rsidRDefault="008632AE" w:rsidP="009D306D">
            <w:pPr>
              <w:jc w:val="center"/>
              <w:rPr>
                <w:b/>
                <w:bCs/>
                <w:sz w:val="20"/>
                <w:szCs w:val="20"/>
              </w:rPr>
            </w:pPr>
            <w:r w:rsidRPr="00237CFD">
              <w:rPr>
                <w:b/>
                <w:bCs/>
                <w:sz w:val="20"/>
                <w:szCs w:val="20"/>
              </w:rPr>
              <w:t>Median</w:t>
            </w:r>
          </w:p>
        </w:tc>
        <w:tc>
          <w:tcPr>
            <w:tcW w:w="1121" w:type="dxa"/>
            <w:shd w:val="clear" w:color="auto" w:fill="ADADAD" w:themeFill="background2" w:themeFillShade="BF"/>
          </w:tcPr>
          <w:p w14:paraId="29689D8A" w14:textId="77777777" w:rsidR="008632AE" w:rsidRPr="00237CFD" w:rsidRDefault="008632AE" w:rsidP="009D306D">
            <w:pPr>
              <w:jc w:val="center"/>
              <w:rPr>
                <w:b/>
                <w:bCs/>
                <w:sz w:val="20"/>
                <w:szCs w:val="20"/>
              </w:rPr>
            </w:pPr>
            <w:r w:rsidRPr="00237CFD">
              <w:rPr>
                <w:b/>
                <w:bCs/>
                <w:sz w:val="20"/>
                <w:szCs w:val="20"/>
              </w:rPr>
              <w:t>Standard Deviation</w:t>
            </w:r>
          </w:p>
        </w:tc>
        <w:tc>
          <w:tcPr>
            <w:tcW w:w="1898" w:type="dxa"/>
            <w:shd w:val="clear" w:color="auto" w:fill="ADADAD" w:themeFill="background2" w:themeFillShade="BF"/>
          </w:tcPr>
          <w:p w14:paraId="2D708177" w14:textId="77777777" w:rsidR="008632AE" w:rsidRPr="00237CFD" w:rsidRDefault="008632AE" w:rsidP="009D306D">
            <w:pPr>
              <w:jc w:val="center"/>
              <w:rPr>
                <w:b/>
                <w:bCs/>
                <w:sz w:val="20"/>
                <w:szCs w:val="20"/>
              </w:rPr>
            </w:pPr>
            <w:r w:rsidRPr="00237CFD">
              <w:rPr>
                <w:b/>
                <w:bCs/>
                <w:sz w:val="20"/>
                <w:szCs w:val="20"/>
              </w:rPr>
              <w:t>Proportion of Missing Data (%)</w:t>
            </w:r>
          </w:p>
        </w:tc>
      </w:tr>
      <w:tr w:rsidR="00BD70C4" w14:paraId="5D3C103D" w14:textId="77777777" w:rsidTr="009B2333">
        <w:tc>
          <w:tcPr>
            <w:tcW w:w="2547" w:type="dxa"/>
            <w:vMerge w:val="restart"/>
            <w:shd w:val="clear" w:color="auto" w:fill="FFFFFF" w:themeFill="background1"/>
          </w:tcPr>
          <w:p w14:paraId="66291267" w14:textId="77777777" w:rsidR="00237CFD" w:rsidRDefault="00237CFD" w:rsidP="00256186">
            <w:pPr>
              <w:jc w:val="center"/>
              <w:rPr>
                <w:sz w:val="20"/>
                <w:szCs w:val="20"/>
              </w:rPr>
            </w:pPr>
          </w:p>
          <w:p w14:paraId="7A159602" w14:textId="00B2CB2C" w:rsidR="008632AE" w:rsidRPr="00237CFD" w:rsidRDefault="008632AE" w:rsidP="00256186">
            <w:pPr>
              <w:jc w:val="center"/>
              <w:rPr>
                <w:sz w:val="20"/>
                <w:szCs w:val="20"/>
              </w:rPr>
            </w:pPr>
            <w:r w:rsidRPr="00237CFD">
              <w:rPr>
                <w:sz w:val="20"/>
                <w:szCs w:val="20"/>
              </w:rPr>
              <w:t xml:space="preserve">WHO </w:t>
            </w:r>
            <w:r w:rsidR="00256186" w:rsidRPr="00237CFD">
              <w:rPr>
                <w:sz w:val="20"/>
                <w:szCs w:val="20"/>
              </w:rPr>
              <w:t xml:space="preserve">national </w:t>
            </w:r>
            <w:r w:rsidRPr="00237CFD">
              <w:rPr>
                <w:sz w:val="20"/>
                <w:szCs w:val="20"/>
              </w:rPr>
              <w:t>MMR estimate</w:t>
            </w:r>
            <w:r w:rsidR="00256186" w:rsidRPr="00237CFD">
              <w:rPr>
                <w:sz w:val="20"/>
                <w:szCs w:val="20"/>
              </w:rPr>
              <w:t>s</w:t>
            </w:r>
            <w:r w:rsidRPr="00237CFD">
              <w:rPr>
                <w:sz w:val="20"/>
                <w:szCs w:val="20"/>
              </w:rPr>
              <w:t xml:space="preserve"> </w:t>
            </w:r>
            <w:r w:rsidR="00256186" w:rsidRPr="00237CFD">
              <w:rPr>
                <w:sz w:val="20"/>
                <w:szCs w:val="20"/>
              </w:rPr>
              <w:t>(ground truth)</w:t>
            </w:r>
          </w:p>
        </w:tc>
        <w:tc>
          <w:tcPr>
            <w:tcW w:w="1667" w:type="dxa"/>
            <w:shd w:val="clear" w:color="auto" w:fill="FFFFFF" w:themeFill="background1"/>
          </w:tcPr>
          <w:p w14:paraId="2928BE7E"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FFFFFF" w:themeFill="background1"/>
          </w:tcPr>
          <w:p w14:paraId="1B20B3AE" w14:textId="77777777" w:rsidR="008632AE" w:rsidRPr="00237CFD" w:rsidRDefault="008632AE" w:rsidP="009D306D">
            <w:pPr>
              <w:jc w:val="center"/>
              <w:rPr>
                <w:sz w:val="20"/>
                <w:szCs w:val="20"/>
              </w:rPr>
            </w:pPr>
            <w:r w:rsidRPr="00237CFD">
              <w:rPr>
                <w:sz w:val="20"/>
                <w:szCs w:val="20"/>
              </w:rPr>
              <w:t>657</w:t>
            </w:r>
          </w:p>
        </w:tc>
        <w:tc>
          <w:tcPr>
            <w:tcW w:w="950" w:type="dxa"/>
            <w:shd w:val="clear" w:color="auto" w:fill="FFFFFF" w:themeFill="background1"/>
          </w:tcPr>
          <w:p w14:paraId="5099CDC3" w14:textId="77777777" w:rsidR="008632AE" w:rsidRPr="00237CFD" w:rsidRDefault="008632AE" w:rsidP="009D306D">
            <w:pPr>
              <w:jc w:val="center"/>
              <w:rPr>
                <w:sz w:val="20"/>
                <w:szCs w:val="20"/>
              </w:rPr>
            </w:pPr>
            <w:r w:rsidRPr="00237CFD">
              <w:rPr>
                <w:sz w:val="20"/>
                <w:szCs w:val="20"/>
              </w:rPr>
              <w:t>617</w:t>
            </w:r>
          </w:p>
        </w:tc>
        <w:tc>
          <w:tcPr>
            <w:tcW w:w="1121" w:type="dxa"/>
            <w:shd w:val="clear" w:color="auto" w:fill="FFFFFF" w:themeFill="background1"/>
          </w:tcPr>
          <w:p w14:paraId="37778A7B" w14:textId="77777777" w:rsidR="008632AE" w:rsidRPr="00237CFD" w:rsidRDefault="008632AE" w:rsidP="009D306D">
            <w:pPr>
              <w:jc w:val="center"/>
              <w:rPr>
                <w:sz w:val="20"/>
                <w:szCs w:val="20"/>
              </w:rPr>
            </w:pPr>
            <w:r w:rsidRPr="00237CFD">
              <w:rPr>
                <w:sz w:val="20"/>
                <w:szCs w:val="20"/>
              </w:rPr>
              <w:t>453</w:t>
            </w:r>
          </w:p>
        </w:tc>
        <w:tc>
          <w:tcPr>
            <w:tcW w:w="1898" w:type="dxa"/>
            <w:shd w:val="clear" w:color="auto" w:fill="FFFFFF" w:themeFill="background1"/>
          </w:tcPr>
          <w:p w14:paraId="000865F5" w14:textId="77777777" w:rsidR="008632AE" w:rsidRPr="00237CFD" w:rsidRDefault="008632AE" w:rsidP="009D306D">
            <w:pPr>
              <w:jc w:val="center"/>
              <w:rPr>
                <w:sz w:val="20"/>
                <w:szCs w:val="20"/>
              </w:rPr>
            </w:pPr>
            <w:r w:rsidRPr="00237CFD">
              <w:rPr>
                <w:sz w:val="20"/>
                <w:szCs w:val="20"/>
              </w:rPr>
              <w:t>0</w:t>
            </w:r>
          </w:p>
        </w:tc>
      </w:tr>
      <w:tr w:rsidR="00BD70C4" w14:paraId="7A5DA200" w14:textId="77777777" w:rsidTr="009B2333">
        <w:tc>
          <w:tcPr>
            <w:tcW w:w="2547" w:type="dxa"/>
            <w:vMerge/>
            <w:shd w:val="clear" w:color="auto" w:fill="FFFFFF" w:themeFill="background1"/>
          </w:tcPr>
          <w:p w14:paraId="6447E2C1" w14:textId="77777777" w:rsidR="008632AE" w:rsidRPr="00237CFD" w:rsidRDefault="008632AE" w:rsidP="009D306D">
            <w:pPr>
              <w:jc w:val="center"/>
              <w:rPr>
                <w:sz w:val="20"/>
                <w:szCs w:val="20"/>
              </w:rPr>
            </w:pPr>
          </w:p>
        </w:tc>
        <w:tc>
          <w:tcPr>
            <w:tcW w:w="1667" w:type="dxa"/>
            <w:shd w:val="clear" w:color="auto" w:fill="FFFFFF" w:themeFill="background1"/>
          </w:tcPr>
          <w:p w14:paraId="34D2F17D" w14:textId="62C97D44"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FFFFFF" w:themeFill="background1"/>
          </w:tcPr>
          <w:p w14:paraId="1B87070E" w14:textId="77777777" w:rsidR="008632AE" w:rsidRPr="00237CFD" w:rsidRDefault="008632AE" w:rsidP="009D306D">
            <w:pPr>
              <w:jc w:val="center"/>
              <w:rPr>
                <w:sz w:val="20"/>
                <w:szCs w:val="20"/>
              </w:rPr>
            </w:pPr>
            <w:r w:rsidRPr="00237CFD">
              <w:rPr>
                <w:sz w:val="20"/>
                <w:szCs w:val="20"/>
              </w:rPr>
              <w:t>197</w:t>
            </w:r>
          </w:p>
        </w:tc>
        <w:tc>
          <w:tcPr>
            <w:tcW w:w="950" w:type="dxa"/>
            <w:shd w:val="clear" w:color="auto" w:fill="FFFFFF" w:themeFill="background1"/>
          </w:tcPr>
          <w:p w14:paraId="262651DE" w14:textId="77777777" w:rsidR="008632AE" w:rsidRPr="00237CFD" w:rsidRDefault="008632AE" w:rsidP="009D306D">
            <w:pPr>
              <w:jc w:val="center"/>
              <w:rPr>
                <w:sz w:val="20"/>
                <w:szCs w:val="20"/>
              </w:rPr>
            </w:pPr>
            <w:r w:rsidRPr="00237CFD">
              <w:rPr>
                <w:sz w:val="20"/>
                <w:szCs w:val="20"/>
              </w:rPr>
              <w:t>55</w:t>
            </w:r>
          </w:p>
        </w:tc>
        <w:tc>
          <w:tcPr>
            <w:tcW w:w="1121" w:type="dxa"/>
            <w:shd w:val="clear" w:color="auto" w:fill="FFFFFF" w:themeFill="background1"/>
          </w:tcPr>
          <w:p w14:paraId="271F8AD1" w14:textId="77777777" w:rsidR="008632AE" w:rsidRPr="00237CFD" w:rsidRDefault="008632AE" w:rsidP="009D306D">
            <w:pPr>
              <w:jc w:val="center"/>
              <w:rPr>
                <w:sz w:val="20"/>
                <w:szCs w:val="20"/>
              </w:rPr>
            </w:pPr>
            <w:r w:rsidRPr="00237CFD">
              <w:rPr>
                <w:sz w:val="20"/>
                <w:szCs w:val="20"/>
              </w:rPr>
              <w:t>260</w:t>
            </w:r>
          </w:p>
        </w:tc>
        <w:tc>
          <w:tcPr>
            <w:tcW w:w="1898" w:type="dxa"/>
            <w:shd w:val="clear" w:color="auto" w:fill="FFFFFF" w:themeFill="background1"/>
          </w:tcPr>
          <w:p w14:paraId="001D2D40" w14:textId="77777777" w:rsidR="008632AE" w:rsidRPr="00237CFD" w:rsidRDefault="008632AE" w:rsidP="009D306D">
            <w:pPr>
              <w:jc w:val="center"/>
              <w:rPr>
                <w:sz w:val="20"/>
                <w:szCs w:val="20"/>
              </w:rPr>
            </w:pPr>
            <w:r w:rsidRPr="00237CFD">
              <w:rPr>
                <w:sz w:val="20"/>
                <w:szCs w:val="20"/>
              </w:rPr>
              <w:t>0</w:t>
            </w:r>
          </w:p>
        </w:tc>
      </w:tr>
      <w:tr w:rsidR="00BD70C4" w14:paraId="3FF58B22" w14:textId="77777777" w:rsidTr="009B2333">
        <w:tc>
          <w:tcPr>
            <w:tcW w:w="2547" w:type="dxa"/>
            <w:vMerge/>
            <w:shd w:val="clear" w:color="auto" w:fill="FFFFFF" w:themeFill="background1"/>
          </w:tcPr>
          <w:p w14:paraId="751CCB37" w14:textId="77777777" w:rsidR="008632AE" w:rsidRPr="00237CFD" w:rsidRDefault="008632AE" w:rsidP="009D306D">
            <w:pPr>
              <w:jc w:val="center"/>
              <w:rPr>
                <w:sz w:val="20"/>
                <w:szCs w:val="20"/>
              </w:rPr>
            </w:pPr>
          </w:p>
        </w:tc>
        <w:tc>
          <w:tcPr>
            <w:tcW w:w="1667" w:type="dxa"/>
            <w:shd w:val="clear" w:color="auto" w:fill="FFFFFF" w:themeFill="background1"/>
          </w:tcPr>
          <w:p w14:paraId="6CACF6BD" w14:textId="755D75BC"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FFFFFF" w:themeFill="background1"/>
          </w:tcPr>
          <w:p w14:paraId="428290F1" w14:textId="77777777" w:rsidR="008632AE" w:rsidRPr="00237CFD" w:rsidRDefault="008632AE" w:rsidP="009D306D">
            <w:pPr>
              <w:jc w:val="center"/>
              <w:rPr>
                <w:sz w:val="20"/>
                <w:szCs w:val="20"/>
              </w:rPr>
            </w:pPr>
            <w:r w:rsidRPr="00237CFD">
              <w:rPr>
                <w:sz w:val="20"/>
                <w:szCs w:val="20"/>
              </w:rPr>
              <w:t>51</w:t>
            </w:r>
          </w:p>
        </w:tc>
        <w:tc>
          <w:tcPr>
            <w:tcW w:w="950" w:type="dxa"/>
            <w:shd w:val="clear" w:color="auto" w:fill="FFFFFF" w:themeFill="background1"/>
          </w:tcPr>
          <w:p w14:paraId="25FF5720" w14:textId="77777777" w:rsidR="008632AE" w:rsidRPr="00237CFD" w:rsidRDefault="008632AE" w:rsidP="009D306D">
            <w:pPr>
              <w:jc w:val="center"/>
              <w:rPr>
                <w:sz w:val="20"/>
                <w:szCs w:val="20"/>
              </w:rPr>
            </w:pPr>
            <w:r w:rsidRPr="00237CFD">
              <w:rPr>
                <w:sz w:val="20"/>
                <w:szCs w:val="20"/>
              </w:rPr>
              <w:t>38</w:t>
            </w:r>
          </w:p>
        </w:tc>
        <w:tc>
          <w:tcPr>
            <w:tcW w:w="1121" w:type="dxa"/>
            <w:shd w:val="clear" w:color="auto" w:fill="FFFFFF" w:themeFill="background1"/>
          </w:tcPr>
          <w:p w14:paraId="4FBE3DD7" w14:textId="77777777" w:rsidR="008632AE" w:rsidRPr="00237CFD" w:rsidRDefault="008632AE" w:rsidP="009D306D">
            <w:pPr>
              <w:jc w:val="center"/>
              <w:rPr>
                <w:sz w:val="20"/>
                <w:szCs w:val="20"/>
              </w:rPr>
            </w:pPr>
            <w:r w:rsidRPr="00237CFD">
              <w:rPr>
                <w:sz w:val="20"/>
                <w:szCs w:val="20"/>
              </w:rPr>
              <w:t>55</w:t>
            </w:r>
          </w:p>
        </w:tc>
        <w:tc>
          <w:tcPr>
            <w:tcW w:w="1898" w:type="dxa"/>
            <w:shd w:val="clear" w:color="auto" w:fill="FFFFFF" w:themeFill="background1"/>
          </w:tcPr>
          <w:p w14:paraId="50574B6E" w14:textId="77777777" w:rsidR="008632AE" w:rsidRPr="00237CFD" w:rsidRDefault="008632AE" w:rsidP="009D306D">
            <w:pPr>
              <w:jc w:val="center"/>
              <w:rPr>
                <w:sz w:val="20"/>
                <w:szCs w:val="20"/>
              </w:rPr>
            </w:pPr>
            <w:r w:rsidRPr="00237CFD">
              <w:rPr>
                <w:sz w:val="20"/>
                <w:szCs w:val="20"/>
              </w:rPr>
              <w:t>0</w:t>
            </w:r>
          </w:p>
        </w:tc>
      </w:tr>
      <w:tr w:rsidR="00BD70C4" w14:paraId="4A9A8224" w14:textId="77777777" w:rsidTr="009B2333">
        <w:tc>
          <w:tcPr>
            <w:tcW w:w="2547" w:type="dxa"/>
            <w:vMerge/>
            <w:shd w:val="clear" w:color="auto" w:fill="FFFFFF" w:themeFill="background1"/>
          </w:tcPr>
          <w:p w14:paraId="49E77ED4" w14:textId="77777777" w:rsidR="008632AE" w:rsidRPr="00237CFD" w:rsidRDefault="008632AE" w:rsidP="009D306D">
            <w:pPr>
              <w:jc w:val="center"/>
              <w:rPr>
                <w:sz w:val="20"/>
                <w:szCs w:val="20"/>
              </w:rPr>
            </w:pPr>
          </w:p>
        </w:tc>
        <w:tc>
          <w:tcPr>
            <w:tcW w:w="1667" w:type="dxa"/>
            <w:shd w:val="clear" w:color="auto" w:fill="FFFFFF" w:themeFill="background1"/>
          </w:tcPr>
          <w:p w14:paraId="50F95EEF"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FFFFFF" w:themeFill="background1"/>
          </w:tcPr>
          <w:p w14:paraId="09BBE173" w14:textId="77777777" w:rsidR="008632AE" w:rsidRPr="00237CFD" w:rsidRDefault="008632AE" w:rsidP="009D306D">
            <w:pPr>
              <w:jc w:val="center"/>
              <w:rPr>
                <w:sz w:val="20"/>
                <w:szCs w:val="20"/>
              </w:rPr>
            </w:pPr>
            <w:r w:rsidRPr="00237CFD">
              <w:rPr>
                <w:sz w:val="20"/>
                <w:szCs w:val="20"/>
              </w:rPr>
              <w:t>15</w:t>
            </w:r>
          </w:p>
        </w:tc>
        <w:tc>
          <w:tcPr>
            <w:tcW w:w="950" w:type="dxa"/>
            <w:shd w:val="clear" w:color="auto" w:fill="FFFFFF" w:themeFill="background1"/>
          </w:tcPr>
          <w:p w14:paraId="07C4BE77" w14:textId="77777777" w:rsidR="008632AE" w:rsidRPr="00237CFD" w:rsidRDefault="008632AE" w:rsidP="009D306D">
            <w:pPr>
              <w:jc w:val="center"/>
              <w:rPr>
                <w:sz w:val="20"/>
                <w:szCs w:val="20"/>
              </w:rPr>
            </w:pPr>
            <w:r w:rsidRPr="00237CFD">
              <w:rPr>
                <w:sz w:val="20"/>
                <w:szCs w:val="20"/>
              </w:rPr>
              <w:t>8</w:t>
            </w:r>
          </w:p>
        </w:tc>
        <w:tc>
          <w:tcPr>
            <w:tcW w:w="1121" w:type="dxa"/>
            <w:shd w:val="clear" w:color="auto" w:fill="FFFFFF" w:themeFill="background1"/>
          </w:tcPr>
          <w:p w14:paraId="21CB8BDC" w14:textId="77777777" w:rsidR="008632AE" w:rsidRPr="00237CFD" w:rsidRDefault="008632AE" w:rsidP="009D306D">
            <w:pPr>
              <w:jc w:val="center"/>
              <w:rPr>
                <w:sz w:val="20"/>
                <w:szCs w:val="20"/>
              </w:rPr>
            </w:pPr>
            <w:r w:rsidRPr="00237CFD">
              <w:rPr>
                <w:sz w:val="20"/>
                <w:szCs w:val="20"/>
              </w:rPr>
              <w:t>21</w:t>
            </w:r>
          </w:p>
        </w:tc>
        <w:tc>
          <w:tcPr>
            <w:tcW w:w="1898" w:type="dxa"/>
            <w:shd w:val="clear" w:color="auto" w:fill="FFFFFF" w:themeFill="background1"/>
          </w:tcPr>
          <w:p w14:paraId="18C14C58" w14:textId="77777777" w:rsidR="008632AE" w:rsidRPr="00237CFD" w:rsidRDefault="008632AE" w:rsidP="009D306D">
            <w:pPr>
              <w:jc w:val="center"/>
              <w:rPr>
                <w:sz w:val="20"/>
                <w:szCs w:val="20"/>
              </w:rPr>
            </w:pPr>
            <w:r w:rsidRPr="00237CFD">
              <w:rPr>
                <w:sz w:val="20"/>
                <w:szCs w:val="20"/>
              </w:rPr>
              <w:t>0</w:t>
            </w:r>
          </w:p>
        </w:tc>
      </w:tr>
      <w:tr w:rsidR="00BD70C4" w14:paraId="2F2520FE" w14:textId="77777777" w:rsidTr="009B2333">
        <w:tc>
          <w:tcPr>
            <w:tcW w:w="2547" w:type="dxa"/>
            <w:vMerge w:val="restart"/>
            <w:shd w:val="clear" w:color="auto" w:fill="D1D1D1" w:themeFill="background2" w:themeFillShade="E6"/>
          </w:tcPr>
          <w:p w14:paraId="68F1A5AE" w14:textId="77777777" w:rsidR="00256186" w:rsidRPr="00237CFD" w:rsidRDefault="00256186" w:rsidP="009D306D">
            <w:pPr>
              <w:jc w:val="center"/>
              <w:rPr>
                <w:sz w:val="20"/>
                <w:szCs w:val="20"/>
              </w:rPr>
            </w:pPr>
          </w:p>
          <w:p w14:paraId="247F856F" w14:textId="4D9F078E" w:rsidR="008632AE" w:rsidRPr="00237CFD" w:rsidRDefault="008632AE" w:rsidP="009D306D">
            <w:pPr>
              <w:jc w:val="center"/>
              <w:rPr>
                <w:sz w:val="20"/>
                <w:szCs w:val="20"/>
              </w:rPr>
            </w:pPr>
            <w:r w:rsidRPr="00237CFD">
              <w:rPr>
                <w:sz w:val="20"/>
                <w:szCs w:val="20"/>
              </w:rPr>
              <w:t>Infant mortality rate (per 1,000 live births)</w:t>
            </w:r>
          </w:p>
        </w:tc>
        <w:tc>
          <w:tcPr>
            <w:tcW w:w="1667" w:type="dxa"/>
            <w:shd w:val="clear" w:color="auto" w:fill="D1D1D1" w:themeFill="background2" w:themeFillShade="E6"/>
          </w:tcPr>
          <w:p w14:paraId="4B2EAB72"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58741020" w14:textId="77777777" w:rsidR="008632AE" w:rsidRPr="00237CFD" w:rsidRDefault="008632AE" w:rsidP="009D306D">
            <w:pPr>
              <w:jc w:val="center"/>
              <w:rPr>
                <w:sz w:val="20"/>
                <w:szCs w:val="20"/>
              </w:rPr>
            </w:pPr>
            <w:r w:rsidRPr="00237CFD">
              <w:rPr>
                <w:sz w:val="20"/>
                <w:szCs w:val="20"/>
              </w:rPr>
              <w:t>63</w:t>
            </w:r>
          </w:p>
        </w:tc>
        <w:tc>
          <w:tcPr>
            <w:tcW w:w="950" w:type="dxa"/>
            <w:shd w:val="clear" w:color="auto" w:fill="D1D1D1" w:themeFill="background2" w:themeFillShade="E6"/>
          </w:tcPr>
          <w:p w14:paraId="779B820D" w14:textId="77777777" w:rsidR="008632AE" w:rsidRPr="00237CFD" w:rsidRDefault="008632AE" w:rsidP="009D306D">
            <w:pPr>
              <w:jc w:val="center"/>
              <w:rPr>
                <w:sz w:val="20"/>
                <w:szCs w:val="20"/>
              </w:rPr>
            </w:pPr>
            <w:r w:rsidRPr="00237CFD">
              <w:rPr>
                <w:sz w:val="20"/>
                <w:szCs w:val="20"/>
              </w:rPr>
              <w:t>65</w:t>
            </w:r>
          </w:p>
        </w:tc>
        <w:tc>
          <w:tcPr>
            <w:tcW w:w="1121" w:type="dxa"/>
            <w:shd w:val="clear" w:color="auto" w:fill="D1D1D1" w:themeFill="background2" w:themeFillShade="E6"/>
          </w:tcPr>
          <w:p w14:paraId="23D9122D" w14:textId="77777777" w:rsidR="008632AE" w:rsidRPr="00237CFD" w:rsidRDefault="008632AE" w:rsidP="009D306D">
            <w:pPr>
              <w:jc w:val="center"/>
              <w:rPr>
                <w:sz w:val="20"/>
                <w:szCs w:val="20"/>
              </w:rPr>
            </w:pPr>
            <w:r w:rsidRPr="00237CFD">
              <w:rPr>
                <w:sz w:val="20"/>
                <w:szCs w:val="20"/>
              </w:rPr>
              <w:t>29</w:t>
            </w:r>
          </w:p>
        </w:tc>
        <w:tc>
          <w:tcPr>
            <w:tcW w:w="1898" w:type="dxa"/>
            <w:shd w:val="clear" w:color="auto" w:fill="D1D1D1" w:themeFill="background2" w:themeFillShade="E6"/>
          </w:tcPr>
          <w:p w14:paraId="599B1FF0" w14:textId="77777777" w:rsidR="008632AE" w:rsidRPr="00237CFD" w:rsidRDefault="008632AE" w:rsidP="009D306D">
            <w:pPr>
              <w:jc w:val="center"/>
              <w:rPr>
                <w:sz w:val="20"/>
                <w:szCs w:val="20"/>
              </w:rPr>
            </w:pPr>
            <w:r w:rsidRPr="00237CFD">
              <w:rPr>
                <w:sz w:val="20"/>
                <w:szCs w:val="20"/>
              </w:rPr>
              <w:t>0</w:t>
            </w:r>
          </w:p>
        </w:tc>
      </w:tr>
      <w:tr w:rsidR="00BD70C4" w14:paraId="0540D6AE" w14:textId="77777777" w:rsidTr="009B2333">
        <w:tc>
          <w:tcPr>
            <w:tcW w:w="2547" w:type="dxa"/>
            <w:vMerge/>
            <w:shd w:val="clear" w:color="auto" w:fill="D1D1D1" w:themeFill="background2" w:themeFillShade="E6"/>
          </w:tcPr>
          <w:p w14:paraId="3E6F6BD8"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3890074" w14:textId="1D888D61"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9E34AD1" w14:textId="77777777" w:rsidR="008632AE" w:rsidRPr="00237CFD" w:rsidRDefault="008632AE" w:rsidP="009D306D">
            <w:pPr>
              <w:jc w:val="center"/>
              <w:rPr>
                <w:sz w:val="20"/>
                <w:szCs w:val="20"/>
              </w:rPr>
            </w:pPr>
            <w:r w:rsidRPr="00237CFD">
              <w:rPr>
                <w:sz w:val="20"/>
                <w:szCs w:val="20"/>
              </w:rPr>
              <w:t>43</w:t>
            </w:r>
          </w:p>
        </w:tc>
        <w:tc>
          <w:tcPr>
            <w:tcW w:w="950" w:type="dxa"/>
            <w:shd w:val="clear" w:color="auto" w:fill="D1D1D1" w:themeFill="background2" w:themeFillShade="E6"/>
          </w:tcPr>
          <w:p w14:paraId="2FBA0440" w14:textId="77777777" w:rsidR="008632AE" w:rsidRPr="00237CFD" w:rsidRDefault="008632AE" w:rsidP="009D306D">
            <w:pPr>
              <w:jc w:val="center"/>
              <w:rPr>
                <w:sz w:val="20"/>
                <w:szCs w:val="20"/>
              </w:rPr>
            </w:pPr>
            <w:r w:rsidRPr="00237CFD">
              <w:rPr>
                <w:sz w:val="20"/>
                <w:szCs w:val="20"/>
              </w:rPr>
              <w:t>39</w:t>
            </w:r>
          </w:p>
        </w:tc>
        <w:tc>
          <w:tcPr>
            <w:tcW w:w="1121" w:type="dxa"/>
            <w:shd w:val="clear" w:color="auto" w:fill="D1D1D1" w:themeFill="background2" w:themeFillShade="E6"/>
          </w:tcPr>
          <w:p w14:paraId="0E41DA4D" w14:textId="77777777" w:rsidR="008632AE" w:rsidRPr="00237CFD" w:rsidRDefault="008632AE" w:rsidP="009D306D">
            <w:pPr>
              <w:jc w:val="center"/>
              <w:rPr>
                <w:sz w:val="20"/>
                <w:szCs w:val="20"/>
              </w:rPr>
            </w:pPr>
            <w:r w:rsidRPr="00237CFD">
              <w:rPr>
                <w:sz w:val="20"/>
                <w:szCs w:val="20"/>
              </w:rPr>
              <w:t>23</w:t>
            </w:r>
          </w:p>
        </w:tc>
        <w:tc>
          <w:tcPr>
            <w:tcW w:w="1898" w:type="dxa"/>
            <w:shd w:val="clear" w:color="auto" w:fill="D1D1D1" w:themeFill="background2" w:themeFillShade="E6"/>
          </w:tcPr>
          <w:p w14:paraId="0F6087A7" w14:textId="77777777" w:rsidR="008632AE" w:rsidRPr="00237CFD" w:rsidRDefault="008632AE" w:rsidP="009D306D">
            <w:pPr>
              <w:jc w:val="center"/>
              <w:rPr>
                <w:sz w:val="20"/>
                <w:szCs w:val="20"/>
              </w:rPr>
            </w:pPr>
            <w:r w:rsidRPr="00237CFD">
              <w:rPr>
                <w:sz w:val="20"/>
                <w:szCs w:val="20"/>
              </w:rPr>
              <w:t>0</w:t>
            </w:r>
          </w:p>
        </w:tc>
      </w:tr>
      <w:tr w:rsidR="00BD70C4" w14:paraId="60EAD472" w14:textId="77777777" w:rsidTr="009B2333">
        <w:tc>
          <w:tcPr>
            <w:tcW w:w="2547" w:type="dxa"/>
            <w:vMerge/>
            <w:shd w:val="clear" w:color="auto" w:fill="D1D1D1" w:themeFill="background2" w:themeFillShade="E6"/>
          </w:tcPr>
          <w:p w14:paraId="23788FD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63337257" w14:textId="2875630D"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7B64CC5" w14:textId="77777777" w:rsidR="008632AE" w:rsidRPr="00237CFD" w:rsidRDefault="008632AE" w:rsidP="009D306D">
            <w:pPr>
              <w:jc w:val="center"/>
              <w:rPr>
                <w:sz w:val="20"/>
                <w:szCs w:val="20"/>
              </w:rPr>
            </w:pPr>
            <w:r w:rsidRPr="00237CFD">
              <w:rPr>
                <w:sz w:val="20"/>
                <w:szCs w:val="20"/>
              </w:rPr>
              <w:t>24</w:t>
            </w:r>
          </w:p>
        </w:tc>
        <w:tc>
          <w:tcPr>
            <w:tcW w:w="950" w:type="dxa"/>
            <w:shd w:val="clear" w:color="auto" w:fill="D1D1D1" w:themeFill="background2" w:themeFillShade="E6"/>
          </w:tcPr>
          <w:p w14:paraId="37AC0140" w14:textId="77777777" w:rsidR="008632AE" w:rsidRPr="00237CFD" w:rsidRDefault="008632AE" w:rsidP="009D306D">
            <w:pPr>
              <w:jc w:val="center"/>
              <w:rPr>
                <w:sz w:val="20"/>
                <w:szCs w:val="20"/>
              </w:rPr>
            </w:pPr>
            <w:r w:rsidRPr="00237CFD">
              <w:rPr>
                <w:sz w:val="20"/>
                <w:szCs w:val="20"/>
              </w:rPr>
              <w:t>19</w:t>
            </w:r>
          </w:p>
        </w:tc>
        <w:tc>
          <w:tcPr>
            <w:tcW w:w="1121" w:type="dxa"/>
            <w:shd w:val="clear" w:color="auto" w:fill="D1D1D1" w:themeFill="background2" w:themeFillShade="E6"/>
          </w:tcPr>
          <w:p w14:paraId="5CB8CC5D" w14:textId="77777777" w:rsidR="008632AE" w:rsidRPr="00237CFD" w:rsidRDefault="008632AE" w:rsidP="009D306D">
            <w:pPr>
              <w:jc w:val="center"/>
              <w:rPr>
                <w:sz w:val="20"/>
                <w:szCs w:val="20"/>
              </w:rPr>
            </w:pPr>
            <w:r w:rsidRPr="00237CFD">
              <w:rPr>
                <w:sz w:val="20"/>
                <w:szCs w:val="20"/>
              </w:rPr>
              <w:t>15</w:t>
            </w:r>
          </w:p>
        </w:tc>
        <w:tc>
          <w:tcPr>
            <w:tcW w:w="1898" w:type="dxa"/>
            <w:shd w:val="clear" w:color="auto" w:fill="D1D1D1" w:themeFill="background2" w:themeFillShade="E6"/>
          </w:tcPr>
          <w:p w14:paraId="3884FD01" w14:textId="77777777" w:rsidR="008632AE" w:rsidRPr="00237CFD" w:rsidRDefault="008632AE" w:rsidP="009D306D">
            <w:pPr>
              <w:jc w:val="center"/>
              <w:rPr>
                <w:sz w:val="20"/>
                <w:szCs w:val="20"/>
              </w:rPr>
            </w:pPr>
            <w:r w:rsidRPr="00237CFD">
              <w:rPr>
                <w:sz w:val="20"/>
                <w:szCs w:val="20"/>
              </w:rPr>
              <w:t>0</w:t>
            </w:r>
          </w:p>
        </w:tc>
      </w:tr>
      <w:tr w:rsidR="00BD70C4" w14:paraId="01363EFA" w14:textId="77777777" w:rsidTr="009B2333">
        <w:tc>
          <w:tcPr>
            <w:tcW w:w="2547" w:type="dxa"/>
            <w:vMerge/>
            <w:shd w:val="clear" w:color="auto" w:fill="D1D1D1" w:themeFill="background2" w:themeFillShade="E6"/>
          </w:tcPr>
          <w:p w14:paraId="2BE50563"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0C0C76FE"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553DA173" w14:textId="77777777" w:rsidR="008632AE" w:rsidRPr="00237CFD" w:rsidRDefault="008632AE" w:rsidP="009D306D">
            <w:pPr>
              <w:jc w:val="center"/>
              <w:rPr>
                <w:sz w:val="20"/>
                <w:szCs w:val="20"/>
              </w:rPr>
            </w:pPr>
            <w:r w:rsidRPr="00237CFD">
              <w:rPr>
                <w:sz w:val="20"/>
                <w:szCs w:val="20"/>
              </w:rPr>
              <w:t>9</w:t>
            </w:r>
          </w:p>
        </w:tc>
        <w:tc>
          <w:tcPr>
            <w:tcW w:w="950" w:type="dxa"/>
            <w:shd w:val="clear" w:color="auto" w:fill="D1D1D1" w:themeFill="background2" w:themeFillShade="E6"/>
          </w:tcPr>
          <w:p w14:paraId="386794F1" w14:textId="77777777" w:rsidR="008632AE" w:rsidRPr="00237CFD" w:rsidRDefault="008632AE" w:rsidP="009D306D">
            <w:pPr>
              <w:jc w:val="center"/>
              <w:rPr>
                <w:sz w:val="20"/>
                <w:szCs w:val="20"/>
              </w:rPr>
            </w:pPr>
            <w:r w:rsidRPr="00237CFD">
              <w:rPr>
                <w:sz w:val="20"/>
                <w:szCs w:val="20"/>
              </w:rPr>
              <w:t>7</w:t>
            </w:r>
          </w:p>
        </w:tc>
        <w:tc>
          <w:tcPr>
            <w:tcW w:w="1121" w:type="dxa"/>
            <w:shd w:val="clear" w:color="auto" w:fill="D1D1D1" w:themeFill="background2" w:themeFillShade="E6"/>
          </w:tcPr>
          <w:p w14:paraId="78C9A50F" w14:textId="77777777" w:rsidR="008632AE" w:rsidRPr="00237CFD" w:rsidRDefault="008632AE" w:rsidP="009D306D">
            <w:pPr>
              <w:jc w:val="center"/>
              <w:rPr>
                <w:sz w:val="20"/>
                <w:szCs w:val="20"/>
              </w:rPr>
            </w:pPr>
            <w:r w:rsidRPr="00237CFD">
              <w:rPr>
                <w:sz w:val="20"/>
                <w:szCs w:val="20"/>
              </w:rPr>
              <w:t>7</w:t>
            </w:r>
          </w:p>
        </w:tc>
        <w:tc>
          <w:tcPr>
            <w:tcW w:w="1898" w:type="dxa"/>
            <w:shd w:val="clear" w:color="auto" w:fill="D1D1D1" w:themeFill="background2" w:themeFillShade="E6"/>
          </w:tcPr>
          <w:p w14:paraId="6ACE2389" w14:textId="77777777" w:rsidR="008632AE" w:rsidRPr="00237CFD" w:rsidRDefault="008632AE" w:rsidP="009D306D">
            <w:pPr>
              <w:jc w:val="center"/>
              <w:rPr>
                <w:sz w:val="20"/>
                <w:szCs w:val="20"/>
              </w:rPr>
            </w:pPr>
            <w:r w:rsidRPr="00237CFD">
              <w:rPr>
                <w:sz w:val="20"/>
                <w:szCs w:val="20"/>
              </w:rPr>
              <w:t>2</w:t>
            </w:r>
          </w:p>
        </w:tc>
      </w:tr>
      <w:tr w:rsidR="00BD70C4" w14:paraId="39FB4713" w14:textId="77777777" w:rsidTr="009B2333">
        <w:tc>
          <w:tcPr>
            <w:tcW w:w="2547" w:type="dxa"/>
            <w:vMerge w:val="restart"/>
          </w:tcPr>
          <w:p w14:paraId="6832D218" w14:textId="77777777" w:rsidR="00237CFD" w:rsidRDefault="00237CFD" w:rsidP="009D306D">
            <w:pPr>
              <w:jc w:val="center"/>
              <w:rPr>
                <w:sz w:val="20"/>
                <w:szCs w:val="20"/>
              </w:rPr>
            </w:pPr>
          </w:p>
          <w:p w14:paraId="191AA835" w14:textId="2295CEFF" w:rsidR="008632AE" w:rsidRPr="00237CFD" w:rsidRDefault="008632AE" w:rsidP="009D306D">
            <w:pPr>
              <w:jc w:val="center"/>
              <w:rPr>
                <w:sz w:val="20"/>
                <w:szCs w:val="20"/>
              </w:rPr>
            </w:pPr>
            <w:r w:rsidRPr="00237CFD">
              <w:rPr>
                <w:sz w:val="20"/>
                <w:szCs w:val="20"/>
              </w:rPr>
              <w:t>Pregnant women receiving prenatal care (%)</w:t>
            </w:r>
          </w:p>
        </w:tc>
        <w:tc>
          <w:tcPr>
            <w:tcW w:w="1667" w:type="dxa"/>
          </w:tcPr>
          <w:p w14:paraId="2EB3B340" w14:textId="77777777" w:rsidR="008632AE" w:rsidRPr="00237CFD" w:rsidRDefault="008632AE" w:rsidP="009D306D">
            <w:pPr>
              <w:jc w:val="center"/>
              <w:rPr>
                <w:sz w:val="20"/>
                <w:szCs w:val="20"/>
              </w:rPr>
            </w:pPr>
            <w:r w:rsidRPr="00237CFD">
              <w:rPr>
                <w:sz w:val="20"/>
                <w:szCs w:val="20"/>
              </w:rPr>
              <w:t>Low</w:t>
            </w:r>
          </w:p>
        </w:tc>
        <w:tc>
          <w:tcPr>
            <w:tcW w:w="833" w:type="dxa"/>
          </w:tcPr>
          <w:p w14:paraId="3EF073DB" w14:textId="77777777" w:rsidR="008632AE" w:rsidRPr="00237CFD" w:rsidRDefault="008632AE" w:rsidP="009D306D">
            <w:pPr>
              <w:jc w:val="center"/>
              <w:rPr>
                <w:sz w:val="20"/>
                <w:szCs w:val="20"/>
              </w:rPr>
            </w:pPr>
            <w:r w:rsidRPr="00237CFD">
              <w:rPr>
                <w:sz w:val="20"/>
                <w:szCs w:val="20"/>
              </w:rPr>
              <w:t>74</w:t>
            </w:r>
          </w:p>
        </w:tc>
        <w:tc>
          <w:tcPr>
            <w:tcW w:w="950" w:type="dxa"/>
          </w:tcPr>
          <w:p w14:paraId="29997356" w14:textId="77777777" w:rsidR="008632AE" w:rsidRPr="00237CFD" w:rsidRDefault="008632AE" w:rsidP="009D306D">
            <w:pPr>
              <w:jc w:val="center"/>
              <w:rPr>
                <w:sz w:val="20"/>
                <w:szCs w:val="20"/>
              </w:rPr>
            </w:pPr>
            <w:r w:rsidRPr="00237CFD">
              <w:rPr>
                <w:sz w:val="20"/>
                <w:szCs w:val="20"/>
              </w:rPr>
              <w:t>85</w:t>
            </w:r>
          </w:p>
        </w:tc>
        <w:tc>
          <w:tcPr>
            <w:tcW w:w="1121" w:type="dxa"/>
          </w:tcPr>
          <w:p w14:paraId="7EEA7325" w14:textId="77777777" w:rsidR="008632AE" w:rsidRPr="00237CFD" w:rsidRDefault="008632AE" w:rsidP="009D306D">
            <w:pPr>
              <w:jc w:val="center"/>
              <w:rPr>
                <w:sz w:val="20"/>
                <w:szCs w:val="20"/>
              </w:rPr>
            </w:pPr>
            <w:r w:rsidRPr="00237CFD">
              <w:rPr>
                <w:sz w:val="20"/>
                <w:szCs w:val="20"/>
              </w:rPr>
              <w:t>23</w:t>
            </w:r>
          </w:p>
        </w:tc>
        <w:tc>
          <w:tcPr>
            <w:tcW w:w="1898" w:type="dxa"/>
          </w:tcPr>
          <w:p w14:paraId="03504888" w14:textId="77777777" w:rsidR="008632AE" w:rsidRPr="00237CFD" w:rsidRDefault="008632AE" w:rsidP="009D306D">
            <w:pPr>
              <w:jc w:val="center"/>
              <w:rPr>
                <w:sz w:val="20"/>
                <w:szCs w:val="20"/>
              </w:rPr>
            </w:pPr>
            <w:r w:rsidRPr="00237CFD">
              <w:rPr>
                <w:sz w:val="20"/>
                <w:szCs w:val="20"/>
              </w:rPr>
              <w:t>28</w:t>
            </w:r>
          </w:p>
        </w:tc>
      </w:tr>
      <w:tr w:rsidR="00BD70C4" w14:paraId="794C03C3" w14:textId="77777777" w:rsidTr="009B2333">
        <w:tc>
          <w:tcPr>
            <w:tcW w:w="2547" w:type="dxa"/>
            <w:vMerge/>
          </w:tcPr>
          <w:p w14:paraId="77E26A2F" w14:textId="77777777" w:rsidR="008632AE" w:rsidRPr="00237CFD" w:rsidRDefault="008632AE" w:rsidP="009D306D">
            <w:pPr>
              <w:jc w:val="center"/>
              <w:rPr>
                <w:sz w:val="20"/>
                <w:szCs w:val="20"/>
              </w:rPr>
            </w:pPr>
          </w:p>
        </w:tc>
        <w:tc>
          <w:tcPr>
            <w:tcW w:w="1667" w:type="dxa"/>
          </w:tcPr>
          <w:p w14:paraId="44108C74" w14:textId="7B830DD3"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49E90FE3" w14:textId="77777777" w:rsidR="008632AE" w:rsidRPr="00237CFD" w:rsidRDefault="008632AE" w:rsidP="009D306D">
            <w:pPr>
              <w:jc w:val="center"/>
              <w:rPr>
                <w:sz w:val="20"/>
                <w:szCs w:val="20"/>
              </w:rPr>
            </w:pPr>
            <w:r w:rsidRPr="00237CFD">
              <w:rPr>
                <w:sz w:val="20"/>
                <w:szCs w:val="20"/>
              </w:rPr>
              <w:t>81</w:t>
            </w:r>
          </w:p>
        </w:tc>
        <w:tc>
          <w:tcPr>
            <w:tcW w:w="950" w:type="dxa"/>
          </w:tcPr>
          <w:p w14:paraId="0D1357D3" w14:textId="77777777" w:rsidR="008632AE" w:rsidRPr="00237CFD" w:rsidRDefault="008632AE" w:rsidP="009D306D">
            <w:pPr>
              <w:jc w:val="center"/>
              <w:rPr>
                <w:sz w:val="20"/>
                <w:szCs w:val="20"/>
              </w:rPr>
            </w:pPr>
            <w:r w:rsidRPr="00237CFD">
              <w:rPr>
                <w:sz w:val="20"/>
                <w:szCs w:val="20"/>
              </w:rPr>
              <w:t>86</w:t>
            </w:r>
          </w:p>
        </w:tc>
        <w:tc>
          <w:tcPr>
            <w:tcW w:w="1121" w:type="dxa"/>
          </w:tcPr>
          <w:p w14:paraId="3A1D03C2" w14:textId="77777777" w:rsidR="008632AE" w:rsidRPr="00237CFD" w:rsidRDefault="008632AE" w:rsidP="009D306D">
            <w:pPr>
              <w:jc w:val="center"/>
              <w:rPr>
                <w:sz w:val="20"/>
                <w:szCs w:val="20"/>
              </w:rPr>
            </w:pPr>
            <w:r w:rsidRPr="00237CFD">
              <w:rPr>
                <w:sz w:val="20"/>
                <w:szCs w:val="20"/>
              </w:rPr>
              <w:t>18</w:t>
            </w:r>
          </w:p>
        </w:tc>
        <w:tc>
          <w:tcPr>
            <w:tcW w:w="1898" w:type="dxa"/>
          </w:tcPr>
          <w:p w14:paraId="0625F59C" w14:textId="77777777" w:rsidR="008632AE" w:rsidRPr="00237CFD" w:rsidRDefault="008632AE" w:rsidP="009D306D">
            <w:pPr>
              <w:jc w:val="center"/>
              <w:rPr>
                <w:sz w:val="20"/>
                <w:szCs w:val="20"/>
              </w:rPr>
            </w:pPr>
            <w:r w:rsidRPr="00237CFD">
              <w:rPr>
                <w:sz w:val="20"/>
                <w:szCs w:val="20"/>
              </w:rPr>
              <w:t>65</w:t>
            </w:r>
          </w:p>
        </w:tc>
      </w:tr>
      <w:tr w:rsidR="00BD70C4" w14:paraId="7120C4BB" w14:textId="77777777" w:rsidTr="009B2333">
        <w:tc>
          <w:tcPr>
            <w:tcW w:w="2547" w:type="dxa"/>
            <w:vMerge/>
          </w:tcPr>
          <w:p w14:paraId="7439427A" w14:textId="77777777" w:rsidR="008632AE" w:rsidRPr="00237CFD" w:rsidRDefault="008632AE" w:rsidP="009D306D">
            <w:pPr>
              <w:jc w:val="center"/>
              <w:rPr>
                <w:sz w:val="20"/>
                <w:szCs w:val="20"/>
              </w:rPr>
            </w:pPr>
          </w:p>
        </w:tc>
        <w:tc>
          <w:tcPr>
            <w:tcW w:w="1667" w:type="dxa"/>
          </w:tcPr>
          <w:p w14:paraId="53B83F13" w14:textId="07840C0F"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5E58A660" w14:textId="77777777" w:rsidR="008632AE" w:rsidRPr="00237CFD" w:rsidRDefault="008632AE" w:rsidP="009D306D">
            <w:pPr>
              <w:jc w:val="center"/>
              <w:rPr>
                <w:sz w:val="20"/>
                <w:szCs w:val="20"/>
              </w:rPr>
            </w:pPr>
            <w:r w:rsidRPr="00237CFD">
              <w:rPr>
                <w:sz w:val="20"/>
                <w:szCs w:val="20"/>
              </w:rPr>
              <w:t>92</w:t>
            </w:r>
          </w:p>
        </w:tc>
        <w:tc>
          <w:tcPr>
            <w:tcW w:w="950" w:type="dxa"/>
          </w:tcPr>
          <w:p w14:paraId="09F38EFD" w14:textId="77777777" w:rsidR="008632AE" w:rsidRPr="00237CFD" w:rsidRDefault="008632AE" w:rsidP="009D306D">
            <w:pPr>
              <w:jc w:val="center"/>
              <w:rPr>
                <w:sz w:val="20"/>
                <w:szCs w:val="20"/>
              </w:rPr>
            </w:pPr>
            <w:r w:rsidRPr="00237CFD">
              <w:rPr>
                <w:sz w:val="20"/>
                <w:szCs w:val="20"/>
              </w:rPr>
              <w:t>96</w:t>
            </w:r>
          </w:p>
        </w:tc>
        <w:tc>
          <w:tcPr>
            <w:tcW w:w="1121" w:type="dxa"/>
          </w:tcPr>
          <w:p w14:paraId="5FC138C7" w14:textId="77777777" w:rsidR="008632AE" w:rsidRPr="00237CFD" w:rsidRDefault="008632AE" w:rsidP="009D306D">
            <w:pPr>
              <w:jc w:val="center"/>
              <w:rPr>
                <w:sz w:val="20"/>
                <w:szCs w:val="20"/>
              </w:rPr>
            </w:pPr>
            <w:r w:rsidRPr="00237CFD">
              <w:rPr>
                <w:sz w:val="20"/>
                <w:szCs w:val="20"/>
              </w:rPr>
              <w:t>10</w:t>
            </w:r>
          </w:p>
        </w:tc>
        <w:tc>
          <w:tcPr>
            <w:tcW w:w="1898" w:type="dxa"/>
          </w:tcPr>
          <w:p w14:paraId="12AC2554" w14:textId="77777777" w:rsidR="008632AE" w:rsidRPr="00237CFD" w:rsidRDefault="008632AE" w:rsidP="009D306D">
            <w:pPr>
              <w:jc w:val="center"/>
              <w:rPr>
                <w:sz w:val="20"/>
                <w:szCs w:val="20"/>
              </w:rPr>
            </w:pPr>
            <w:r w:rsidRPr="00237CFD">
              <w:rPr>
                <w:sz w:val="20"/>
                <w:szCs w:val="20"/>
              </w:rPr>
              <w:t>78</w:t>
            </w:r>
          </w:p>
        </w:tc>
      </w:tr>
      <w:tr w:rsidR="00BD70C4" w14:paraId="0649B653" w14:textId="77777777" w:rsidTr="009B2333">
        <w:tc>
          <w:tcPr>
            <w:tcW w:w="2547" w:type="dxa"/>
            <w:vMerge/>
          </w:tcPr>
          <w:p w14:paraId="11282323" w14:textId="77777777" w:rsidR="008632AE" w:rsidRPr="00237CFD" w:rsidRDefault="008632AE" w:rsidP="009D306D">
            <w:pPr>
              <w:jc w:val="center"/>
              <w:rPr>
                <w:sz w:val="20"/>
                <w:szCs w:val="20"/>
              </w:rPr>
            </w:pPr>
          </w:p>
        </w:tc>
        <w:tc>
          <w:tcPr>
            <w:tcW w:w="1667" w:type="dxa"/>
          </w:tcPr>
          <w:p w14:paraId="4BD8AA17" w14:textId="77777777" w:rsidR="008632AE" w:rsidRPr="00237CFD" w:rsidRDefault="008632AE" w:rsidP="009D306D">
            <w:pPr>
              <w:jc w:val="center"/>
              <w:rPr>
                <w:sz w:val="20"/>
                <w:szCs w:val="20"/>
              </w:rPr>
            </w:pPr>
            <w:r w:rsidRPr="00237CFD">
              <w:rPr>
                <w:sz w:val="20"/>
                <w:szCs w:val="20"/>
              </w:rPr>
              <w:t>High</w:t>
            </w:r>
          </w:p>
        </w:tc>
        <w:tc>
          <w:tcPr>
            <w:tcW w:w="833" w:type="dxa"/>
          </w:tcPr>
          <w:p w14:paraId="52020CEC" w14:textId="77777777" w:rsidR="008632AE" w:rsidRPr="00237CFD" w:rsidRDefault="008632AE" w:rsidP="009D306D">
            <w:pPr>
              <w:jc w:val="center"/>
              <w:rPr>
                <w:sz w:val="20"/>
                <w:szCs w:val="20"/>
              </w:rPr>
            </w:pPr>
            <w:r w:rsidRPr="00237CFD">
              <w:rPr>
                <w:sz w:val="20"/>
                <w:szCs w:val="20"/>
              </w:rPr>
              <w:t>93</w:t>
            </w:r>
          </w:p>
        </w:tc>
        <w:tc>
          <w:tcPr>
            <w:tcW w:w="950" w:type="dxa"/>
          </w:tcPr>
          <w:p w14:paraId="33B68809" w14:textId="77777777" w:rsidR="008632AE" w:rsidRPr="00237CFD" w:rsidRDefault="008632AE" w:rsidP="009D306D">
            <w:pPr>
              <w:jc w:val="center"/>
              <w:rPr>
                <w:sz w:val="20"/>
                <w:szCs w:val="20"/>
              </w:rPr>
            </w:pPr>
            <w:r w:rsidRPr="00237CFD">
              <w:rPr>
                <w:sz w:val="20"/>
                <w:szCs w:val="20"/>
              </w:rPr>
              <w:t>97</w:t>
            </w:r>
          </w:p>
        </w:tc>
        <w:tc>
          <w:tcPr>
            <w:tcW w:w="1121" w:type="dxa"/>
          </w:tcPr>
          <w:p w14:paraId="7C8D93FD" w14:textId="77777777" w:rsidR="008632AE" w:rsidRPr="00237CFD" w:rsidRDefault="008632AE" w:rsidP="009D306D">
            <w:pPr>
              <w:jc w:val="center"/>
              <w:rPr>
                <w:sz w:val="20"/>
                <w:szCs w:val="20"/>
              </w:rPr>
            </w:pPr>
            <w:r w:rsidRPr="00237CFD">
              <w:rPr>
                <w:sz w:val="20"/>
                <w:szCs w:val="20"/>
              </w:rPr>
              <w:t>8</w:t>
            </w:r>
          </w:p>
        </w:tc>
        <w:tc>
          <w:tcPr>
            <w:tcW w:w="1898" w:type="dxa"/>
          </w:tcPr>
          <w:p w14:paraId="5E733F21" w14:textId="77777777" w:rsidR="008632AE" w:rsidRPr="00237CFD" w:rsidRDefault="008632AE" w:rsidP="009D306D">
            <w:pPr>
              <w:jc w:val="center"/>
              <w:rPr>
                <w:sz w:val="20"/>
                <w:szCs w:val="20"/>
              </w:rPr>
            </w:pPr>
            <w:r w:rsidRPr="00237CFD">
              <w:rPr>
                <w:sz w:val="20"/>
                <w:szCs w:val="20"/>
              </w:rPr>
              <w:t>95</w:t>
            </w:r>
          </w:p>
        </w:tc>
      </w:tr>
      <w:tr w:rsidR="00BD70C4" w14:paraId="4B0E7D1B" w14:textId="77777777" w:rsidTr="009B2333">
        <w:tc>
          <w:tcPr>
            <w:tcW w:w="2547" w:type="dxa"/>
            <w:vMerge w:val="restart"/>
            <w:shd w:val="clear" w:color="auto" w:fill="D1D1D1" w:themeFill="background2" w:themeFillShade="E6"/>
          </w:tcPr>
          <w:p w14:paraId="54E43FC1" w14:textId="77777777" w:rsidR="008632AE" w:rsidRPr="00237CFD" w:rsidRDefault="008632AE" w:rsidP="009D306D">
            <w:pPr>
              <w:jc w:val="center"/>
              <w:rPr>
                <w:sz w:val="20"/>
                <w:szCs w:val="20"/>
              </w:rPr>
            </w:pPr>
            <w:r w:rsidRPr="00237CFD">
              <w:rPr>
                <w:sz w:val="20"/>
                <w:szCs w:val="20"/>
              </w:rPr>
              <w:t>Women participating in own health care decisions (% of women age 15-49)</w:t>
            </w:r>
          </w:p>
        </w:tc>
        <w:tc>
          <w:tcPr>
            <w:tcW w:w="1667" w:type="dxa"/>
            <w:shd w:val="clear" w:color="auto" w:fill="D1D1D1" w:themeFill="background2" w:themeFillShade="E6"/>
          </w:tcPr>
          <w:p w14:paraId="536EB264"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58BE9A04" w14:textId="77777777" w:rsidR="008632AE" w:rsidRPr="00237CFD" w:rsidRDefault="008632AE" w:rsidP="009D306D">
            <w:pPr>
              <w:jc w:val="center"/>
              <w:rPr>
                <w:sz w:val="20"/>
                <w:szCs w:val="20"/>
              </w:rPr>
            </w:pPr>
            <w:r w:rsidRPr="00237CFD">
              <w:rPr>
                <w:sz w:val="20"/>
                <w:szCs w:val="20"/>
              </w:rPr>
              <w:t>55</w:t>
            </w:r>
          </w:p>
        </w:tc>
        <w:tc>
          <w:tcPr>
            <w:tcW w:w="950" w:type="dxa"/>
            <w:shd w:val="clear" w:color="auto" w:fill="D1D1D1" w:themeFill="background2" w:themeFillShade="E6"/>
          </w:tcPr>
          <w:p w14:paraId="232776AD" w14:textId="77777777" w:rsidR="008632AE" w:rsidRPr="00237CFD" w:rsidRDefault="008632AE" w:rsidP="009D306D">
            <w:pPr>
              <w:jc w:val="center"/>
              <w:rPr>
                <w:sz w:val="20"/>
                <w:szCs w:val="20"/>
              </w:rPr>
            </w:pPr>
            <w:r w:rsidRPr="00237CFD">
              <w:rPr>
                <w:sz w:val="20"/>
                <w:szCs w:val="20"/>
              </w:rPr>
              <w:t>60</w:t>
            </w:r>
          </w:p>
        </w:tc>
        <w:tc>
          <w:tcPr>
            <w:tcW w:w="1121" w:type="dxa"/>
            <w:shd w:val="clear" w:color="auto" w:fill="D1D1D1" w:themeFill="background2" w:themeFillShade="E6"/>
          </w:tcPr>
          <w:p w14:paraId="3C00A1EA" w14:textId="77777777" w:rsidR="008632AE" w:rsidRPr="00237CFD" w:rsidRDefault="008632AE" w:rsidP="009D306D">
            <w:pPr>
              <w:jc w:val="center"/>
              <w:rPr>
                <w:sz w:val="20"/>
                <w:szCs w:val="20"/>
              </w:rPr>
            </w:pPr>
            <w:r w:rsidRPr="00237CFD">
              <w:rPr>
                <w:sz w:val="20"/>
                <w:szCs w:val="20"/>
              </w:rPr>
              <w:t>22</w:t>
            </w:r>
          </w:p>
        </w:tc>
        <w:tc>
          <w:tcPr>
            <w:tcW w:w="1898" w:type="dxa"/>
            <w:shd w:val="clear" w:color="auto" w:fill="D1D1D1" w:themeFill="background2" w:themeFillShade="E6"/>
          </w:tcPr>
          <w:p w14:paraId="7F506A64" w14:textId="77777777" w:rsidR="008632AE" w:rsidRPr="00237CFD" w:rsidRDefault="008632AE" w:rsidP="009D306D">
            <w:pPr>
              <w:jc w:val="center"/>
              <w:rPr>
                <w:sz w:val="20"/>
                <w:szCs w:val="20"/>
              </w:rPr>
            </w:pPr>
            <w:r w:rsidRPr="00237CFD">
              <w:rPr>
                <w:sz w:val="20"/>
                <w:szCs w:val="20"/>
              </w:rPr>
              <w:t>58</w:t>
            </w:r>
          </w:p>
        </w:tc>
      </w:tr>
      <w:tr w:rsidR="00BD70C4" w14:paraId="7502B105" w14:textId="77777777" w:rsidTr="009B2333">
        <w:tc>
          <w:tcPr>
            <w:tcW w:w="2547" w:type="dxa"/>
            <w:vMerge/>
            <w:shd w:val="clear" w:color="auto" w:fill="D1D1D1" w:themeFill="background2" w:themeFillShade="E6"/>
          </w:tcPr>
          <w:p w14:paraId="05E25B8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7DE71BB" w14:textId="6463911D"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0BBE0068" w14:textId="77777777" w:rsidR="008632AE" w:rsidRPr="00237CFD" w:rsidRDefault="008632AE" w:rsidP="009D306D">
            <w:pPr>
              <w:jc w:val="center"/>
              <w:rPr>
                <w:sz w:val="20"/>
                <w:szCs w:val="20"/>
              </w:rPr>
            </w:pPr>
            <w:r w:rsidRPr="00237CFD">
              <w:rPr>
                <w:sz w:val="20"/>
                <w:szCs w:val="20"/>
              </w:rPr>
              <w:t>65</w:t>
            </w:r>
          </w:p>
        </w:tc>
        <w:tc>
          <w:tcPr>
            <w:tcW w:w="950" w:type="dxa"/>
            <w:shd w:val="clear" w:color="auto" w:fill="D1D1D1" w:themeFill="background2" w:themeFillShade="E6"/>
          </w:tcPr>
          <w:p w14:paraId="132257B9" w14:textId="77777777" w:rsidR="008632AE" w:rsidRPr="00237CFD" w:rsidRDefault="008632AE" w:rsidP="009D306D">
            <w:pPr>
              <w:jc w:val="center"/>
              <w:rPr>
                <w:sz w:val="20"/>
                <w:szCs w:val="20"/>
              </w:rPr>
            </w:pPr>
            <w:r w:rsidRPr="00237CFD">
              <w:rPr>
                <w:sz w:val="20"/>
                <w:szCs w:val="20"/>
              </w:rPr>
              <w:t>67</w:t>
            </w:r>
          </w:p>
        </w:tc>
        <w:tc>
          <w:tcPr>
            <w:tcW w:w="1121" w:type="dxa"/>
            <w:shd w:val="clear" w:color="auto" w:fill="D1D1D1" w:themeFill="background2" w:themeFillShade="E6"/>
          </w:tcPr>
          <w:p w14:paraId="278C01B1" w14:textId="77777777" w:rsidR="008632AE" w:rsidRPr="00237CFD" w:rsidRDefault="008632AE" w:rsidP="009D306D">
            <w:pPr>
              <w:jc w:val="center"/>
              <w:rPr>
                <w:sz w:val="20"/>
                <w:szCs w:val="20"/>
              </w:rPr>
            </w:pPr>
            <w:r w:rsidRPr="00237CFD">
              <w:rPr>
                <w:sz w:val="20"/>
                <w:szCs w:val="20"/>
              </w:rPr>
              <w:t>22</w:t>
            </w:r>
          </w:p>
        </w:tc>
        <w:tc>
          <w:tcPr>
            <w:tcW w:w="1898" w:type="dxa"/>
            <w:shd w:val="clear" w:color="auto" w:fill="D1D1D1" w:themeFill="background2" w:themeFillShade="E6"/>
          </w:tcPr>
          <w:p w14:paraId="4129A098" w14:textId="77777777" w:rsidR="008632AE" w:rsidRPr="00237CFD" w:rsidRDefault="008632AE" w:rsidP="009D306D">
            <w:pPr>
              <w:jc w:val="center"/>
              <w:rPr>
                <w:sz w:val="20"/>
                <w:szCs w:val="20"/>
              </w:rPr>
            </w:pPr>
            <w:r w:rsidRPr="00237CFD">
              <w:rPr>
                <w:sz w:val="20"/>
                <w:szCs w:val="20"/>
              </w:rPr>
              <w:t>86</w:t>
            </w:r>
          </w:p>
        </w:tc>
      </w:tr>
      <w:tr w:rsidR="00BD70C4" w14:paraId="70A74557" w14:textId="77777777" w:rsidTr="009B2333">
        <w:tc>
          <w:tcPr>
            <w:tcW w:w="2547" w:type="dxa"/>
            <w:vMerge/>
            <w:shd w:val="clear" w:color="auto" w:fill="D1D1D1" w:themeFill="background2" w:themeFillShade="E6"/>
          </w:tcPr>
          <w:p w14:paraId="034E09CD"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63DAB00C" w14:textId="46C658CC"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57A0AD81" w14:textId="77777777" w:rsidR="008632AE" w:rsidRPr="00237CFD" w:rsidRDefault="008632AE" w:rsidP="009D306D">
            <w:pPr>
              <w:jc w:val="center"/>
              <w:rPr>
                <w:sz w:val="20"/>
                <w:szCs w:val="20"/>
              </w:rPr>
            </w:pPr>
            <w:r w:rsidRPr="00237CFD">
              <w:rPr>
                <w:sz w:val="20"/>
                <w:szCs w:val="20"/>
              </w:rPr>
              <w:t>84</w:t>
            </w:r>
          </w:p>
        </w:tc>
        <w:tc>
          <w:tcPr>
            <w:tcW w:w="950" w:type="dxa"/>
            <w:shd w:val="clear" w:color="auto" w:fill="D1D1D1" w:themeFill="background2" w:themeFillShade="E6"/>
          </w:tcPr>
          <w:p w14:paraId="4A2D02FB" w14:textId="77777777" w:rsidR="008632AE" w:rsidRPr="00237CFD" w:rsidRDefault="008632AE" w:rsidP="009D306D">
            <w:pPr>
              <w:jc w:val="center"/>
              <w:rPr>
                <w:sz w:val="20"/>
                <w:szCs w:val="20"/>
              </w:rPr>
            </w:pPr>
            <w:r w:rsidRPr="00237CFD">
              <w:rPr>
                <w:sz w:val="20"/>
                <w:szCs w:val="20"/>
              </w:rPr>
              <w:t>84</w:t>
            </w:r>
          </w:p>
        </w:tc>
        <w:tc>
          <w:tcPr>
            <w:tcW w:w="1121" w:type="dxa"/>
            <w:shd w:val="clear" w:color="auto" w:fill="D1D1D1" w:themeFill="background2" w:themeFillShade="E6"/>
          </w:tcPr>
          <w:p w14:paraId="3BD83E36" w14:textId="77777777" w:rsidR="008632AE" w:rsidRPr="00237CFD" w:rsidRDefault="008632AE" w:rsidP="009D306D">
            <w:pPr>
              <w:jc w:val="center"/>
              <w:rPr>
                <w:sz w:val="20"/>
                <w:szCs w:val="20"/>
              </w:rPr>
            </w:pPr>
            <w:r w:rsidRPr="00237CFD">
              <w:rPr>
                <w:sz w:val="20"/>
                <w:szCs w:val="20"/>
              </w:rPr>
              <w:t>8.7</w:t>
            </w:r>
          </w:p>
        </w:tc>
        <w:tc>
          <w:tcPr>
            <w:tcW w:w="1898" w:type="dxa"/>
            <w:shd w:val="clear" w:color="auto" w:fill="D1D1D1" w:themeFill="background2" w:themeFillShade="E6"/>
          </w:tcPr>
          <w:p w14:paraId="71D76E16" w14:textId="77777777" w:rsidR="008632AE" w:rsidRPr="00237CFD" w:rsidRDefault="008632AE" w:rsidP="009D306D">
            <w:pPr>
              <w:jc w:val="center"/>
              <w:rPr>
                <w:sz w:val="20"/>
                <w:szCs w:val="20"/>
              </w:rPr>
            </w:pPr>
            <w:r w:rsidRPr="00237CFD">
              <w:rPr>
                <w:sz w:val="20"/>
                <w:szCs w:val="20"/>
              </w:rPr>
              <w:t>97</w:t>
            </w:r>
          </w:p>
        </w:tc>
      </w:tr>
      <w:tr w:rsidR="00BD70C4" w14:paraId="64236B56" w14:textId="77777777" w:rsidTr="009B2333">
        <w:tc>
          <w:tcPr>
            <w:tcW w:w="2547" w:type="dxa"/>
            <w:vMerge/>
            <w:shd w:val="clear" w:color="auto" w:fill="D1D1D1" w:themeFill="background2" w:themeFillShade="E6"/>
          </w:tcPr>
          <w:p w14:paraId="5C1C047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39E4AF7C"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152D08DB" w14:textId="77777777" w:rsidR="008632AE" w:rsidRPr="00237CFD" w:rsidRDefault="008632AE" w:rsidP="009D306D">
            <w:pPr>
              <w:jc w:val="center"/>
              <w:rPr>
                <w:sz w:val="20"/>
                <w:szCs w:val="20"/>
              </w:rPr>
            </w:pPr>
            <w:r w:rsidRPr="00237CFD">
              <w:rPr>
                <w:sz w:val="20"/>
                <w:szCs w:val="20"/>
              </w:rPr>
              <w:t>91</w:t>
            </w:r>
          </w:p>
        </w:tc>
        <w:tc>
          <w:tcPr>
            <w:tcW w:w="950" w:type="dxa"/>
            <w:shd w:val="clear" w:color="auto" w:fill="D1D1D1" w:themeFill="background2" w:themeFillShade="E6"/>
          </w:tcPr>
          <w:p w14:paraId="7BB9871B" w14:textId="77777777" w:rsidR="008632AE" w:rsidRPr="00237CFD" w:rsidRDefault="008632AE" w:rsidP="009D306D">
            <w:pPr>
              <w:jc w:val="center"/>
              <w:rPr>
                <w:sz w:val="20"/>
                <w:szCs w:val="20"/>
              </w:rPr>
            </w:pPr>
            <w:r w:rsidRPr="00237CFD">
              <w:rPr>
                <w:sz w:val="20"/>
                <w:szCs w:val="20"/>
              </w:rPr>
              <w:t>91</w:t>
            </w:r>
          </w:p>
        </w:tc>
        <w:tc>
          <w:tcPr>
            <w:tcW w:w="1121" w:type="dxa"/>
            <w:shd w:val="clear" w:color="auto" w:fill="D1D1D1" w:themeFill="background2" w:themeFillShade="E6"/>
          </w:tcPr>
          <w:p w14:paraId="178116F0" w14:textId="77777777" w:rsidR="008632AE" w:rsidRPr="00237CFD" w:rsidRDefault="008632AE" w:rsidP="009D306D">
            <w:pPr>
              <w:jc w:val="center"/>
              <w:rPr>
                <w:sz w:val="20"/>
                <w:szCs w:val="20"/>
              </w:rPr>
            </w:pPr>
            <w:proofErr w:type="spellStart"/>
            <w:r w:rsidRPr="00237CFD">
              <w:rPr>
                <w:sz w:val="20"/>
                <w:szCs w:val="20"/>
              </w:rPr>
              <w:t>NaN</w:t>
            </w:r>
            <w:proofErr w:type="spellEnd"/>
          </w:p>
        </w:tc>
        <w:tc>
          <w:tcPr>
            <w:tcW w:w="1898" w:type="dxa"/>
            <w:shd w:val="clear" w:color="auto" w:fill="D1D1D1" w:themeFill="background2" w:themeFillShade="E6"/>
          </w:tcPr>
          <w:p w14:paraId="4E59BFE4" w14:textId="77777777" w:rsidR="008632AE" w:rsidRPr="00237CFD" w:rsidRDefault="008632AE" w:rsidP="009D306D">
            <w:pPr>
              <w:jc w:val="center"/>
              <w:rPr>
                <w:sz w:val="20"/>
                <w:szCs w:val="20"/>
              </w:rPr>
            </w:pPr>
            <w:r w:rsidRPr="00237CFD">
              <w:rPr>
                <w:sz w:val="20"/>
                <w:szCs w:val="20"/>
              </w:rPr>
              <w:t>99.9</w:t>
            </w:r>
          </w:p>
        </w:tc>
      </w:tr>
      <w:tr w:rsidR="00BD70C4" w14:paraId="14558CAB" w14:textId="77777777" w:rsidTr="009B2333">
        <w:trPr>
          <w:trHeight w:val="345"/>
        </w:trPr>
        <w:tc>
          <w:tcPr>
            <w:tcW w:w="2547" w:type="dxa"/>
            <w:vMerge w:val="restart"/>
          </w:tcPr>
          <w:p w14:paraId="3DD9B675" w14:textId="5688C48A" w:rsidR="008632AE" w:rsidRPr="00237CFD" w:rsidRDefault="008632AE" w:rsidP="00597E8D">
            <w:pPr>
              <w:jc w:val="center"/>
              <w:rPr>
                <w:sz w:val="20"/>
                <w:szCs w:val="20"/>
              </w:rPr>
            </w:pPr>
            <w:r w:rsidRPr="00237CFD">
              <w:rPr>
                <w:sz w:val="20"/>
                <w:szCs w:val="20"/>
              </w:rPr>
              <w:t xml:space="preserve">Communicable, maternal, neonatal, </w:t>
            </w:r>
            <w:r w:rsidR="00567DB9" w:rsidRPr="00237CFD">
              <w:rPr>
                <w:sz w:val="20"/>
                <w:szCs w:val="20"/>
              </w:rPr>
              <w:t>&amp;</w:t>
            </w:r>
            <w:r w:rsidRPr="00237CFD">
              <w:rPr>
                <w:sz w:val="20"/>
                <w:szCs w:val="20"/>
              </w:rPr>
              <w:t xml:space="preserve"> nutritional diseases prevalence in females (age standardized</w:t>
            </w:r>
            <w:r w:rsidR="00567DB9" w:rsidRPr="00237CFD">
              <w:rPr>
                <w:sz w:val="20"/>
                <w:szCs w:val="20"/>
              </w:rPr>
              <w:t xml:space="preserve">, </w:t>
            </w:r>
            <w:r w:rsidRPr="00237CFD">
              <w:rPr>
                <w:sz w:val="20"/>
                <w:szCs w:val="20"/>
              </w:rPr>
              <w:t>per 100,000 population)</w:t>
            </w:r>
          </w:p>
        </w:tc>
        <w:tc>
          <w:tcPr>
            <w:tcW w:w="1667" w:type="dxa"/>
          </w:tcPr>
          <w:p w14:paraId="643975C7" w14:textId="0368821E" w:rsidR="00567DB9" w:rsidRPr="00237CFD" w:rsidRDefault="008632AE" w:rsidP="00567DB9">
            <w:pPr>
              <w:jc w:val="center"/>
              <w:rPr>
                <w:sz w:val="20"/>
                <w:szCs w:val="20"/>
              </w:rPr>
            </w:pPr>
            <w:r w:rsidRPr="00237CFD">
              <w:rPr>
                <w:sz w:val="20"/>
                <w:szCs w:val="20"/>
              </w:rPr>
              <w:t>Low</w:t>
            </w:r>
          </w:p>
        </w:tc>
        <w:tc>
          <w:tcPr>
            <w:tcW w:w="833" w:type="dxa"/>
          </w:tcPr>
          <w:p w14:paraId="0B6833E1" w14:textId="77777777" w:rsidR="008632AE" w:rsidRPr="00237CFD" w:rsidRDefault="008632AE" w:rsidP="009D306D">
            <w:pPr>
              <w:jc w:val="center"/>
              <w:rPr>
                <w:sz w:val="20"/>
                <w:szCs w:val="20"/>
              </w:rPr>
            </w:pPr>
            <w:r w:rsidRPr="00237CFD">
              <w:rPr>
                <w:sz w:val="20"/>
                <w:szCs w:val="20"/>
              </w:rPr>
              <w:t>79,399</w:t>
            </w:r>
          </w:p>
        </w:tc>
        <w:tc>
          <w:tcPr>
            <w:tcW w:w="950" w:type="dxa"/>
          </w:tcPr>
          <w:p w14:paraId="379AF763" w14:textId="77777777" w:rsidR="008632AE" w:rsidRPr="00237CFD" w:rsidRDefault="008632AE" w:rsidP="009D306D">
            <w:pPr>
              <w:jc w:val="center"/>
              <w:rPr>
                <w:sz w:val="20"/>
                <w:szCs w:val="20"/>
              </w:rPr>
            </w:pPr>
            <w:r w:rsidRPr="00237CFD">
              <w:rPr>
                <w:sz w:val="20"/>
                <w:szCs w:val="20"/>
              </w:rPr>
              <w:t>84,661</w:t>
            </w:r>
          </w:p>
        </w:tc>
        <w:tc>
          <w:tcPr>
            <w:tcW w:w="1121" w:type="dxa"/>
          </w:tcPr>
          <w:p w14:paraId="4F1150BA" w14:textId="77777777" w:rsidR="008632AE" w:rsidRPr="00237CFD" w:rsidRDefault="008632AE" w:rsidP="009D306D">
            <w:pPr>
              <w:jc w:val="center"/>
              <w:rPr>
                <w:sz w:val="20"/>
                <w:szCs w:val="20"/>
              </w:rPr>
            </w:pPr>
            <w:r w:rsidRPr="00237CFD">
              <w:rPr>
                <w:sz w:val="20"/>
                <w:szCs w:val="20"/>
              </w:rPr>
              <w:t>14,140</w:t>
            </w:r>
          </w:p>
        </w:tc>
        <w:tc>
          <w:tcPr>
            <w:tcW w:w="1898" w:type="dxa"/>
          </w:tcPr>
          <w:p w14:paraId="6652DF83" w14:textId="77777777" w:rsidR="008632AE" w:rsidRPr="00237CFD" w:rsidRDefault="008632AE" w:rsidP="009D306D">
            <w:pPr>
              <w:jc w:val="center"/>
              <w:rPr>
                <w:sz w:val="20"/>
                <w:szCs w:val="20"/>
              </w:rPr>
            </w:pPr>
            <w:r w:rsidRPr="00237CFD">
              <w:rPr>
                <w:sz w:val="20"/>
                <w:szCs w:val="20"/>
              </w:rPr>
              <w:t>77</w:t>
            </w:r>
          </w:p>
        </w:tc>
      </w:tr>
      <w:tr w:rsidR="00BD70C4" w14:paraId="7199D5D1" w14:textId="77777777" w:rsidTr="00237CFD">
        <w:trPr>
          <w:trHeight w:val="373"/>
        </w:trPr>
        <w:tc>
          <w:tcPr>
            <w:tcW w:w="2547" w:type="dxa"/>
            <w:vMerge/>
          </w:tcPr>
          <w:p w14:paraId="31023B10" w14:textId="77777777" w:rsidR="008632AE" w:rsidRPr="00237CFD" w:rsidRDefault="008632AE" w:rsidP="009D306D">
            <w:pPr>
              <w:jc w:val="center"/>
              <w:rPr>
                <w:sz w:val="20"/>
                <w:szCs w:val="20"/>
              </w:rPr>
            </w:pPr>
          </w:p>
        </w:tc>
        <w:tc>
          <w:tcPr>
            <w:tcW w:w="1667" w:type="dxa"/>
          </w:tcPr>
          <w:p w14:paraId="3DA09E78" w14:textId="483352D3"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55EC2A46" w14:textId="77777777" w:rsidR="008632AE" w:rsidRPr="00237CFD" w:rsidRDefault="008632AE" w:rsidP="009D306D">
            <w:pPr>
              <w:jc w:val="center"/>
              <w:rPr>
                <w:sz w:val="20"/>
                <w:szCs w:val="20"/>
              </w:rPr>
            </w:pPr>
            <w:r w:rsidRPr="00237CFD">
              <w:rPr>
                <w:sz w:val="20"/>
                <w:szCs w:val="20"/>
              </w:rPr>
              <w:t>73,030</w:t>
            </w:r>
          </w:p>
        </w:tc>
        <w:tc>
          <w:tcPr>
            <w:tcW w:w="950" w:type="dxa"/>
          </w:tcPr>
          <w:p w14:paraId="601EA09C" w14:textId="77777777" w:rsidR="008632AE" w:rsidRPr="00237CFD" w:rsidRDefault="008632AE" w:rsidP="009D306D">
            <w:pPr>
              <w:jc w:val="center"/>
              <w:rPr>
                <w:sz w:val="20"/>
                <w:szCs w:val="20"/>
              </w:rPr>
            </w:pPr>
            <w:r w:rsidRPr="00237CFD">
              <w:rPr>
                <w:sz w:val="20"/>
                <w:szCs w:val="20"/>
              </w:rPr>
              <w:t>73,279</w:t>
            </w:r>
          </w:p>
        </w:tc>
        <w:tc>
          <w:tcPr>
            <w:tcW w:w="1121" w:type="dxa"/>
          </w:tcPr>
          <w:p w14:paraId="12047111" w14:textId="77777777" w:rsidR="008632AE" w:rsidRPr="00237CFD" w:rsidRDefault="008632AE" w:rsidP="009D306D">
            <w:pPr>
              <w:jc w:val="center"/>
              <w:rPr>
                <w:sz w:val="20"/>
                <w:szCs w:val="20"/>
              </w:rPr>
            </w:pPr>
            <w:r w:rsidRPr="00237CFD">
              <w:rPr>
                <w:sz w:val="20"/>
                <w:szCs w:val="20"/>
              </w:rPr>
              <w:t>9,389</w:t>
            </w:r>
          </w:p>
        </w:tc>
        <w:tc>
          <w:tcPr>
            <w:tcW w:w="1898" w:type="dxa"/>
          </w:tcPr>
          <w:p w14:paraId="4F725E55" w14:textId="77777777" w:rsidR="008632AE" w:rsidRPr="00237CFD" w:rsidRDefault="008632AE" w:rsidP="009D306D">
            <w:pPr>
              <w:jc w:val="center"/>
              <w:rPr>
                <w:sz w:val="20"/>
                <w:szCs w:val="20"/>
              </w:rPr>
            </w:pPr>
            <w:r w:rsidRPr="00237CFD">
              <w:rPr>
                <w:sz w:val="20"/>
                <w:szCs w:val="20"/>
              </w:rPr>
              <w:t>84</w:t>
            </w:r>
          </w:p>
        </w:tc>
      </w:tr>
      <w:tr w:rsidR="00BD70C4" w14:paraId="72B2FCA5" w14:textId="77777777" w:rsidTr="00237CFD">
        <w:trPr>
          <w:trHeight w:val="309"/>
        </w:trPr>
        <w:tc>
          <w:tcPr>
            <w:tcW w:w="2547" w:type="dxa"/>
            <w:vMerge/>
          </w:tcPr>
          <w:p w14:paraId="35ACA531" w14:textId="77777777" w:rsidR="008632AE" w:rsidRPr="00237CFD" w:rsidRDefault="008632AE" w:rsidP="009D306D">
            <w:pPr>
              <w:jc w:val="center"/>
              <w:rPr>
                <w:sz w:val="20"/>
                <w:szCs w:val="20"/>
              </w:rPr>
            </w:pPr>
          </w:p>
        </w:tc>
        <w:tc>
          <w:tcPr>
            <w:tcW w:w="1667" w:type="dxa"/>
          </w:tcPr>
          <w:p w14:paraId="3B4A22CA" w14:textId="6C35ACAD"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6257EFE" w14:textId="77777777" w:rsidR="008632AE" w:rsidRPr="00237CFD" w:rsidRDefault="008632AE" w:rsidP="009D306D">
            <w:pPr>
              <w:jc w:val="center"/>
              <w:rPr>
                <w:sz w:val="20"/>
                <w:szCs w:val="20"/>
              </w:rPr>
            </w:pPr>
            <w:r w:rsidRPr="00237CFD">
              <w:rPr>
                <w:sz w:val="20"/>
                <w:szCs w:val="20"/>
              </w:rPr>
              <w:t>62,248</w:t>
            </w:r>
          </w:p>
        </w:tc>
        <w:tc>
          <w:tcPr>
            <w:tcW w:w="950" w:type="dxa"/>
          </w:tcPr>
          <w:p w14:paraId="0785A76D" w14:textId="77777777" w:rsidR="008632AE" w:rsidRPr="00237CFD" w:rsidRDefault="008632AE" w:rsidP="009D306D">
            <w:pPr>
              <w:jc w:val="center"/>
              <w:rPr>
                <w:sz w:val="20"/>
                <w:szCs w:val="20"/>
              </w:rPr>
            </w:pPr>
            <w:r w:rsidRPr="00237CFD">
              <w:rPr>
                <w:sz w:val="20"/>
                <w:szCs w:val="20"/>
              </w:rPr>
              <w:t>63,092</w:t>
            </w:r>
          </w:p>
        </w:tc>
        <w:tc>
          <w:tcPr>
            <w:tcW w:w="1121" w:type="dxa"/>
          </w:tcPr>
          <w:p w14:paraId="2D74A936" w14:textId="77777777" w:rsidR="008632AE" w:rsidRPr="00237CFD" w:rsidRDefault="008632AE" w:rsidP="009D306D">
            <w:pPr>
              <w:jc w:val="center"/>
              <w:rPr>
                <w:sz w:val="20"/>
                <w:szCs w:val="20"/>
              </w:rPr>
            </w:pPr>
            <w:r w:rsidRPr="00237CFD">
              <w:rPr>
                <w:sz w:val="20"/>
                <w:szCs w:val="20"/>
              </w:rPr>
              <w:t>10,658</w:t>
            </w:r>
          </w:p>
        </w:tc>
        <w:tc>
          <w:tcPr>
            <w:tcW w:w="1898" w:type="dxa"/>
          </w:tcPr>
          <w:p w14:paraId="6F8C4153" w14:textId="77777777" w:rsidR="008632AE" w:rsidRPr="00237CFD" w:rsidRDefault="008632AE" w:rsidP="009D306D">
            <w:pPr>
              <w:jc w:val="center"/>
              <w:rPr>
                <w:sz w:val="20"/>
                <w:szCs w:val="20"/>
              </w:rPr>
            </w:pPr>
            <w:r w:rsidRPr="00237CFD">
              <w:rPr>
                <w:sz w:val="20"/>
                <w:szCs w:val="20"/>
              </w:rPr>
              <w:t>86</w:t>
            </w:r>
          </w:p>
        </w:tc>
      </w:tr>
      <w:tr w:rsidR="00BD70C4" w14:paraId="29FDFBED" w14:textId="77777777" w:rsidTr="009B2333">
        <w:trPr>
          <w:trHeight w:val="265"/>
        </w:trPr>
        <w:tc>
          <w:tcPr>
            <w:tcW w:w="2547" w:type="dxa"/>
            <w:vMerge/>
          </w:tcPr>
          <w:p w14:paraId="57932A92" w14:textId="77777777" w:rsidR="008632AE" w:rsidRPr="00237CFD" w:rsidRDefault="008632AE" w:rsidP="009D306D">
            <w:pPr>
              <w:jc w:val="center"/>
              <w:rPr>
                <w:sz w:val="20"/>
                <w:szCs w:val="20"/>
              </w:rPr>
            </w:pPr>
          </w:p>
        </w:tc>
        <w:tc>
          <w:tcPr>
            <w:tcW w:w="1667" w:type="dxa"/>
          </w:tcPr>
          <w:p w14:paraId="43D4FAC8" w14:textId="77777777" w:rsidR="008632AE" w:rsidRPr="00237CFD" w:rsidRDefault="008632AE" w:rsidP="009D306D">
            <w:pPr>
              <w:jc w:val="center"/>
              <w:rPr>
                <w:sz w:val="20"/>
                <w:szCs w:val="20"/>
              </w:rPr>
            </w:pPr>
            <w:r w:rsidRPr="00237CFD">
              <w:rPr>
                <w:sz w:val="20"/>
                <w:szCs w:val="20"/>
              </w:rPr>
              <w:t>High</w:t>
            </w:r>
          </w:p>
        </w:tc>
        <w:tc>
          <w:tcPr>
            <w:tcW w:w="833" w:type="dxa"/>
          </w:tcPr>
          <w:p w14:paraId="5CA59908" w14:textId="77777777" w:rsidR="008632AE" w:rsidRPr="00237CFD" w:rsidRDefault="008632AE" w:rsidP="009D306D">
            <w:pPr>
              <w:jc w:val="center"/>
              <w:rPr>
                <w:sz w:val="20"/>
                <w:szCs w:val="20"/>
              </w:rPr>
            </w:pPr>
            <w:r w:rsidRPr="00237CFD">
              <w:rPr>
                <w:sz w:val="20"/>
                <w:szCs w:val="20"/>
              </w:rPr>
              <w:t>38,835</w:t>
            </w:r>
          </w:p>
        </w:tc>
        <w:tc>
          <w:tcPr>
            <w:tcW w:w="950" w:type="dxa"/>
          </w:tcPr>
          <w:p w14:paraId="57ECA198" w14:textId="77777777" w:rsidR="008632AE" w:rsidRPr="00237CFD" w:rsidRDefault="008632AE" w:rsidP="009D306D">
            <w:pPr>
              <w:jc w:val="center"/>
              <w:rPr>
                <w:sz w:val="20"/>
                <w:szCs w:val="20"/>
              </w:rPr>
            </w:pPr>
            <w:r w:rsidRPr="00237CFD">
              <w:rPr>
                <w:sz w:val="20"/>
                <w:szCs w:val="20"/>
              </w:rPr>
              <w:t>36,807</w:t>
            </w:r>
          </w:p>
        </w:tc>
        <w:tc>
          <w:tcPr>
            <w:tcW w:w="1121" w:type="dxa"/>
          </w:tcPr>
          <w:p w14:paraId="2C002E52" w14:textId="77777777" w:rsidR="008632AE" w:rsidRPr="00237CFD" w:rsidRDefault="008632AE" w:rsidP="009D306D">
            <w:pPr>
              <w:jc w:val="center"/>
              <w:rPr>
                <w:sz w:val="20"/>
                <w:szCs w:val="20"/>
              </w:rPr>
            </w:pPr>
            <w:r w:rsidRPr="00237CFD">
              <w:rPr>
                <w:sz w:val="20"/>
                <w:szCs w:val="20"/>
              </w:rPr>
              <w:t>11,821</w:t>
            </w:r>
          </w:p>
        </w:tc>
        <w:tc>
          <w:tcPr>
            <w:tcW w:w="1898" w:type="dxa"/>
          </w:tcPr>
          <w:p w14:paraId="1DFDBB0F" w14:textId="77777777" w:rsidR="008632AE" w:rsidRPr="00237CFD" w:rsidRDefault="008632AE" w:rsidP="009D306D">
            <w:pPr>
              <w:jc w:val="center"/>
              <w:rPr>
                <w:sz w:val="20"/>
                <w:szCs w:val="20"/>
              </w:rPr>
            </w:pPr>
            <w:r w:rsidRPr="00237CFD">
              <w:rPr>
                <w:sz w:val="20"/>
                <w:szCs w:val="20"/>
              </w:rPr>
              <w:t>87</w:t>
            </w:r>
          </w:p>
        </w:tc>
      </w:tr>
      <w:tr w:rsidR="00BD70C4" w14:paraId="4E3E1D09" w14:textId="77777777" w:rsidTr="009B2333">
        <w:tc>
          <w:tcPr>
            <w:tcW w:w="2547" w:type="dxa"/>
            <w:vMerge w:val="restart"/>
            <w:shd w:val="clear" w:color="auto" w:fill="D1D1D1" w:themeFill="background2" w:themeFillShade="E6"/>
          </w:tcPr>
          <w:p w14:paraId="6B840EB0" w14:textId="77777777" w:rsidR="00597E8D" w:rsidRPr="00237CFD" w:rsidRDefault="00597E8D" w:rsidP="009D306D">
            <w:pPr>
              <w:jc w:val="center"/>
              <w:rPr>
                <w:sz w:val="20"/>
                <w:szCs w:val="20"/>
              </w:rPr>
            </w:pPr>
          </w:p>
          <w:p w14:paraId="0FB685E6" w14:textId="20334FAB" w:rsidR="008632AE" w:rsidRPr="00237CFD" w:rsidRDefault="008632AE" w:rsidP="009D306D">
            <w:pPr>
              <w:jc w:val="center"/>
              <w:rPr>
                <w:sz w:val="20"/>
                <w:szCs w:val="20"/>
              </w:rPr>
            </w:pPr>
            <w:r w:rsidRPr="00237CFD">
              <w:rPr>
                <w:sz w:val="20"/>
                <w:szCs w:val="20"/>
              </w:rPr>
              <w:t>Survival to age 65, female (% of cohort)</w:t>
            </w:r>
          </w:p>
        </w:tc>
        <w:tc>
          <w:tcPr>
            <w:tcW w:w="1667" w:type="dxa"/>
            <w:shd w:val="clear" w:color="auto" w:fill="D1D1D1" w:themeFill="background2" w:themeFillShade="E6"/>
          </w:tcPr>
          <w:p w14:paraId="683B7104"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4B6B8397" w14:textId="77777777" w:rsidR="008632AE" w:rsidRPr="00237CFD" w:rsidRDefault="008632AE" w:rsidP="009D306D">
            <w:pPr>
              <w:jc w:val="center"/>
              <w:rPr>
                <w:sz w:val="20"/>
                <w:szCs w:val="20"/>
              </w:rPr>
            </w:pPr>
            <w:r w:rsidRPr="00237CFD">
              <w:rPr>
                <w:sz w:val="20"/>
                <w:szCs w:val="20"/>
              </w:rPr>
              <w:t>59</w:t>
            </w:r>
          </w:p>
        </w:tc>
        <w:tc>
          <w:tcPr>
            <w:tcW w:w="950" w:type="dxa"/>
            <w:shd w:val="clear" w:color="auto" w:fill="D1D1D1" w:themeFill="background2" w:themeFillShade="E6"/>
          </w:tcPr>
          <w:p w14:paraId="76A40939" w14:textId="77777777" w:rsidR="008632AE" w:rsidRPr="00237CFD" w:rsidRDefault="008632AE" w:rsidP="009D306D">
            <w:pPr>
              <w:jc w:val="center"/>
              <w:rPr>
                <w:sz w:val="20"/>
                <w:szCs w:val="20"/>
              </w:rPr>
            </w:pPr>
            <w:r w:rsidRPr="00237CFD">
              <w:rPr>
                <w:sz w:val="20"/>
                <w:szCs w:val="20"/>
              </w:rPr>
              <w:t>58</w:t>
            </w:r>
          </w:p>
        </w:tc>
        <w:tc>
          <w:tcPr>
            <w:tcW w:w="1121" w:type="dxa"/>
            <w:shd w:val="clear" w:color="auto" w:fill="D1D1D1" w:themeFill="background2" w:themeFillShade="E6"/>
          </w:tcPr>
          <w:p w14:paraId="0E02D9F4" w14:textId="77777777" w:rsidR="008632AE" w:rsidRPr="00237CFD" w:rsidRDefault="008632AE" w:rsidP="009D306D">
            <w:pPr>
              <w:jc w:val="center"/>
              <w:rPr>
                <w:sz w:val="20"/>
                <w:szCs w:val="20"/>
              </w:rPr>
            </w:pPr>
            <w:r w:rsidRPr="00237CFD">
              <w:rPr>
                <w:sz w:val="20"/>
                <w:szCs w:val="20"/>
              </w:rPr>
              <w:t>13</w:t>
            </w:r>
          </w:p>
        </w:tc>
        <w:tc>
          <w:tcPr>
            <w:tcW w:w="1898" w:type="dxa"/>
            <w:shd w:val="clear" w:color="auto" w:fill="D1D1D1" w:themeFill="background2" w:themeFillShade="E6"/>
          </w:tcPr>
          <w:p w14:paraId="1E701E10" w14:textId="77777777" w:rsidR="008632AE" w:rsidRPr="00237CFD" w:rsidRDefault="008632AE" w:rsidP="009D306D">
            <w:pPr>
              <w:jc w:val="center"/>
              <w:rPr>
                <w:sz w:val="20"/>
                <w:szCs w:val="20"/>
              </w:rPr>
            </w:pPr>
            <w:r w:rsidRPr="00237CFD">
              <w:rPr>
                <w:sz w:val="20"/>
                <w:szCs w:val="20"/>
              </w:rPr>
              <w:t>0</w:t>
            </w:r>
          </w:p>
        </w:tc>
      </w:tr>
      <w:tr w:rsidR="00BD70C4" w14:paraId="50696F26" w14:textId="77777777" w:rsidTr="009B2333">
        <w:tc>
          <w:tcPr>
            <w:tcW w:w="2547" w:type="dxa"/>
            <w:vMerge/>
            <w:shd w:val="clear" w:color="auto" w:fill="D1D1D1" w:themeFill="background2" w:themeFillShade="E6"/>
          </w:tcPr>
          <w:p w14:paraId="3FECB836"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7763D691" w14:textId="77777777" w:rsidR="008632AE" w:rsidRPr="00237CFD" w:rsidRDefault="008632AE" w:rsidP="009D306D">
            <w:pPr>
              <w:jc w:val="center"/>
              <w:rPr>
                <w:sz w:val="20"/>
                <w:szCs w:val="20"/>
              </w:rPr>
            </w:pPr>
            <w:r w:rsidRPr="00237CFD">
              <w:rPr>
                <w:sz w:val="20"/>
                <w:szCs w:val="20"/>
              </w:rPr>
              <w:t>Lower-Middle</w:t>
            </w:r>
          </w:p>
        </w:tc>
        <w:tc>
          <w:tcPr>
            <w:tcW w:w="833" w:type="dxa"/>
            <w:shd w:val="clear" w:color="auto" w:fill="D1D1D1" w:themeFill="background2" w:themeFillShade="E6"/>
          </w:tcPr>
          <w:p w14:paraId="4C2B688B" w14:textId="77777777" w:rsidR="008632AE" w:rsidRPr="00237CFD" w:rsidRDefault="008632AE" w:rsidP="009D306D">
            <w:pPr>
              <w:jc w:val="center"/>
              <w:rPr>
                <w:sz w:val="20"/>
                <w:szCs w:val="20"/>
              </w:rPr>
            </w:pPr>
            <w:r w:rsidRPr="00237CFD">
              <w:rPr>
                <w:sz w:val="20"/>
                <w:szCs w:val="20"/>
              </w:rPr>
              <w:t>71</w:t>
            </w:r>
          </w:p>
        </w:tc>
        <w:tc>
          <w:tcPr>
            <w:tcW w:w="950" w:type="dxa"/>
            <w:shd w:val="clear" w:color="auto" w:fill="D1D1D1" w:themeFill="background2" w:themeFillShade="E6"/>
          </w:tcPr>
          <w:p w14:paraId="38567DAE" w14:textId="77777777" w:rsidR="008632AE" w:rsidRPr="00237CFD" w:rsidRDefault="008632AE" w:rsidP="009D306D">
            <w:pPr>
              <w:jc w:val="center"/>
              <w:rPr>
                <w:sz w:val="20"/>
                <w:szCs w:val="20"/>
              </w:rPr>
            </w:pPr>
            <w:r w:rsidRPr="00237CFD">
              <w:rPr>
                <w:sz w:val="20"/>
                <w:szCs w:val="20"/>
              </w:rPr>
              <w:t>73</w:t>
            </w:r>
          </w:p>
        </w:tc>
        <w:tc>
          <w:tcPr>
            <w:tcW w:w="1121" w:type="dxa"/>
            <w:shd w:val="clear" w:color="auto" w:fill="D1D1D1" w:themeFill="background2" w:themeFillShade="E6"/>
          </w:tcPr>
          <w:p w14:paraId="6920463D" w14:textId="77777777" w:rsidR="008632AE" w:rsidRPr="00237CFD" w:rsidRDefault="008632AE" w:rsidP="009D306D">
            <w:pPr>
              <w:jc w:val="center"/>
              <w:rPr>
                <w:sz w:val="20"/>
                <w:szCs w:val="20"/>
              </w:rPr>
            </w:pPr>
            <w:r w:rsidRPr="00237CFD">
              <w:rPr>
                <w:sz w:val="20"/>
                <w:szCs w:val="20"/>
              </w:rPr>
              <w:t>12</w:t>
            </w:r>
          </w:p>
        </w:tc>
        <w:tc>
          <w:tcPr>
            <w:tcW w:w="1898" w:type="dxa"/>
            <w:shd w:val="clear" w:color="auto" w:fill="D1D1D1" w:themeFill="background2" w:themeFillShade="E6"/>
          </w:tcPr>
          <w:p w14:paraId="16337DAF" w14:textId="77777777" w:rsidR="008632AE" w:rsidRPr="00237CFD" w:rsidRDefault="008632AE" w:rsidP="009D306D">
            <w:pPr>
              <w:jc w:val="center"/>
              <w:rPr>
                <w:sz w:val="20"/>
                <w:szCs w:val="20"/>
              </w:rPr>
            </w:pPr>
            <w:r w:rsidRPr="00237CFD">
              <w:rPr>
                <w:sz w:val="20"/>
                <w:szCs w:val="20"/>
              </w:rPr>
              <w:t>0</w:t>
            </w:r>
          </w:p>
        </w:tc>
      </w:tr>
      <w:tr w:rsidR="00BD70C4" w14:paraId="4C71D8EA" w14:textId="77777777" w:rsidTr="009B2333">
        <w:tc>
          <w:tcPr>
            <w:tcW w:w="2547" w:type="dxa"/>
            <w:vMerge/>
            <w:shd w:val="clear" w:color="auto" w:fill="D1D1D1" w:themeFill="background2" w:themeFillShade="E6"/>
          </w:tcPr>
          <w:p w14:paraId="77D9F711"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7FE84773" w14:textId="77777777" w:rsidR="008632AE" w:rsidRPr="00237CFD" w:rsidRDefault="008632AE" w:rsidP="009D306D">
            <w:pPr>
              <w:jc w:val="center"/>
              <w:rPr>
                <w:sz w:val="20"/>
                <w:szCs w:val="20"/>
              </w:rPr>
            </w:pPr>
            <w:r w:rsidRPr="00237CFD">
              <w:rPr>
                <w:sz w:val="20"/>
                <w:szCs w:val="20"/>
              </w:rPr>
              <w:t>Upper-Middle</w:t>
            </w:r>
          </w:p>
        </w:tc>
        <w:tc>
          <w:tcPr>
            <w:tcW w:w="833" w:type="dxa"/>
            <w:shd w:val="clear" w:color="auto" w:fill="D1D1D1" w:themeFill="background2" w:themeFillShade="E6"/>
          </w:tcPr>
          <w:p w14:paraId="0D0A05C9" w14:textId="77777777" w:rsidR="008632AE" w:rsidRPr="00237CFD" w:rsidRDefault="008632AE" w:rsidP="009D306D">
            <w:pPr>
              <w:jc w:val="center"/>
              <w:rPr>
                <w:sz w:val="20"/>
                <w:szCs w:val="20"/>
              </w:rPr>
            </w:pPr>
            <w:r w:rsidRPr="00237CFD">
              <w:rPr>
                <w:sz w:val="20"/>
                <w:szCs w:val="20"/>
              </w:rPr>
              <w:t>79</w:t>
            </w:r>
          </w:p>
        </w:tc>
        <w:tc>
          <w:tcPr>
            <w:tcW w:w="950" w:type="dxa"/>
            <w:shd w:val="clear" w:color="auto" w:fill="D1D1D1" w:themeFill="background2" w:themeFillShade="E6"/>
          </w:tcPr>
          <w:p w14:paraId="548C9F00" w14:textId="77777777" w:rsidR="008632AE" w:rsidRPr="00237CFD" w:rsidRDefault="008632AE" w:rsidP="009D306D">
            <w:pPr>
              <w:jc w:val="center"/>
              <w:rPr>
                <w:sz w:val="20"/>
                <w:szCs w:val="20"/>
              </w:rPr>
            </w:pPr>
            <w:r w:rsidRPr="00237CFD">
              <w:rPr>
                <w:sz w:val="20"/>
                <w:szCs w:val="20"/>
              </w:rPr>
              <w:t>80</w:t>
            </w:r>
          </w:p>
        </w:tc>
        <w:tc>
          <w:tcPr>
            <w:tcW w:w="1121" w:type="dxa"/>
            <w:shd w:val="clear" w:color="auto" w:fill="D1D1D1" w:themeFill="background2" w:themeFillShade="E6"/>
          </w:tcPr>
          <w:p w14:paraId="31BC9892" w14:textId="77777777" w:rsidR="008632AE" w:rsidRPr="00237CFD" w:rsidRDefault="008632AE" w:rsidP="009D306D">
            <w:pPr>
              <w:jc w:val="center"/>
              <w:rPr>
                <w:sz w:val="20"/>
                <w:szCs w:val="20"/>
              </w:rPr>
            </w:pPr>
            <w:r w:rsidRPr="00237CFD">
              <w:rPr>
                <w:sz w:val="20"/>
                <w:szCs w:val="20"/>
              </w:rPr>
              <w:t>8</w:t>
            </w:r>
          </w:p>
        </w:tc>
        <w:tc>
          <w:tcPr>
            <w:tcW w:w="1898" w:type="dxa"/>
            <w:shd w:val="clear" w:color="auto" w:fill="D1D1D1" w:themeFill="background2" w:themeFillShade="E6"/>
          </w:tcPr>
          <w:p w14:paraId="2B35DD27" w14:textId="77777777" w:rsidR="008632AE" w:rsidRPr="00237CFD" w:rsidRDefault="008632AE" w:rsidP="009D306D">
            <w:pPr>
              <w:jc w:val="center"/>
              <w:rPr>
                <w:sz w:val="20"/>
                <w:szCs w:val="20"/>
              </w:rPr>
            </w:pPr>
            <w:r w:rsidRPr="00237CFD">
              <w:rPr>
                <w:sz w:val="20"/>
                <w:szCs w:val="20"/>
              </w:rPr>
              <w:t>0</w:t>
            </w:r>
          </w:p>
        </w:tc>
      </w:tr>
      <w:tr w:rsidR="00BD70C4" w14:paraId="35E30A8F" w14:textId="77777777" w:rsidTr="009B2333">
        <w:tc>
          <w:tcPr>
            <w:tcW w:w="2547" w:type="dxa"/>
            <w:vMerge/>
            <w:shd w:val="clear" w:color="auto" w:fill="D1D1D1" w:themeFill="background2" w:themeFillShade="E6"/>
          </w:tcPr>
          <w:p w14:paraId="469B683E"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2FAE731"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7E842661" w14:textId="77777777" w:rsidR="008632AE" w:rsidRPr="00237CFD" w:rsidRDefault="008632AE" w:rsidP="009D306D">
            <w:pPr>
              <w:jc w:val="center"/>
              <w:rPr>
                <w:sz w:val="20"/>
                <w:szCs w:val="20"/>
              </w:rPr>
            </w:pPr>
            <w:r w:rsidRPr="00237CFD">
              <w:rPr>
                <w:sz w:val="20"/>
                <w:szCs w:val="20"/>
              </w:rPr>
              <w:t>87</w:t>
            </w:r>
          </w:p>
        </w:tc>
        <w:tc>
          <w:tcPr>
            <w:tcW w:w="950" w:type="dxa"/>
            <w:shd w:val="clear" w:color="auto" w:fill="D1D1D1" w:themeFill="background2" w:themeFillShade="E6"/>
          </w:tcPr>
          <w:p w14:paraId="2EC14070" w14:textId="77777777" w:rsidR="008632AE" w:rsidRPr="00237CFD" w:rsidRDefault="008632AE" w:rsidP="009D306D">
            <w:pPr>
              <w:jc w:val="center"/>
              <w:rPr>
                <w:sz w:val="20"/>
                <w:szCs w:val="20"/>
              </w:rPr>
            </w:pPr>
            <w:r w:rsidRPr="00237CFD">
              <w:rPr>
                <w:sz w:val="20"/>
                <w:szCs w:val="20"/>
              </w:rPr>
              <w:t>88</w:t>
            </w:r>
          </w:p>
        </w:tc>
        <w:tc>
          <w:tcPr>
            <w:tcW w:w="1121" w:type="dxa"/>
            <w:shd w:val="clear" w:color="auto" w:fill="D1D1D1" w:themeFill="background2" w:themeFillShade="E6"/>
          </w:tcPr>
          <w:p w14:paraId="46D1E36D" w14:textId="77777777" w:rsidR="008632AE" w:rsidRPr="00237CFD" w:rsidRDefault="008632AE" w:rsidP="009D306D">
            <w:pPr>
              <w:jc w:val="center"/>
              <w:rPr>
                <w:sz w:val="20"/>
                <w:szCs w:val="20"/>
              </w:rPr>
            </w:pPr>
            <w:r w:rsidRPr="00237CFD">
              <w:rPr>
                <w:sz w:val="20"/>
                <w:szCs w:val="20"/>
              </w:rPr>
              <w:t>5</w:t>
            </w:r>
          </w:p>
        </w:tc>
        <w:tc>
          <w:tcPr>
            <w:tcW w:w="1898" w:type="dxa"/>
            <w:shd w:val="clear" w:color="auto" w:fill="D1D1D1" w:themeFill="background2" w:themeFillShade="E6"/>
          </w:tcPr>
          <w:p w14:paraId="7D0EA529" w14:textId="77777777" w:rsidR="008632AE" w:rsidRPr="00237CFD" w:rsidRDefault="008632AE" w:rsidP="009D306D">
            <w:pPr>
              <w:jc w:val="center"/>
              <w:rPr>
                <w:sz w:val="20"/>
                <w:szCs w:val="20"/>
              </w:rPr>
            </w:pPr>
            <w:r w:rsidRPr="00237CFD">
              <w:rPr>
                <w:sz w:val="20"/>
                <w:szCs w:val="20"/>
              </w:rPr>
              <w:t>0</w:t>
            </w:r>
          </w:p>
        </w:tc>
      </w:tr>
      <w:tr w:rsidR="00BD70C4" w14:paraId="3DD5BEA8" w14:textId="77777777" w:rsidTr="009B2333">
        <w:tc>
          <w:tcPr>
            <w:tcW w:w="2547" w:type="dxa"/>
            <w:vMerge w:val="restart"/>
          </w:tcPr>
          <w:p w14:paraId="26A034DC" w14:textId="77777777" w:rsidR="00597E8D" w:rsidRPr="00237CFD" w:rsidRDefault="00597E8D" w:rsidP="009D306D">
            <w:pPr>
              <w:jc w:val="center"/>
              <w:rPr>
                <w:sz w:val="20"/>
                <w:szCs w:val="20"/>
              </w:rPr>
            </w:pPr>
          </w:p>
          <w:p w14:paraId="6218E2BE" w14:textId="2A414FD4" w:rsidR="008632AE" w:rsidRPr="00237CFD" w:rsidRDefault="008632AE" w:rsidP="009D306D">
            <w:pPr>
              <w:jc w:val="center"/>
              <w:rPr>
                <w:sz w:val="20"/>
                <w:szCs w:val="20"/>
              </w:rPr>
            </w:pPr>
            <w:r w:rsidRPr="00237CFD">
              <w:rPr>
                <w:sz w:val="20"/>
                <w:szCs w:val="20"/>
              </w:rPr>
              <w:t>Unmet need for contraception</w:t>
            </w:r>
          </w:p>
        </w:tc>
        <w:tc>
          <w:tcPr>
            <w:tcW w:w="1667" w:type="dxa"/>
          </w:tcPr>
          <w:p w14:paraId="6FBF8835" w14:textId="77777777" w:rsidR="008632AE" w:rsidRPr="00237CFD" w:rsidRDefault="008632AE" w:rsidP="009D306D">
            <w:pPr>
              <w:jc w:val="center"/>
              <w:rPr>
                <w:sz w:val="20"/>
                <w:szCs w:val="20"/>
              </w:rPr>
            </w:pPr>
            <w:r w:rsidRPr="00237CFD">
              <w:rPr>
                <w:sz w:val="20"/>
                <w:szCs w:val="20"/>
              </w:rPr>
              <w:t>Low</w:t>
            </w:r>
          </w:p>
        </w:tc>
        <w:tc>
          <w:tcPr>
            <w:tcW w:w="833" w:type="dxa"/>
          </w:tcPr>
          <w:p w14:paraId="21D95CC1" w14:textId="77777777" w:rsidR="008632AE" w:rsidRPr="00237CFD" w:rsidRDefault="008632AE" w:rsidP="009D306D">
            <w:pPr>
              <w:jc w:val="center"/>
              <w:rPr>
                <w:sz w:val="20"/>
                <w:szCs w:val="20"/>
              </w:rPr>
            </w:pPr>
            <w:r w:rsidRPr="00237CFD">
              <w:rPr>
                <w:sz w:val="20"/>
                <w:szCs w:val="20"/>
              </w:rPr>
              <w:t>27</w:t>
            </w:r>
          </w:p>
        </w:tc>
        <w:tc>
          <w:tcPr>
            <w:tcW w:w="950" w:type="dxa"/>
          </w:tcPr>
          <w:p w14:paraId="2AC82990" w14:textId="77777777" w:rsidR="008632AE" w:rsidRPr="00237CFD" w:rsidRDefault="008632AE" w:rsidP="009D306D">
            <w:pPr>
              <w:jc w:val="center"/>
              <w:rPr>
                <w:sz w:val="20"/>
                <w:szCs w:val="20"/>
              </w:rPr>
            </w:pPr>
            <w:r w:rsidRPr="00237CFD">
              <w:rPr>
                <w:sz w:val="20"/>
                <w:szCs w:val="20"/>
              </w:rPr>
              <w:t>28</w:t>
            </w:r>
          </w:p>
        </w:tc>
        <w:tc>
          <w:tcPr>
            <w:tcW w:w="1121" w:type="dxa"/>
          </w:tcPr>
          <w:p w14:paraId="5BEF3DCC" w14:textId="77777777" w:rsidR="008632AE" w:rsidRPr="00237CFD" w:rsidRDefault="008632AE" w:rsidP="009D306D">
            <w:pPr>
              <w:jc w:val="center"/>
              <w:rPr>
                <w:sz w:val="20"/>
                <w:szCs w:val="20"/>
              </w:rPr>
            </w:pPr>
            <w:r w:rsidRPr="00237CFD">
              <w:rPr>
                <w:sz w:val="20"/>
                <w:szCs w:val="20"/>
              </w:rPr>
              <w:t>7</w:t>
            </w:r>
          </w:p>
        </w:tc>
        <w:tc>
          <w:tcPr>
            <w:tcW w:w="1898" w:type="dxa"/>
          </w:tcPr>
          <w:p w14:paraId="042295B4" w14:textId="77777777" w:rsidR="008632AE" w:rsidRPr="00237CFD" w:rsidRDefault="008632AE" w:rsidP="009D306D">
            <w:pPr>
              <w:jc w:val="center"/>
              <w:rPr>
                <w:sz w:val="20"/>
                <w:szCs w:val="20"/>
              </w:rPr>
            </w:pPr>
            <w:r w:rsidRPr="00237CFD">
              <w:rPr>
                <w:sz w:val="20"/>
                <w:szCs w:val="20"/>
              </w:rPr>
              <w:t>33</w:t>
            </w:r>
          </w:p>
        </w:tc>
      </w:tr>
      <w:tr w:rsidR="00BD70C4" w14:paraId="5E93733A" w14:textId="77777777" w:rsidTr="009B2333">
        <w:tc>
          <w:tcPr>
            <w:tcW w:w="2547" w:type="dxa"/>
            <w:vMerge/>
          </w:tcPr>
          <w:p w14:paraId="4C000993" w14:textId="77777777" w:rsidR="008632AE" w:rsidRPr="00237CFD" w:rsidRDefault="008632AE" w:rsidP="009D306D">
            <w:pPr>
              <w:jc w:val="center"/>
              <w:rPr>
                <w:sz w:val="20"/>
                <w:szCs w:val="20"/>
              </w:rPr>
            </w:pPr>
          </w:p>
        </w:tc>
        <w:tc>
          <w:tcPr>
            <w:tcW w:w="1667" w:type="dxa"/>
          </w:tcPr>
          <w:p w14:paraId="387C1E60" w14:textId="42164630"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0CA617C7" w14:textId="77777777" w:rsidR="008632AE" w:rsidRPr="00237CFD" w:rsidRDefault="008632AE" w:rsidP="009D306D">
            <w:pPr>
              <w:jc w:val="center"/>
              <w:rPr>
                <w:sz w:val="20"/>
                <w:szCs w:val="20"/>
              </w:rPr>
            </w:pPr>
            <w:r w:rsidRPr="00237CFD">
              <w:rPr>
                <w:sz w:val="20"/>
                <w:szCs w:val="20"/>
              </w:rPr>
              <w:t>22</w:t>
            </w:r>
          </w:p>
        </w:tc>
        <w:tc>
          <w:tcPr>
            <w:tcW w:w="950" w:type="dxa"/>
          </w:tcPr>
          <w:p w14:paraId="5AEAEB08" w14:textId="77777777" w:rsidR="008632AE" w:rsidRPr="00237CFD" w:rsidRDefault="008632AE" w:rsidP="009D306D">
            <w:pPr>
              <w:jc w:val="center"/>
              <w:rPr>
                <w:sz w:val="20"/>
                <w:szCs w:val="20"/>
              </w:rPr>
            </w:pPr>
            <w:r w:rsidRPr="00237CFD">
              <w:rPr>
                <w:sz w:val="20"/>
                <w:szCs w:val="20"/>
              </w:rPr>
              <w:t>23</w:t>
            </w:r>
          </w:p>
        </w:tc>
        <w:tc>
          <w:tcPr>
            <w:tcW w:w="1121" w:type="dxa"/>
          </w:tcPr>
          <w:p w14:paraId="01478586" w14:textId="77777777" w:rsidR="008632AE" w:rsidRPr="00237CFD" w:rsidRDefault="008632AE" w:rsidP="009D306D">
            <w:pPr>
              <w:jc w:val="center"/>
              <w:rPr>
                <w:sz w:val="20"/>
                <w:szCs w:val="20"/>
              </w:rPr>
            </w:pPr>
            <w:r w:rsidRPr="00237CFD">
              <w:rPr>
                <w:sz w:val="20"/>
                <w:szCs w:val="20"/>
              </w:rPr>
              <w:t>8</w:t>
            </w:r>
          </w:p>
        </w:tc>
        <w:tc>
          <w:tcPr>
            <w:tcW w:w="1898" w:type="dxa"/>
          </w:tcPr>
          <w:p w14:paraId="2FDA2392" w14:textId="77777777" w:rsidR="008632AE" w:rsidRPr="00237CFD" w:rsidRDefault="008632AE" w:rsidP="009D306D">
            <w:pPr>
              <w:jc w:val="center"/>
              <w:rPr>
                <w:sz w:val="20"/>
                <w:szCs w:val="20"/>
              </w:rPr>
            </w:pPr>
            <w:r w:rsidRPr="00237CFD">
              <w:rPr>
                <w:sz w:val="20"/>
                <w:szCs w:val="20"/>
              </w:rPr>
              <w:t>72</w:t>
            </w:r>
          </w:p>
        </w:tc>
      </w:tr>
      <w:tr w:rsidR="00BD70C4" w14:paraId="4DEB75A4" w14:textId="77777777" w:rsidTr="009B2333">
        <w:tc>
          <w:tcPr>
            <w:tcW w:w="2547" w:type="dxa"/>
            <w:vMerge/>
          </w:tcPr>
          <w:p w14:paraId="59B85F95" w14:textId="77777777" w:rsidR="008632AE" w:rsidRPr="00237CFD" w:rsidRDefault="008632AE" w:rsidP="009D306D">
            <w:pPr>
              <w:jc w:val="center"/>
              <w:rPr>
                <w:sz w:val="20"/>
                <w:szCs w:val="20"/>
              </w:rPr>
            </w:pPr>
          </w:p>
        </w:tc>
        <w:tc>
          <w:tcPr>
            <w:tcW w:w="1667" w:type="dxa"/>
          </w:tcPr>
          <w:p w14:paraId="1137C1C1" w14:textId="79913172"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310CECC" w14:textId="77777777" w:rsidR="008632AE" w:rsidRPr="00237CFD" w:rsidRDefault="008632AE" w:rsidP="009D306D">
            <w:pPr>
              <w:jc w:val="center"/>
              <w:rPr>
                <w:sz w:val="20"/>
                <w:szCs w:val="20"/>
              </w:rPr>
            </w:pPr>
            <w:r w:rsidRPr="00237CFD">
              <w:rPr>
                <w:sz w:val="20"/>
                <w:szCs w:val="20"/>
              </w:rPr>
              <w:t>13</w:t>
            </w:r>
          </w:p>
        </w:tc>
        <w:tc>
          <w:tcPr>
            <w:tcW w:w="950" w:type="dxa"/>
          </w:tcPr>
          <w:p w14:paraId="56DA3F1A" w14:textId="77777777" w:rsidR="008632AE" w:rsidRPr="00237CFD" w:rsidRDefault="008632AE" w:rsidP="009D306D">
            <w:pPr>
              <w:jc w:val="center"/>
              <w:rPr>
                <w:sz w:val="20"/>
                <w:szCs w:val="20"/>
              </w:rPr>
            </w:pPr>
            <w:r w:rsidRPr="00237CFD">
              <w:rPr>
                <w:sz w:val="20"/>
                <w:szCs w:val="20"/>
              </w:rPr>
              <w:t>12</w:t>
            </w:r>
          </w:p>
        </w:tc>
        <w:tc>
          <w:tcPr>
            <w:tcW w:w="1121" w:type="dxa"/>
          </w:tcPr>
          <w:p w14:paraId="0DB39DDE" w14:textId="77777777" w:rsidR="008632AE" w:rsidRPr="00237CFD" w:rsidRDefault="008632AE" w:rsidP="009D306D">
            <w:pPr>
              <w:jc w:val="center"/>
              <w:rPr>
                <w:sz w:val="20"/>
                <w:szCs w:val="20"/>
              </w:rPr>
            </w:pPr>
            <w:r w:rsidRPr="00237CFD">
              <w:rPr>
                <w:sz w:val="20"/>
                <w:szCs w:val="20"/>
              </w:rPr>
              <w:t>6</w:t>
            </w:r>
          </w:p>
        </w:tc>
        <w:tc>
          <w:tcPr>
            <w:tcW w:w="1898" w:type="dxa"/>
          </w:tcPr>
          <w:p w14:paraId="3EBC03D2" w14:textId="77777777" w:rsidR="008632AE" w:rsidRPr="00237CFD" w:rsidRDefault="008632AE" w:rsidP="009D306D">
            <w:pPr>
              <w:jc w:val="center"/>
              <w:rPr>
                <w:sz w:val="20"/>
                <w:szCs w:val="20"/>
              </w:rPr>
            </w:pPr>
            <w:r w:rsidRPr="00237CFD">
              <w:rPr>
                <w:sz w:val="20"/>
                <w:szCs w:val="20"/>
              </w:rPr>
              <w:t>88</w:t>
            </w:r>
          </w:p>
        </w:tc>
      </w:tr>
      <w:tr w:rsidR="00BD70C4" w14:paraId="346ACA46" w14:textId="77777777" w:rsidTr="009B2333">
        <w:tc>
          <w:tcPr>
            <w:tcW w:w="2547" w:type="dxa"/>
            <w:vMerge/>
          </w:tcPr>
          <w:p w14:paraId="5D0CF310" w14:textId="77777777" w:rsidR="008632AE" w:rsidRPr="00237CFD" w:rsidRDefault="008632AE" w:rsidP="009D306D">
            <w:pPr>
              <w:jc w:val="center"/>
              <w:rPr>
                <w:sz w:val="20"/>
                <w:szCs w:val="20"/>
              </w:rPr>
            </w:pPr>
          </w:p>
        </w:tc>
        <w:tc>
          <w:tcPr>
            <w:tcW w:w="1667" w:type="dxa"/>
          </w:tcPr>
          <w:p w14:paraId="54D58886" w14:textId="77777777" w:rsidR="008632AE" w:rsidRPr="00237CFD" w:rsidRDefault="008632AE" w:rsidP="009D306D">
            <w:pPr>
              <w:jc w:val="center"/>
              <w:rPr>
                <w:sz w:val="20"/>
                <w:szCs w:val="20"/>
              </w:rPr>
            </w:pPr>
            <w:r w:rsidRPr="00237CFD">
              <w:rPr>
                <w:sz w:val="20"/>
                <w:szCs w:val="20"/>
              </w:rPr>
              <w:t>High</w:t>
            </w:r>
          </w:p>
        </w:tc>
        <w:tc>
          <w:tcPr>
            <w:tcW w:w="833" w:type="dxa"/>
          </w:tcPr>
          <w:p w14:paraId="1EE3631C" w14:textId="77777777" w:rsidR="008632AE" w:rsidRPr="00237CFD" w:rsidRDefault="008632AE" w:rsidP="009D306D">
            <w:pPr>
              <w:jc w:val="center"/>
              <w:rPr>
                <w:sz w:val="20"/>
                <w:szCs w:val="20"/>
              </w:rPr>
            </w:pPr>
            <w:r w:rsidRPr="00237CFD">
              <w:rPr>
                <w:sz w:val="20"/>
                <w:szCs w:val="20"/>
              </w:rPr>
              <w:t>13</w:t>
            </w:r>
          </w:p>
        </w:tc>
        <w:tc>
          <w:tcPr>
            <w:tcW w:w="950" w:type="dxa"/>
          </w:tcPr>
          <w:p w14:paraId="145DE844" w14:textId="77777777" w:rsidR="008632AE" w:rsidRPr="00237CFD" w:rsidRDefault="008632AE" w:rsidP="009D306D">
            <w:pPr>
              <w:jc w:val="center"/>
              <w:rPr>
                <w:sz w:val="20"/>
                <w:szCs w:val="20"/>
              </w:rPr>
            </w:pPr>
            <w:r w:rsidRPr="00237CFD">
              <w:rPr>
                <w:sz w:val="20"/>
                <w:szCs w:val="20"/>
              </w:rPr>
              <w:t>10</w:t>
            </w:r>
          </w:p>
        </w:tc>
        <w:tc>
          <w:tcPr>
            <w:tcW w:w="1121" w:type="dxa"/>
          </w:tcPr>
          <w:p w14:paraId="71A429EE" w14:textId="77777777" w:rsidR="008632AE" w:rsidRPr="00237CFD" w:rsidRDefault="008632AE" w:rsidP="009D306D">
            <w:pPr>
              <w:jc w:val="center"/>
              <w:rPr>
                <w:sz w:val="20"/>
                <w:szCs w:val="20"/>
              </w:rPr>
            </w:pPr>
            <w:r w:rsidRPr="00237CFD">
              <w:rPr>
                <w:sz w:val="20"/>
                <w:szCs w:val="20"/>
              </w:rPr>
              <w:t>10</w:t>
            </w:r>
          </w:p>
        </w:tc>
        <w:tc>
          <w:tcPr>
            <w:tcW w:w="1898" w:type="dxa"/>
          </w:tcPr>
          <w:p w14:paraId="41E97643" w14:textId="77777777" w:rsidR="008632AE" w:rsidRPr="00237CFD" w:rsidRDefault="008632AE" w:rsidP="009D306D">
            <w:pPr>
              <w:jc w:val="center"/>
              <w:rPr>
                <w:sz w:val="20"/>
                <w:szCs w:val="20"/>
              </w:rPr>
            </w:pPr>
            <w:r w:rsidRPr="00237CFD">
              <w:rPr>
                <w:sz w:val="20"/>
                <w:szCs w:val="20"/>
              </w:rPr>
              <w:t>97</w:t>
            </w:r>
          </w:p>
        </w:tc>
      </w:tr>
    </w:tbl>
    <w:p w14:paraId="7FD21566" w14:textId="77777777" w:rsidR="00202B46" w:rsidRDefault="00202B46" w:rsidP="00F449BB">
      <w:pPr>
        <w:jc w:val="both"/>
      </w:pPr>
    </w:p>
    <w:p w14:paraId="2E4E3EE9" w14:textId="164C5A76" w:rsidR="0070750D" w:rsidRDefault="0070750D" w:rsidP="00256186">
      <w:pPr>
        <w:pStyle w:val="Heading4"/>
      </w:pPr>
      <w:r>
        <w:t>5.13 Principal Component Analysis</w:t>
      </w:r>
    </w:p>
    <w:p w14:paraId="7D1C3F1F" w14:textId="2C568DF7" w:rsidR="00202B46" w:rsidRDefault="00202B46" w:rsidP="00202B46">
      <w:pPr>
        <w:jc w:val="both"/>
      </w:pPr>
      <w:r>
        <w:rPr>
          <w:noProof/>
        </w:rPr>
        <w:t xml:space="preserve">The </w:t>
      </w:r>
      <w:r w:rsidR="00B01596">
        <w:rPr>
          <w:noProof/>
        </w:rPr>
        <w:t>feature</w:t>
      </w:r>
      <w:r w:rsidR="00256186">
        <w:rPr>
          <w:noProof/>
        </w:rPr>
        <w:t xml:space="preserve"> data</w:t>
      </w:r>
      <w:r w:rsidR="008A0C6C">
        <w:rPr>
          <w:noProof/>
        </w:rPr>
        <w:t>set</w:t>
      </w:r>
      <w:r w:rsidR="00256186">
        <w:rPr>
          <w:noProof/>
        </w:rPr>
        <w:t xml:space="preserve"> was projected onto its first two principal components for better visualisation of patterns and clusters in the data (See Figure 11). The </w:t>
      </w:r>
      <w:r>
        <w:rPr>
          <w:noProof/>
        </w:rPr>
        <w:t xml:space="preserve">dense cluster of data in the bottom </w:t>
      </w:r>
      <w:r w:rsidR="00067159">
        <w:rPr>
          <w:noProof/>
        </w:rPr>
        <w:t>center-</w:t>
      </w:r>
      <w:r>
        <w:rPr>
          <w:noProof/>
        </w:rPr>
        <w:t xml:space="preserve">left of Figures </w:t>
      </w:r>
      <w:r w:rsidR="00256186">
        <w:rPr>
          <w:noProof/>
        </w:rPr>
        <w:t>11</w:t>
      </w:r>
      <w:r>
        <w:rPr>
          <w:noProof/>
        </w:rPr>
        <w:t xml:space="preserve">a and </w:t>
      </w:r>
      <w:r w:rsidR="00256186">
        <w:rPr>
          <w:noProof/>
        </w:rPr>
        <w:t>11</w:t>
      </w:r>
      <w:r>
        <w:rPr>
          <w:noProof/>
        </w:rPr>
        <w:t>b correspond</w:t>
      </w:r>
      <w:r w:rsidR="00067159">
        <w:rPr>
          <w:noProof/>
        </w:rPr>
        <w:t>ed</w:t>
      </w:r>
      <w:r>
        <w:rPr>
          <w:noProof/>
        </w:rPr>
        <w:t xml:space="preserve"> to the countries with the lowest MMRs and highest income levels.</w:t>
      </w:r>
      <w:r w:rsidR="00067159">
        <w:rPr>
          <w:noProof/>
        </w:rPr>
        <w:t xml:space="preserve"> This cluster extended up to left of the plot’s middle.</w:t>
      </w:r>
      <w:r>
        <w:rPr>
          <w:noProof/>
        </w:rPr>
        <w:t xml:space="preserve"> A country’s income level tended to decrease and its MMR tended to increase travelling up and to the right of Figures </w:t>
      </w:r>
      <w:r w:rsidR="00B01596">
        <w:rPr>
          <w:noProof/>
        </w:rPr>
        <w:t>11</w:t>
      </w:r>
      <w:r>
        <w:rPr>
          <w:noProof/>
        </w:rPr>
        <w:t xml:space="preserve">a and </w:t>
      </w:r>
      <w:r w:rsidR="00B01596">
        <w:rPr>
          <w:noProof/>
        </w:rPr>
        <w:t>11</w:t>
      </w:r>
      <w:r>
        <w:rPr>
          <w:noProof/>
        </w:rPr>
        <w:t xml:space="preserve">b. There </w:t>
      </w:r>
      <w:r w:rsidR="00067159">
        <w:rPr>
          <w:noProof/>
        </w:rPr>
        <w:t>were</w:t>
      </w:r>
      <w:r>
        <w:rPr>
          <w:noProof/>
        </w:rPr>
        <w:t xml:space="preserve"> no </w:t>
      </w:r>
      <w:r w:rsidR="00067159">
        <w:rPr>
          <w:noProof/>
        </w:rPr>
        <w:t>similarly large clusters when the datapoints were coloured</w:t>
      </w:r>
      <w:r>
        <w:rPr>
          <w:noProof/>
        </w:rPr>
        <w:t xml:space="preserve"> by year (Figure </w:t>
      </w:r>
      <w:r w:rsidR="00B01596">
        <w:rPr>
          <w:noProof/>
        </w:rPr>
        <w:t>11</w:t>
      </w:r>
      <w:r>
        <w:rPr>
          <w:noProof/>
        </w:rPr>
        <w:t>c)</w:t>
      </w:r>
      <w:r w:rsidR="00B01596">
        <w:rPr>
          <w:noProof/>
        </w:rPr>
        <w:t>.</w:t>
      </w:r>
      <w:r w:rsidR="0096296A">
        <w:rPr>
          <w:noProof/>
        </w:rPr>
        <w:t xml:space="preserve"> However, there was slight clustering at the leftmost and rightmost edges of the </w:t>
      </w:r>
      <w:r w:rsidR="0096296A">
        <w:rPr>
          <w:noProof/>
        </w:rPr>
        <w:lastRenderedPageBreak/>
        <w:t>U-shape, where the edges corresponded to more recent years (light-green/yellow dots) and the inner-part of the U above the valley corresponded to years further in the past (red/orange dots).</w:t>
      </w:r>
    </w:p>
    <w:p w14:paraId="2285B3B5" w14:textId="1207FBB8" w:rsidR="00202B46" w:rsidRDefault="00256186" w:rsidP="00202B46">
      <w:pPr>
        <w:jc w:val="both"/>
      </w:pPr>
      <w:r>
        <w:rPr>
          <w:noProof/>
          <w14:ligatures w14:val="standardContextual"/>
        </w:rPr>
        <mc:AlternateContent>
          <mc:Choice Requires="wps">
            <w:drawing>
              <wp:anchor distT="0" distB="0" distL="114300" distR="114300" simplePos="0" relativeHeight="251661312" behindDoc="0" locked="0" layoutInCell="1" allowOverlap="1" wp14:anchorId="1F99C151" wp14:editId="1BE7E3C5">
                <wp:simplePos x="0" y="0"/>
                <wp:positionH relativeFrom="column">
                  <wp:posOffset>2543810</wp:posOffset>
                </wp:positionH>
                <wp:positionV relativeFrom="paragraph">
                  <wp:posOffset>175505</wp:posOffset>
                </wp:positionV>
                <wp:extent cx="338400" cy="323133"/>
                <wp:effectExtent l="0" t="0" r="0" b="0"/>
                <wp:wrapNone/>
                <wp:docPr id="202125615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F33E33" w14:textId="4566B450" w:rsidR="00256186" w:rsidRDefault="00256186" w:rsidP="0025618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99C151" id="_x0000_t202" coordsize="21600,21600" o:spt="202" path="m,l,21600r21600,l21600,xe">
                <v:stroke joinstyle="miter"/>
                <v:path gradientshapeok="t" o:connecttype="rect"/>
              </v:shapetype>
              <v:shape id="Text Box 1" o:spid="_x0000_s1026" type="#_x0000_t202" style="position:absolute;left:0;text-align:left;margin-left:200.3pt;margin-top:13.8pt;width:26.6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" filled="f" stroked="f">
                <v:textbox>
                  <w:txbxContent>
                    <w:p w14:paraId="0FF33E33" w14:textId="4566B450" w:rsidR="00256186" w:rsidRDefault="00256186" w:rsidP="00256186">
                      <w:r>
                        <w:t>b</w:t>
                      </w:r>
                      <w:r>
                        <w:t>)</w:t>
                      </w:r>
                    </w:p>
                  </w:txbxContent>
                </v:textbox>
              </v:shape>
            </w:pict>
          </mc:Fallback>
        </mc:AlternateContent>
      </w:r>
      <w:r w:rsidR="00202B46">
        <w:tab/>
        <w:t xml:space="preserve">    </w:t>
      </w:r>
      <w:r w:rsidR="00202B46">
        <w:tab/>
      </w:r>
      <w:r w:rsidR="00202B46">
        <w:tab/>
      </w:r>
      <w:r w:rsidR="00202B46">
        <w:tab/>
      </w:r>
      <w:r w:rsidR="00202B46">
        <w:tab/>
      </w:r>
      <w:r w:rsidR="00202B46">
        <w:tab/>
      </w:r>
    </w:p>
    <w:p w14:paraId="7E4BF43A" w14:textId="0CDEB113" w:rsidR="00202B46" w:rsidRDefault="00256186" w:rsidP="00202B46">
      <w:pPr>
        <w:jc w:val="both"/>
      </w:pPr>
      <w:r>
        <w:rPr>
          <w:noProof/>
          <w14:ligatures w14:val="standardContextual"/>
        </w:rPr>
        <mc:AlternateContent>
          <mc:Choice Requires="wps">
            <w:drawing>
              <wp:anchor distT="0" distB="0" distL="114300" distR="114300" simplePos="0" relativeHeight="251659264" behindDoc="0" locked="0" layoutInCell="1" allowOverlap="1" wp14:anchorId="478F3F22" wp14:editId="7F2DC38F">
                <wp:simplePos x="0" y="0"/>
                <wp:positionH relativeFrom="column">
                  <wp:posOffset>-77373</wp:posOffset>
                </wp:positionH>
                <wp:positionV relativeFrom="paragraph">
                  <wp:posOffset>84357</wp:posOffset>
                </wp:positionV>
                <wp:extent cx="338400" cy="323133"/>
                <wp:effectExtent l="0" t="0" r="0" b="0"/>
                <wp:wrapNone/>
                <wp:docPr id="188478631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593BE" w14:textId="77777777" w:rsidR="00256186" w:rsidRDefault="00256186" w:rsidP="0025618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3F22" id="_x0000_s1027" type="#_x0000_t202" style="position:absolute;left:0;text-align:left;margin-left:-6.1pt;margin-top:6.65pt;width:26.65pt;height:2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" filled="f" stroked="f">
                <v:textbox>
                  <w:txbxContent>
                    <w:p w14:paraId="513593BE" w14:textId="77777777" w:rsidR="00256186" w:rsidRDefault="00256186" w:rsidP="00256186">
                      <w:r>
                        <w:t>a)</w:t>
                      </w:r>
                    </w:p>
                  </w:txbxContent>
                </v:textbox>
              </v:shape>
            </w:pict>
          </mc:Fallback>
        </mc:AlternateContent>
      </w:r>
      <w:r w:rsidR="00B01596" w:rsidRPr="00B01596">
        <w:rPr>
          <w:noProof/>
        </w:rPr>
        <w:drawing>
          <wp:inline distT="0" distB="0" distL="0" distR="0" wp14:anchorId="563BF074" wp14:editId="5E66C82E">
            <wp:extent cx="2604649" cy="2031805"/>
            <wp:effectExtent l="0" t="0" r="0" b="635"/>
            <wp:docPr id="166413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8923" name=""/>
                    <pic:cNvPicPr/>
                  </pic:nvPicPr>
                  <pic:blipFill>
                    <a:blip r:embed="rId6"/>
                    <a:stretch>
                      <a:fillRect/>
                    </a:stretch>
                  </pic:blipFill>
                  <pic:spPr>
                    <a:xfrm>
                      <a:off x="0" y="0"/>
                      <a:ext cx="2644725" cy="2063067"/>
                    </a:xfrm>
                    <a:prstGeom prst="rect">
                      <a:avLst/>
                    </a:prstGeom>
                  </pic:spPr>
                </pic:pic>
              </a:graphicData>
            </a:graphic>
          </wp:inline>
        </w:drawing>
      </w:r>
      <w:r w:rsidR="00202B46" w:rsidRPr="00F43719">
        <w:rPr>
          <w:noProof/>
        </w:rPr>
        <w:t xml:space="preserve"> </w:t>
      </w:r>
      <w:r w:rsidR="00202B46" w:rsidRPr="00F43719">
        <w:rPr>
          <w:noProof/>
        </w:rPr>
        <w:drawing>
          <wp:inline distT="0" distB="0" distL="0" distR="0" wp14:anchorId="62F394F9" wp14:editId="35A6F08B">
            <wp:extent cx="2885440" cy="2046859"/>
            <wp:effectExtent l="0" t="0" r="0" b="0"/>
            <wp:docPr id="416164574" name="Picture 1" descr="A graph with a char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4574" name="Picture 1" descr="A graph with a chart and a diagram&#10;&#10;AI-generated content may be incorrect."/>
                    <pic:cNvPicPr/>
                  </pic:nvPicPr>
                  <pic:blipFill>
                    <a:blip r:embed="rId7"/>
                    <a:stretch>
                      <a:fillRect/>
                    </a:stretch>
                  </pic:blipFill>
                  <pic:spPr>
                    <a:xfrm>
                      <a:off x="0" y="0"/>
                      <a:ext cx="2917379" cy="2069516"/>
                    </a:xfrm>
                    <a:prstGeom prst="rect">
                      <a:avLst/>
                    </a:prstGeom>
                  </pic:spPr>
                </pic:pic>
              </a:graphicData>
            </a:graphic>
          </wp:inline>
        </w:drawing>
      </w:r>
    </w:p>
    <w:p w14:paraId="71F6FC55" w14:textId="3DC069C8" w:rsidR="00202B46" w:rsidRPr="00B01596" w:rsidRDefault="00256186" w:rsidP="00202B46">
      <w:pPr>
        <w:jc w:val="center"/>
        <w:rPr>
          <w:b/>
          <w:bCs/>
        </w:rPr>
      </w:pPr>
      <w:r>
        <w:rPr>
          <w:noProof/>
          <w14:ligatures w14:val="standardContextual"/>
        </w:rPr>
        <mc:AlternateContent>
          <mc:Choice Requires="wps">
            <w:drawing>
              <wp:anchor distT="0" distB="0" distL="114300" distR="114300" simplePos="0" relativeHeight="251663360" behindDoc="0" locked="0" layoutInCell="1" allowOverlap="1" wp14:anchorId="29E74107" wp14:editId="7397FB7C">
                <wp:simplePos x="0" y="0"/>
                <wp:positionH relativeFrom="column">
                  <wp:posOffset>1202592</wp:posOffset>
                </wp:positionH>
                <wp:positionV relativeFrom="paragraph">
                  <wp:posOffset>90805</wp:posOffset>
                </wp:positionV>
                <wp:extent cx="338400" cy="323133"/>
                <wp:effectExtent l="0" t="0" r="0" b="0"/>
                <wp:wrapNone/>
                <wp:docPr id="1868902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0435F" w14:textId="5DCCE566" w:rsidR="00256186" w:rsidRDefault="00256186" w:rsidP="0025618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4107" id="_x0000_s1028" type="#_x0000_t202" style="position:absolute;left:0;text-align:left;margin-left:94.7pt;margin-top:7.15pt;width:26.65pt;height:2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56U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" filled="f" stroked="f">
                <v:textbox>
                  <w:txbxContent>
                    <w:p w14:paraId="1020435F" w14:textId="5DCCE566" w:rsidR="00256186" w:rsidRDefault="00256186" w:rsidP="00256186">
                      <w:r>
                        <w:t>c</w:t>
                      </w:r>
                      <w:r>
                        <w:t>)</w:t>
                      </w:r>
                    </w:p>
                  </w:txbxContent>
                </v:textbox>
              </v:shape>
            </w:pict>
          </mc:Fallback>
        </mc:AlternateContent>
      </w:r>
      <w:r w:rsidR="00B01596" w:rsidRPr="00B01596">
        <w:rPr>
          <w:b/>
          <w:bCs/>
          <w:noProof/>
        </w:rPr>
        <w:drawing>
          <wp:inline distT="0" distB="0" distL="0" distR="0" wp14:anchorId="19A6F480" wp14:editId="68CDDB3C">
            <wp:extent cx="2650661" cy="2067698"/>
            <wp:effectExtent l="0" t="0" r="3810" b="2540"/>
            <wp:docPr id="18055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6423" name=""/>
                    <pic:cNvPicPr/>
                  </pic:nvPicPr>
                  <pic:blipFill>
                    <a:blip r:embed="rId8"/>
                    <a:stretch>
                      <a:fillRect/>
                    </a:stretch>
                  </pic:blipFill>
                  <pic:spPr>
                    <a:xfrm>
                      <a:off x="0" y="0"/>
                      <a:ext cx="2738886" cy="2136520"/>
                    </a:xfrm>
                    <a:prstGeom prst="rect">
                      <a:avLst/>
                    </a:prstGeom>
                  </pic:spPr>
                </pic:pic>
              </a:graphicData>
            </a:graphic>
          </wp:inline>
        </w:drawing>
      </w:r>
    </w:p>
    <w:p w14:paraId="2B3B2CFC" w14:textId="55D42071" w:rsidR="00202B46" w:rsidRPr="00C329AF" w:rsidRDefault="00202B46" w:rsidP="00202B46">
      <w:pPr>
        <w:jc w:val="both"/>
      </w:pPr>
      <w:r w:rsidRPr="00B371D8">
        <w:rPr>
          <w:b/>
          <w:bCs/>
        </w:rPr>
        <w:t>Figure</w:t>
      </w:r>
      <w:r w:rsidR="00256186">
        <w:rPr>
          <w:b/>
          <w:bCs/>
        </w:rPr>
        <w:t xml:space="preserve"> 11</w:t>
      </w:r>
      <w:r w:rsidRPr="00B371D8">
        <w:rPr>
          <w:b/>
          <w:bCs/>
        </w:rPr>
        <w:t>:</w:t>
      </w:r>
      <w:r>
        <w:t xml:space="preserve"> PCA projection of </w:t>
      </w:r>
      <w:r w:rsidR="00B01596">
        <w:t xml:space="preserve">the </w:t>
      </w:r>
      <w:r>
        <w:t>feature dataset onto</w:t>
      </w:r>
      <w:r w:rsidR="00B01596">
        <w:t xml:space="preserve"> its</w:t>
      </w:r>
      <w:r>
        <w:t xml:space="preserve"> first two principal components, which captured 30.8 and 8.6% of the data’s total variation, respectively. The PCA projection was coloured by the sample’s a) MMR ratio, b) income level, c) year. </w:t>
      </w:r>
    </w:p>
    <w:p w14:paraId="07A52286" w14:textId="755AF344" w:rsidR="0070750D" w:rsidRDefault="0070750D" w:rsidP="0070750D">
      <w:pPr>
        <w:pStyle w:val="Heading3"/>
      </w:pPr>
      <w:r>
        <w:t xml:space="preserve">5.2 Data Distribution </w:t>
      </w:r>
      <w:r w:rsidR="009844ED">
        <w:t>Between the Train/Validation and Test Sets</w:t>
      </w:r>
    </w:p>
    <w:p w14:paraId="070DB6B9" w14:textId="7C80A0C1" w:rsidR="0096296A" w:rsidRDefault="0096296A" w:rsidP="0096296A">
      <w:pPr>
        <w:pStyle w:val="Heading4"/>
      </w:pPr>
      <w:r>
        <w:t xml:space="preserve">5.21 </w:t>
      </w:r>
      <w:r w:rsidR="00880E98">
        <w:t>Country-</w:t>
      </w:r>
      <w:r w:rsidR="00345BC3">
        <w:t>L</w:t>
      </w:r>
      <w:r w:rsidR="00880E98">
        <w:t xml:space="preserve">evel </w:t>
      </w:r>
      <w:r w:rsidR="00345BC3">
        <w:t>P</w:t>
      </w:r>
      <w:r w:rsidR="00880E98">
        <w:t>rediction</w:t>
      </w:r>
    </w:p>
    <w:p w14:paraId="40251631" w14:textId="717EA992" w:rsidR="00280D23" w:rsidRDefault="00DB20CB" w:rsidP="00DB20CB">
      <w:pPr>
        <w:jc w:val="both"/>
      </w:pPr>
      <w:r>
        <w:t xml:space="preserve">The ground truth MMR distribution in the train/validation set overlapped </w:t>
      </w:r>
      <w:r w:rsidR="00957461">
        <w:t>the</w:t>
      </w:r>
      <w:r>
        <w:t xml:space="preserve"> distribution in the test set for samples from lower-middle, upper-middle, and high-income countries (see Figure 12). </w:t>
      </w:r>
      <w:r w:rsidR="00957461">
        <w:t xml:space="preserve">More explicitly, the quartile 2 (Q2) values for the lower-middle, upper-middle, and high-income countries were generally very similar between the train/validation and test sets. For instance, there was no difference in Q2 between the datasets for lower-middle income countries. </w:t>
      </w:r>
      <w:r>
        <w:t>However, the train/validation data for these income levels contained samples with higher MMR estimates than the associated test set</w:t>
      </w:r>
      <w:r w:rsidR="003D3E83">
        <w:t xml:space="preserve">, as the Q3 and maximum MMR values were higher for the train/validation data than the test data. For example, the Q3 </w:t>
      </w:r>
      <w:r w:rsidR="00957461">
        <w:t xml:space="preserve">MMR </w:t>
      </w:r>
      <w:r w:rsidR="003D3E83">
        <w:t xml:space="preserve">for lower-middle countries was 283 in the train/validation set and 60 in the test set. The differences between the train/validation and test MMR data decreased for the upper-middle and high-income countries. </w:t>
      </w:r>
      <w:r w:rsidR="00957461">
        <w:t>The</w:t>
      </w:r>
      <w:r w:rsidR="003D3E83">
        <w:t xml:space="preserve"> the train/validation set for these three income levels </w:t>
      </w:r>
      <w:r w:rsidR="00957461">
        <w:t xml:space="preserve">also </w:t>
      </w:r>
      <w:r w:rsidR="003D3E83">
        <w:t xml:space="preserve">contained outliers with higher MMR values than the associated test sets. These results indicated that the test </w:t>
      </w:r>
      <w:r w:rsidR="00957461">
        <w:t>MMR</w:t>
      </w:r>
      <w:r w:rsidR="003D3E83">
        <w:t xml:space="preserve"> distribution for lower-middle, upper-middle, and high-income countries generally lay within the train/validation </w:t>
      </w:r>
      <w:r w:rsidR="00957461">
        <w:t>MMR</w:t>
      </w:r>
      <w:r w:rsidR="003D3E83">
        <w:t xml:space="preserve"> distribution, where the distributions had similar </w:t>
      </w:r>
      <w:r w:rsidR="00957461">
        <w:t>averages,</w:t>
      </w:r>
      <w:r w:rsidR="003D3E83">
        <w:t xml:space="preserve"> but the train/validation distribution had more MMR estimates with higher values.</w:t>
      </w:r>
    </w:p>
    <w:p w14:paraId="2FF95AE9" w14:textId="77777777" w:rsidR="003D3E83" w:rsidRDefault="003D3E83" w:rsidP="00DB20CB">
      <w:pPr>
        <w:jc w:val="both"/>
      </w:pPr>
    </w:p>
    <w:p w14:paraId="63B6FC4B" w14:textId="51D23220" w:rsidR="003D3E83" w:rsidRDefault="00AB1CC2" w:rsidP="00DB20CB">
      <w:pPr>
        <w:jc w:val="both"/>
      </w:pPr>
      <w:r>
        <w:lastRenderedPageBreak/>
        <w:t>There</w:t>
      </w:r>
      <w:r w:rsidR="003D3E83">
        <w:t xml:space="preserve"> was </w:t>
      </w:r>
      <w:r>
        <w:t>greater difference between MMR estimates in the train/validation data and test data distribution for low-income countries. For example, the train/validation data had a Q2 MMR value of 610 while the test distribution had a Q2 MMR value of 772. Similarly, the test set’s Q3 and Q1 were greater than the train/validation set’s Q3 and Q1 by 126 and 103, respectively. As a result, the test dataset’s MMR values were shifted higher than the train dataset’s MMR values.</w:t>
      </w:r>
      <w:r w:rsidRPr="00AB1CC2">
        <w:t xml:space="preserve"> </w:t>
      </w:r>
      <w:r w:rsidR="00F70465">
        <w:t xml:space="preserve">This may have been due to the small number of low-income samples, which cover a wide range of MMR estimates (Table 10). Thus, the small subset of samples with MMR values at the higher end of the range may have been included in the test set by chance. </w:t>
      </w:r>
      <w:r>
        <w:t>However, as a note, the extreme MMR values in the train/validation set for low-income countries were greater than the extremes in the corresponding test dataset.</w:t>
      </w:r>
    </w:p>
    <w:p w14:paraId="534BF9EF" w14:textId="77777777" w:rsidR="00957461" w:rsidRDefault="00957461" w:rsidP="00DB20CB">
      <w:pPr>
        <w:jc w:val="both"/>
      </w:pPr>
    </w:p>
    <w:p w14:paraId="754009AE" w14:textId="529D279C" w:rsidR="00280D23" w:rsidRDefault="00BE7714" w:rsidP="004C0FB9">
      <w:pPr>
        <w:jc w:val="center"/>
      </w:pPr>
      <w:r w:rsidRPr="00BE7714">
        <w:rPr>
          <w:noProof/>
        </w:rPr>
        <w:drawing>
          <wp:inline distT="0" distB="0" distL="0" distR="0" wp14:anchorId="720569A1" wp14:editId="6376134D">
            <wp:extent cx="4453392" cy="2833977"/>
            <wp:effectExtent l="0" t="0" r="4445" b="0"/>
            <wp:docPr id="997499505" name="Picture 1"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9505" name="Picture 1" descr="A graph showing a number of different colored squares&#10;&#10;AI-generated content may be incorrect."/>
                    <pic:cNvPicPr/>
                  </pic:nvPicPr>
                  <pic:blipFill>
                    <a:blip r:embed="rId9"/>
                    <a:stretch>
                      <a:fillRect/>
                    </a:stretch>
                  </pic:blipFill>
                  <pic:spPr>
                    <a:xfrm>
                      <a:off x="0" y="0"/>
                      <a:ext cx="4490264" cy="2857441"/>
                    </a:xfrm>
                    <a:prstGeom prst="rect">
                      <a:avLst/>
                    </a:prstGeom>
                  </pic:spPr>
                </pic:pic>
              </a:graphicData>
            </a:graphic>
          </wp:inline>
        </w:drawing>
      </w:r>
    </w:p>
    <w:p w14:paraId="1F122F5F" w14:textId="284275D5" w:rsidR="009844ED" w:rsidRDefault="009844ED" w:rsidP="009844ED">
      <w:pPr>
        <w:jc w:val="both"/>
      </w:pPr>
      <w:r w:rsidRPr="009844ED">
        <w:rPr>
          <w:b/>
          <w:bCs/>
        </w:rPr>
        <w:t>Figure 12:</w:t>
      </w:r>
      <w:r>
        <w:t xml:space="preserve"> Minimum, quartile</w:t>
      </w:r>
      <w:r w:rsidR="004C0FB9">
        <w:t xml:space="preserve"> (Q)</w:t>
      </w:r>
      <w:r>
        <w:t xml:space="preserve"> 1, </w:t>
      </w:r>
      <w:r w:rsidR="004C0FB9">
        <w:t>Q</w:t>
      </w:r>
      <w:r>
        <w:t xml:space="preserve">2, </w:t>
      </w:r>
      <w:r w:rsidR="004C0FB9">
        <w:t>Q</w:t>
      </w:r>
      <w:r>
        <w:t xml:space="preserve">3, and maximum ground truth MMR values for each income level across the train/validation and test sets used for </w:t>
      </w:r>
      <w:r w:rsidR="00880E98">
        <w:t>country-level prediction</w:t>
      </w:r>
      <w:r>
        <w:t>.</w:t>
      </w:r>
      <w:r w:rsidR="00F70465">
        <w:t xml:space="preserve"> The y-axis was shown with a log-scale. The boxplot bars giving the minimum values sometimes appeared to be cut-off because they extended to zero.</w:t>
      </w:r>
    </w:p>
    <w:p w14:paraId="47658906" w14:textId="77777777" w:rsidR="00345BC3" w:rsidRDefault="00345BC3" w:rsidP="009844ED">
      <w:pPr>
        <w:jc w:val="both"/>
      </w:pPr>
    </w:p>
    <w:p w14:paraId="43948968" w14:textId="15DE40AA" w:rsidR="0096296A" w:rsidRDefault="0096296A" w:rsidP="004C0FB9">
      <w:pPr>
        <w:pStyle w:val="Heading4"/>
      </w:pPr>
      <w:r>
        <w:t>5.</w:t>
      </w:r>
      <w:r w:rsidR="00F70465">
        <w:t>22</w:t>
      </w:r>
      <w:r>
        <w:t xml:space="preserve"> </w:t>
      </w:r>
      <w:r w:rsidR="00EE4A5A">
        <w:t>Forecasting</w:t>
      </w:r>
    </w:p>
    <w:p w14:paraId="6FC95D7D" w14:textId="24343F08" w:rsidR="00567DB9" w:rsidRDefault="00A363E3" w:rsidP="00567DB9">
      <w:pPr>
        <w:jc w:val="both"/>
        <w:rPr>
          <w:lang w:eastAsia="en-US"/>
        </w:rPr>
      </w:pPr>
      <w:r>
        <w:rPr>
          <w:lang w:eastAsia="en-US"/>
        </w:rPr>
        <w:t xml:space="preserve">The Q1 to Q3 distribution of MMR values in the train/validation versus test </w:t>
      </w:r>
      <w:r w:rsidR="00567DB9">
        <w:rPr>
          <w:lang w:eastAsia="en-US"/>
        </w:rPr>
        <w:t>sets</w:t>
      </w:r>
      <w:r>
        <w:rPr>
          <w:lang w:eastAsia="en-US"/>
        </w:rPr>
        <w:t xml:space="preserve"> used for </w:t>
      </w:r>
      <w:r w:rsidR="00EE4A5A">
        <w:rPr>
          <w:lang w:eastAsia="en-US"/>
        </w:rPr>
        <w:t>forecasting</w:t>
      </w:r>
      <w:r>
        <w:rPr>
          <w:lang w:eastAsia="en-US"/>
        </w:rPr>
        <w:t xml:space="preserve"> were often offset, meaning the test distribution was not encapsulated within the train</w:t>
      </w:r>
      <w:r w:rsidR="00567DB9">
        <w:rPr>
          <w:lang w:eastAsia="en-US"/>
        </w:rPr>
        <w:t>/validation</w:t>
      </w:r>
      <w:r>
        <w:rPr>
          <w:lang w:eastAsia="en-US"/>
        </w:rPr>
        <w:t xml:space="preserve"> distribution (see Figure 13). For example, the Q3 </w:t>
      </w:r>
      <w:r w:rsidR="00567DB9">
        <w:rPr>
          <w:lang w:eastAsia="en-US"/>
        </w:rPr>
        <w:t xml:space="preserve">MMR </w:t>
      </w:r>
      <w:r>
        <w:rPr>
          <w:lang w:eastAsia="en-US"/>
        </w:rPr>
        <w:t xml:space="preserve">value for the high-income train/validation set </w:t>
      </w:r>
      <w:r w:rsidR="00567DB9">
        <w:rPr>
          <w:lang w:eastAsia="en-US"/>
        </w:rPr>
        <w:t>was</w:t>
      </w:r>
      <w:r>
        <w:rPr>
          <w:lang w:eastAsia="en-US"/>
        </w:rPr>
        <w:t xml:space="preserve"> lower than the Q3 value for</w:t>
      </w:r>
      <w:r w:rsidRPr="00A363E3">
        <w:rPr>
          <w:lang w:eastAsia="en-US"/>
        </w:rPr>
        <w:t xml:space="preserve"> </w:t>
      </w:r>
      <w:r>
        <w:rPr>
          <w:lang w:eastAsia="en-US"/>
        </w:rPr>
        <w:t>the test set by 27.</w:t>
      </w:r>
      <w:r w:rsidR="00567DB9">
        <w:rPr>
          <w:lang w:eastAsia="en-US"/>
        </w:rPr>
        <w:t xml:space="preserve"> Additionally, the Q1 MMR value for lower-middle, upper-middle, and high-income countries was larger in the train/validation set than the test set.</w:t>
      </w:r>
      <w:r w:rsidR="00567DB9" w:rsidRPr="00567DB9">
        <w:rPr>
          <w:lang w:eastAsia="en-US"/>
        </w:rPr>
        <w:t xml:space="preserve"> </w:t>
      </w:r>
      <w:r w:rsidR="00567DB9">
        <w:rPr>
          <w:lang w:eastAsia="en-US"/>
        </w:rPr>
        <w:t xml:space="preserve">The outliers and maximum MMR values in the train/validation dataset were also often larger than those in the test dataset. </w:t>
      </w:r>
    </w:p>
    <w:p w14:paraId="362FCE5C" w14:textId="77777777" w:rsidR="00A363E3" w:rsidRDefault="00A363E3" w:rsidP="00A363E3">
      <w:pPr>
        <w:jc w:val="both"/>
        <w:rPr>
          <w:lang w:eastAsia="en-US"/>
        </w:rPr>
      </w:pPr>
    </w:p>
    <w:p w14:paraId="6F921CA6" w14:textId="2010211B" w:rsidR="00A363E3" w:rsidRDefault="00A363E3" w:rsidP="00A363E3">
      <w:pPr>
        <w:jc w:val="both"/>
        <w:rPr>
          <w:lang w:eastAsia="en-US"/>
        </w:rPr>
      </w:pPr>
      <w:r>
        <w:rPr>
          <w:lang w:eastAsia="en-US"/>
        </w:rPr>
        <w:t xml:space="preserve">The test set’s Q2 MMR value was lower than the train/validation set’s Q2 MMR value for all income levels. The difference was greatest for low-income countries, where the test set’s Q2 was 104 </w:t>
      </w:r>
      <w:r w:rsidR="00567DB9">
        <w:rPr>
          <w:lang w:eastAsia="en-US"/>
        </w:rPr>
        <w:t xml:space="preserve">points larger than the train/validation set’s Q2. </w:t>
      </w:r>
      <w:r>
        <w:rPr>
          <w:lang w:eastAsia="en-US"/>
        </w:rPr>
        <w:t xml:space="preserve">In contrast, this difference ranged between 3 and 15 for lower-middle, upper-middle, and high-income countries. </w:t>
      </w:r>
    </w:p>
    <w:p w14:paraId="16AD1764" w14:textId="77777777" w:rsidR="00567DB9" w:rsidRDefault="00567DB9" w:rsidP="00A363E3">
      <w:pPr>
        <w:jc w:val="both"/>
        <w:rPr>
          <w:lang w:eastAsia="en-US"/>
        </w:rPr>
      </w:pPr>
    </w:p>
    <w:p w14:paraId="735754FC" w14:textId="77777777" w:rsidR="00567DB9" w:rsidRDefault="00567DB9" w:rsidP="00A363E3">
      <w:pPr>
        <w:jc w:val="both"/>
        <w:rPr>
          <w:lang w:eastAsia="en-US"/>
        </w:rPr>
      </w:pPr>
      <w:r>
        <w:rPr>
          <w:lang w:eastAsia="en-US"/>
        </w:rPr>
        <w:t>The offsets between the train/validation and test distributions mean the samples used to assess the model’s out-of-sample performance were not reflected in its training data.</w:t>
      </w:r>
    </w:p>
    <w:p w14:paraId="31D0BA55" w14:textId="4D3E8A95" w:rsidR="00A363E3" w:rsidRDefault="00567DB9" w:rsidP="00A363E3">
      <w:pPr>
        <w:jc w:val="both"/>
        <w:rPr>
          <w:lang w:eastAsia="en-US"/>
        </w:rPr>
      </w:pPr>
      <w:r>
        <w:rPr>
          <w:lang w:eastAsia="en-US"/>
        </w:rPr>
        <w:t xml:space="preserve"> </w:t>
      </w:r>
    </w:p>
    <w:p w14:paraId="13868747" w14:textId="2F328C07" w:rsidR="00721B50" w:rsidRDefault="001E5824" w:rsidP="004C0FB9">
      <w:pPr>
        <w:jc w:val="center"/>
      </w:pPr>
      <w:r w:rsidRPr="001E5824">
        <w:rPr>
          <w:noProof/>
        </w:rPr>
        <w:lastRenderedPageBreak/>
        <w:drawing>
          <wp:inline distT="0" distB="0" distL="0" distR="0" wp14:anchorId="4132B977" wp14:editId="29DC4D38">
            <wp:extent cx="4184815" cy="2663064"/>
            <wp:effectExtent l="0" t="0" r="0" b="4445"/>
            <wp:docPr id="11357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0951" name=""/>
                    <pic:cNvPicPr/>
                  </pic:nvPicPr>
                  <pic:blipFill>
                    <a:blip r:embed="rId10"/>
                    <a:stretch>
                      <a:fillRect/>
                    </a:stretch>
                  </pic:blipFill>
                  <pic:spPr>
                    <a:xfrm>
                      <a:off x="0" y="0"/>
                      <a:ext cx="4272628" cy="2718945"/>
                    </a:xfrm>
                    <a:prstGeom prst="rect">
                      <a:avLst/>
                    </a:prstGeom>
                  </pic:spPr>
                </pic:pic>
              </a:graphicData>
            </a:graphic>
          </wp:inline>
        </w:drawing>
      </w:r>
    </w:p>
    <w:p w14:paraId="4E065B5E" w14:textId="00AC1C94" w:rsidR="004C0FB9" w:rsidRDefault="004C0FB9" w:rsidP="004C0FB9">
      <w:pPr>
        <w:jc w:val="both"/>
      </w:pPr>
      <w:r w:rsidRPr="009844ED">
        <w:rPr>
          <w:b/>
          <w:bCs/>
        </w:rPr>
        <w:t>Figure 1</w:t>
      </w:r>
      <w:r>
        <w:rPr>
          <w:b/>
          <w:bCs/>
        </w:rPr>
        <w:t>3</w:t>
      </w:r>
      <w:r w:rsidRPr="009844ED">
        <w:rPr>
          <w:b/>
          <w:bCs/>
        </w:rPr>
        <w:t>:</w:t>
      </w:r>
      <w:r>
        <w:t xml:space="preserve"> Minimum, quartile (Q) 1, Q2, Q3, and maximum ground truth MMR values for each income level across the train/validation and test sets used for </w:t>
      </w:r>
      <w:r w:rsidR="00EE4A5A">
        <w:t>forecasting</w:t>
      </w:r>
      <w:r>
        <w:t>.</w:t>
      </w:r>
      <w:r w:rsidR="00F70465" w:rsidRPr="00F70465">
        <w:t xml:space="preserve"> </w:t>
      </w:r>
      <w:r w:rsidR="00F70465">
        <w:t>The y-axis was shown with a log-scale.</w:t>
      </w:r>
      <w:r w:rsidR="00F70465" w:rsidRPr="00F70465">
        <w:t xml:space="preserve"> </w:t>
      </w:r>
      <w:r w:rsidR="00F70465">
        <w:t>The boxplot bars giving the minimum values sometimes appeared to be cut-off because they extended to zero.</w:t>
      </w:r>
    </w:p>
    <w:p w14:paraId="39E22558" w14:textId="77777777" w:rsidR="00567DB9" w:rsidRDefault="00567DB9" w:rsidP="004C0FB9">
      <w:pPr>
        <w:jc w:val="both"/>
      </w:pPr>
    </w:p>
    <w:p w14:paraId="512B07A6" w14:textId="78B75004" w:rsidR="00567DB9" w:rsidRDefault="00567DB9" w:rsidP="004C0FB9">
      <w:pPr>
        <w:jc w:val="both"/>
      </w:pPr>
      <w:r>
        <w:t xml:space="preserve">The differences between the MMR estimates in the train/validation and test sets used for </w:t>
      </w:r>
      <w:r w:rsidR="00EE4A5A">
        <w:t>forecasting</w:t>
      </w:r>
      <w:r>
        <w:t xml:space="preserve"> were further visualised in Figure 14. </w:t>
      </w:r>
      <w:r w:rsidR="00682EE4">
        <w:t xml:space="preserve">The low-income test set had median MMR values within the spread of the train/validation set (Figure 14a). However, it did not have of the train/validation set’s sporadic decreases in MMR, potentially, explaining why the test set’s Q1 was higher than the train/validation set’s Q1. The test set for lower-middle, upper-middle, and high-income countries all contained an outlier year (2017 or 2018) with a much higher MMR value than typically observed in the train/validation set (Figures 14b, 14c, and 14d). While the lower-middle income test set’s outlier was contained within the train/validation distribution, the outlier years from the upper-middle and high-income test sets were not. Nevertheless, the other years in the upper-middle and high-income test sets were generally lower the train/validation set, especially for the high-income test set. This explains why the Q1 and Q2 metrics for the upper-middle and high-income test sets were lower than the Q1 and Q2 values in the associated train/validation sets, despite the presence of the outlier year. </w:t>
      </w:r>
    </w:p>
    <w:p w14:paraId="22782090" w14:textId="7F40AE14" w:rsidR="004C0FB9" w:rsidRDefault="00C42539" w:rsidP="004C0FB9">
      <w:pPr>
        <w:jc w:val="both"/>
      </w:pPr>
      <w:r>
        <w:rPr>
          <w:noProof/>
          <w14:ligatures w14:val="standardContextual"/>
        </w:rPr>
        <mc:AlternateContent>
          <mc:Choice Requires="wps">
            <w:drawing>
              <wp:anchor distT="0" distB="0" distL="114300" distR="114300" simplePos="0" relativeHeight="251669504" behindDoc="0" locked="0" layoutInCell="1" allowOverlap="1" wp14:anchorId="24A01126" wp14:editId="1E799715">
                <wp:simplePos x="0" y="0"/>
                <wp:positionH relativeFrom="column">
                  <wp:posOffset>2641600</wp:posOffset>
                </wp:positionH>
                <wp:positionV relativeFrom="paragraph">
                  <wp:posOffset>-1270</wp:posOffset>
                </wp:positionV>
                <wp:extent cx="337820" cy="322580"/>
                <wp:effectExtent l="0" t="0" r="0" b="0"/>
                <wp:wrapNone/>
                <wp:docPr id="19002020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02856" w14:textId="5E472398" w:rsidR="004C0FB9" w:rsidRDefault="004C0FB9" w:rsidP="004C0FB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1126" id="_x0000_s1029" type="#_x0000_t202" style="position:absolute;left:0;text-align:left;margin-left:208pt;margin-top:-.1pt;width:26.6pt;height:2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8t4aAIAADU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" filled="f" stroked="f">
                <v:textbox>
                  <w:txbxContent>
                    <w:p w14:paraId="64102856" w14:textId="5E472398" w:rsidR="004C0FB9" w:rsidRDefault="004C0FB9" w:rsidP="004C0FB9">
                      <w:r>
                        <w:t>b</w:t>
                      </w:r>
                      <w:r>
                        <w:t>)</w:t>
                      </w:r>
                    </w:p>
                  </w:txbxContent>
                </v:textbox>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6DDB30DD" wp14:editId="2F534B40">
                <wp:simplePos x="0" y="0"/>
                <wp:positionH relativeFrom="column">
                  <wp:posOffset>-266254</wp:posOffset>
                </wp:positionH>
                <wp:positionV relativeFrom="paragraph">
                  <wp:posOffset>97155</wp:posOffset>
                </wp:positionV>
                <wp:extent cx="338400" cy="323133"/>
                <wp:effectExtent l="0" t="0" r="0" b="0"/>
                <wp:wrapNone/>
                <wp:docPr id="157708813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85D3F" w14:textId="77777777" w:rsidR="004C0FB9" w:rsidRDefault="004C0FB9" w:rsidP="004C0FB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30DD" id="_x0000_s1030" type="#_x0000_t202" style="position:absolute;left:0;text-align:left;margin-left:-20.95pt;margin-top:7.65pt;width:26.65pt;height: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dFBZg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" filled="f" stroked="f">
                <v:textbox>
                  <w:txbxContent>
                    <w:p w14:paraId="2F785D3F" w14:textId="77777777" w:rsidR="004C0FB9" w:rsidRDefault="004C0FB9" w:rsidP="004C0FB9">
                      <w:r>
                        <w:t>a)</w:t>
                      </w:r>
                    </w:p>
                  </w:txbxContent>
                </v:textbox>
              </v:shape>
            </w:pict>
          </mc:Fallback>
        </mc:AlternateContent>
      </w:r>
    </w:p>
    <w:p w14:paraId="6729251B" w14:textId="53B5C483" w:rsidR="004C0FB9" w:rsidRDefault="00C42539" w:rsidP="004C0FB9">
      <w:pPr>
        <w:jc w:val="both"/>
      </w:pPr>
      <w:r w:rsidRPr="00C42539">
        <w:rPr>
          <w:noProof/>
        </w:rPr>
        <w:drawing>
          <wp:inline distT="0" distB="0" distL="0" distR="0" wp14:anchorId="7B09B93F" wp14:editId="52BAB073">
            <wp:extent cx="2778211" cy="1522307"/>
            <wp:effectExtent l="0" t="0" r="3175" b="1905"/>
            <wp:docPr id="7070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44" name=""/>
                    <pic:cNvPicPr/>
                  </pic:nvPicPr>
                  <pic:blipFill>
                    <a:blip r:embed="rId11"/>
                    <a:stretch>
                      <a:fillRect/>
                    </a:stretch>
                  </pic:blipFill>
                  <pic:spPr>
                    <a:xfrm>
                      <a:off x="0" y="0"/>
                      <a:ext cx="2828725" cy="1549986"/>
                    </a:xfrm>
                    <a:prstGeom prst="rect">
                      <a:avLst/>
                    </a:prstGeom>
                  </pic:spPr>
                </pic:pic>
              </a:graphicData>
            </a:graphic>
          </wp:inline>
        </w:drawing>
      </w:r>
      <w:r w:rsidR="00564696" w:rsidRPr="00564696">
        <w:rPr>
          <w:noProof/>
        </w:rPr>
        <w:drawing>
          <wp:inline distT="0" distB="0" distL="0" distR="0" wp14:anchorId="70C171DA" wp14:editId="49B1EE0F">
            <wp:extent cx="2891481" cy="1518460"/>
            <wp:effectExtent l="0" t="0" r="4445" b="5715"/>
            <wp:docPr id="14651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615" name=""/>
                    <pic:cNvPicPr/>
                  </pic:nvPicPr>
                  <pic:blipFill>
                    <a:blip r:embed="rId12"/>
                    <a:stretch>
                      <a:fillRect/>
                    </a:stretch>
                  </pic:blipFill>
                  <pic:spPr>
                    <a:xfrm>
                      <a:off x="0" y="0"/>
                      <a:ext cx="2953095" cy="1550817"/>
                    </a:xfrm>
                    <a:prstGeom prst="rect">
                      <a:avLst/>
                    </a:prstGeom>
                  </pic:spPr>
                </pic:pic>
              </a:graphicData>
            </a:graphic>
          </wp:inline>
        </w:drawing>
      </w:r>
    </w:p>
    <w:p w14:paraId="2F04EB04" w14:textId="0E7A3272" w:rsidR="009844ED" w:rsidRDefault="00C42539" w:rsidP="00A953E7">
      <w:r>
        <w:rPr>
          <w:noProof/>
          <w14:ligatures w14:val="standardContextual"/>
        </w:rPr>
        <w:lastRenderedPageBreak/>
        <mc:AlternateContent>
          <mc:Choice Requires="wps">
            <w:drawing>
              <wp:anchor distT="0" distB="0" distL="114300" distR="114300" simplePos="0" relativeHeight="251671552" behindDoc="0" locked="0" layoutInCell="1" allowOverlap="1" wp14:anchorId="49B033AD" wp14:editId="72695070">
                <wp:simplePos x="0" y="0"/>
                <wp:positionH relativeFrom="column">
                  <wp:posOffset>2878833</wp:posOffset>
                </wp:positionH>
                <wp:positionV relativeFrom="paragraph">
                  <wp:posOffset>-91440</wp:posOffset>
                </wp:positionV>
                <wp:extent cx="338400" cy="323133"/>
                <wp:effectExtent l="0" t="0" r="0" b="0"/>
                <wp:wrapNone/>
                <wp:docPr id="38037049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DB013" w14:textId="0F20DE5B" w:rsidR="004C0FB9" w:rsidRDefault="004C0FB9" w:rsidP="004C0FB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33AD" id="_x0000_s1031" type="#_x0000_t202" style="position:absolute;margin-left:226.7pt;margin-top:-7.2pt;width:26.65pt;height:2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J3ZwIAADU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" filled="f" stroked="f">
                <v:textbox>
                  <w:txbxContent>
                    <w:p w14:paraId="3D4DB013" w14:textId="0F20DE5B" w:rsidR="004C0FB9" w:rsidRDefault="004C0FB9" w:rsidP="004C0FB9">
                      <w:r>
                        <w:t>d</w:t>
                      </w:r>
                      <w:r>
                        <w:t>)</w:t>
                      </w:r>
                    </w:p>
                  </w:txbxContent>
                </v:textbox>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44F89166" wp14:editId="7E898D68">
                <wp:simplePos x="0" y="0"/>
                <wp:positionH relativeFrom="column">
                  <wp:posOffset>-212553</wp:posOffset>
                </wp:positionH>
                <wp:positionV relativeFrom="paragraph">
                  <wp:posOffset>-18415</wp:posOffset>
                </wp:positionV>
                <wp:extent cx="338400" cy="323133"/>
                <wp:effectExtent l="0" t="0" r="0" b="0"/>
                <wp:wrapNone/>
                <wp:docPr id="164911977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001DA" w14:textId="39B4B1A7" w:rsidR="004C0FB9" w:rsidRDefault="004C0FB9" w:rsidP="004C0FB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9166" id="_x0000_s1032" type="#_x0000_t202" style="position:absolute;margin-left:-16.75pt;margin-top:-1.45pt;width:26.65pt;height:2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KwG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" filled="f" stroked="f">
                <v:textbox>
                  <w:txbxContent>
                    <w:p w14:paraId="184001DA" w14:textId="39B4B1A7" w:rsidR="004C0FB9" w:rsidRDefault="004C0FB9" w:rsidP="004C0FB9">
                      <w:r>
                        <w:t>c</w:t>
                      </w:r>
                      <w:r>
                        <w:t>)</w:t>
                      </w:r>
                    </w:p>
                  </w:txbxContent>
                </v:textbox>
              </v:shape>
            </w:pict>
          </mc:Fallback>
        </mc:AlternateContent>
      </w:r>
      <w:r w:rsidR="00564696" w:rsidRPr="00564696">
        <w:rPr>
          <w:noProof/>
        </w:rPr>
        <w:drawing>
          <wp:inline distT="0" distB="0" distL="0" distR="0" wp14:anchorId="78965852" wp14:editId="31189FBF">
            <wp:extent cx="2930645" cy="1556235"/>
            <wp:effectExtent l="0" t="0" r="3175" b="6350"/>
            <wp:docPr id="12471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1891" name=""/>
                    <pic:cNvPicPr/>
                  </pic:nvPicPr>
                  <pic:blipFill>
                    <a:blip r:embed="rId13"/>
                    <a:stretch>
                      <a:fillRect/>
                    </a:stretch>
                  </pic:blipFill>
                  <pic:spPr>
                    <a:xfrm>
                      <a:off x="0" y="0"/>
                      <a:ext cx="2951630" cy="1567378"/>
                    </a:xfrm>
                    <a:prstGeom prst="rect">
                      <a:avLst/>
                    </a:prstGeom>
                  </pic:spPr>
                </pic:pic>
              </a:graphicData>
            </a:graphic>
          </wp:inline>
        </w:drawing>
      </w:r>
      <w:r w:rsidR="002A4E5E" w:rsidRPr="002A4E5E">
        <w:rPr>
          <w:noProof/>
        </w:rPr>
        <w:drawing>
          <wp:inline distT="0" distB="0" distL="0" distR="0" wp14:anchorId="22734ADC" wp14:editId="699E9119">
            <wp:extent cx="2776357" cy="1507524"/>
            <wp:effectExtent l="0" t="0" r="5080" b="3810"/>
            <wp:docPr id="573244775"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4775" name="Picture 1" descr="A graph of blue and red bars&#10;&#10;AI-generated content may be incorrect."/>
                    <pic:cNvPicPr/>
                  </pic:nvPicPr>
                  <pic:blipFill>
                    <a:blip r:embed="rId14"/>
                    <a:stretch>
                      <a:fillRect/>
                    </a:stretch>
                  </pic:blipFill>
                  <pic:spPr>
                    <a:xfrm>
                      <a:off x="0" y="0"/>
                      <a:ext cx="2835690" cy="1539741"/>
                    </a:xfrm>
                    <a:prstGeom prst="rect">
                      <a:avLst/>
                    </a:prstGeom>
                  </pic:spPr>
                </pic:pic>
              </a:graphicData>
            </a:graphic>
          </wp:inline>
        </w:drawing>
      </w:r>
    </w:p>
    <w:p w14:paraId="5503B445" w14:textId="05FDC2EE" w:rsidR="00F449BB" w:rsidRDefault="004C0FB9" w:rsidP="007D5211">
      <w:pPr>
        <w:jc w:val="both"/>
      </w:pPr>
      <w:r w:rsidRPr="009844ED">
        <w:rPr>
          <w:b/>
          <w:bCs/>
        </w:rPr>
        <w:t>Figure 1</w:t>
      </w:r>
      <w:r>
        <w:rPr>
          <w:b/>
          <w:bCs/>
        </w:rPr>
        <w:t>4</w:t>
      </w:r>
      <w:r w:rsidRPr="009844ED">
        <w:rPr>
          <w:b/>
          <w:bCs/>
        </w:rPr>
        <w:t>:</w:t>
      </w:r>
      <w:r>
        <w:t xml:space="preserve"> Median ground truth MMR values per year across all a) low-income, b) lower-middle income, c) upper-middle income, and d) high-income countries. The bars represented the train/validation data (blue) and test data (red) used for </w:t>
      </w:r>
      <w:r w:rsidR="00EE4A5A">
        <w:t>forecasting</w:t>
      </w:r>
      <w:r>
        <w:t>.</w:t>
      </w:r>
    </w:p>
    <w:p w14:paraId="7428D04F" w14:textId="77777777" w:rsidR="00AB7F09" w:rsidRDefault="00AB7F09" w:rsidP="007D5211">
      <w:pPr>
        <w:jc w:val="both"/>
      </w:pPr>
    </w:p>
    <w:p w14:paraId="6C879276" w14:textId="78328248" w:rsidR="00CD23B1" w:rsidRDefault="00CD23B1" w:rsidP="007D5211">
      <w:pPr>
        <w:jc w:val="both"/>
      </w:pPr>
      <w:r>
        <w:t xml:space="preserve">I further investigated the outlier year (2018) in the high-income data due to the large discrepancy between the train/validation and test data. Only two countries (Oman and Uruguay) had non-NAN test MMR values for 2018. As shown in Table 11, these countries’ MMR ground truth values were larger than the norm for high-income countries throughout the test set, consistently ranging between 14 and 25. In the non-outlier test years, the median ground truth MMR did not reflect these high values because it was brought down by low MMR values in other high-income countries. For example, in 2015 Australia and Norway had ground truth MMR values of 3 and 0, respectively. Thus, the large median ground truth MMR observed in 2018 for the high-income countries was not due to a change in circumstances within a certain country. It was solely due to data only being reported from countries that tended to have MMR values on the higher end of the spectrum. </w:t>
      </w:r>
    </w:p>
    <w:p w14:paraId="3D6524FB" w14:textId="77777777" w:rsidR="00CD23B1" w:rsidRDefault="00CD23B1" w:rsidP="007D5211">
      <w:pPr>
        <w:jc w:val="both"/>
      </w:pPr>
    </w:p>
    <w:p w14:paraId="25F6BBBA" w14:textId="60B6E6DB" w:rsidR="00AB7F09" w:rsidRDefault="00AB7F09" w:rsidP="007D5211">
      <w:pPr>
        <w:jc w:val="both"/>
      </w:pPr>
      <w:r w:rsidRPr="00AB7F09">
        <w:rPr>
          <w:b/>
          <w:bCs/>
        </w:rPr>
        <w:t>Table 11:</w:t>
      </w:r>
      <w:r>
        <w:t xml:space="preserve"> The ground truth MMR values for Oman and Uruguay between 2015 and 2015. These were the only two high-income countries with non-NAN data for 2018.</w:t>
      </w:r>
    </w:p>
    <w:tbl>
      <w:tblPr>
        <w:tblStyle w:val="TableGrid"/>
        <w:tblW w:w="0" w:type="auto"/>
        <w:tblLook w:val="04A0" w:firstRow="1" w:lastRow="0" w:firstColumn="1" w:lastColumn="0" w:noHBand="0" w:noVBand="1"/>
      </w:tblPr>
      <w:tblGrid>
        <w:gridCol w:w="1803"/>
        <w:gridCol w:w="1803"/>
        <w:gridCol w:w="1803"/>
        <w:gridCol w:w="1803"/>
        <w:gridCol w:w="1804"/>
      </w:tblGrid>
      <w:tr w:rsidR="00AB7F09" w14:paraId="574BE025" w14:textId="77777777" w:rsidTr="00197774">
        <w:tc>
          <w:tcPr>
            <w:tcW w:w="1803" w:type="dxa"/>
            <w:vMerge w:val="restart"/>
          </w:tcPr>
          <w:p w14:paraId="17BABBF0" w14:textId="00EDEFBF" w:rsidR="00AB7F09" w:rsidRPr="00FF7632" w:rsidRDefault="00AB7F09" w:rsidP="00C42539">
            <w:pPr>
              <w:jc w:val="center"/>
              <w:rPr>
                <w:b/>
                <w:bCs/>
                <w:sz w:val="20"/>
                <w:szCs w:val="20"/>
              </w:rPr>
            </w:pPr>
            <w:r w:rsidRPr="00FF7632">
              <w:rPr>
                <w:b/>
                <w:bCs/>
                <w:sz w:val="20"/>
                <w:szCs w:val="20"/>
              </w:rPr>
              <w:t>Country</w:t>
            </w:r>
          </w:p>
        </w:tc>
        <w:tc>
          <w:tcPr>
            <w:tcW w:w="7213" w:type="dxa"/>
            <w:gridSpan w:val="4"/>
          </w:tcPr>
          <w:p w14:paraId="3DE6B8CA" w14:textId="006F9CA1" w:rsidR="00AB7F09" w:rsidRPr="00FF7632" w:rsidRDefault="00AB7F09" w:rsidP="00AB7F09">
            <w:pPr>
              <w:jc w:val="center"/>
              <w:rPr>
                <w:b/>
                <w:bCs/>
                <w:sz w:val="20"/>
                <w:szCs w:val="20"/>
              </w:rPr>
            </w:pPr>
            <w:r w:rsidRPr="00FF7632">
              <w:rPr>
                <w:b/>
                <w:bCs/>
                <w:sz w:val="20"/>
                <w:szCs w:val="20"/>
              </w:rPr>
              <w:t>Ground Truth MMR Value (per 100,000 live births)</w:t>
            </w:r>
          </w:p>
        </w:tc>
      </w:tr>
      <w:tr w:rsidR="00AB7F09" w14:paraId="344B098D" w14:textId="77777777" w:rsidTr="00AB7F09">
        <w:tc>
          <w:tcPr>
            <w:tcW w:w="1803" w:type="dxa"/>
            <w:vMerge/>
          </w:tcPr>
          <w:p w14:paraId="08511031" w14:textId="36659E52" w:rsidR="00AB7F09" w:rsidRPr="00FF7632" w:rsidRDefault="00AB7F09" w:rsidP="00AB7F09">
            <w:pPr>
              <w:jc w:val="center"/>
              <w:rPr>
                <w:b/>
                <w:bCs/>
                <w:sz w:val="20"/>
                <w:szCs w:val="20"/>
              </w:rPr>
            </w:pPr>
          </w:p>
        </w:tc>
        <w:tc>
          <w:tcPr>
            <w:tcW w:w="1803" w:type="dxa"/>
          </w:tcPr>
          <w:p w14:paraId="28E6E159" w14:textId="4ACE0BEC" w:rsidR="00AB7F09" w:rsidRPr="00FF7632" w:rsidRDefault="00AB7F09" w:rsidP="00AB7F09">
            <w:pPr>
              <w:jc w:val="center"/>
              <w:rPr>
                <w:b/>
                <w:bCs/>
                <w:sz w:val="20"/>
                <w:szCs w:val="20"/>
              </w:rPr>
            </w:pPr>
            <w:r w:rsidRPr="00FF7632">
              <w:rPr>
                <w:b/>
                <w:bCs/>
                <w:sz w:val="20"/>
                <w:szCs w:val="20"/>
              </w:rPr>
              <w:t>2015</w:t>
            </w:r>
          </w:p>
        </w:tc>
        <w:tc>
          <w:tcPr>
            <w:tcW w:w="1803" w:type="dxa"/>
          </w:tcPr>
          <w:p w14:paraId="3C5FD9FD" w14:textId="310A2A58" w:rsidR="00AB7F09" w:rsidRPr="00FF7632" w:rsidRDefault="00AB7F09" w:rsidP="00AB7F09">
            <w:pPr>
              <w:jc w:val="center"/>
              <w:rPr>
                <w:b/>
                <w:bCs/>
                <w:sz w:val="20"/>
                <w:szCs w:val="20"/>
              </w:rPr>
            </w:pPr>
            <w:r w:rsidRPr="00FF7632">
              <w:rPr>
                <w:b/>
                <w:bCs/>
                <w:sz w:val="20"/>
                <w:szCs w:val="20"/>
              </w:rPr>
              <w:t xml:space="preserve">2016 </w:t>
            </w:r>
          </w:p>
        </w:tc>
        <w:tc>
          <w:tcPr>
            <w:tcW w:w="1803" w:type="dxa"/>
          </w:tcPr>
          <w:p w14:paraId="443AA3C4" w14:textId="55465DE8" w:rsidR="00AB7F09" w:rsidRPr="00FF7632" w:rsidRDefault="00AB7F09" w:rsidP="00AB7F09">
            <w:pPr>
              <w:jc w:val="center"/>
              <w:rPr>
                <w:b/>
                <w:bCs/>
                <w:sz w:val="20"/>
                <w:szCs w:val="20"/>
              </w:rPr>
            </w:pPr>
            <w:r w:rsidRPr="00FF7632">
              <w:rPr>
                <w:b/>
                <w:bCs/>
                <w:sz w:val="20"/>
                <w:szCs w:val="20"/>
              </w:rPr>
              <w:t xml:space="preserve">2017 </w:t>
            </w:r>
          </w:p>
        </w:tc>
        <w:tc>
          <w:tcPr>
            <w:tcW w:w="1804" w:type="dxa"/>
          </w:tcPr>
          <w:p w14:paraId="18A95C6A" w14:textId="6C24A7CD" w:rsidR="00AB7F09" w:rsidRPr="00FF7632" w:rsidRDefault="00AB7F09" w:rsidP="00AB7F09">
            <w:pPr>
              <w:jc w:val="center"/>
              <w:rPr>
                <w:b/>
                <w:bCs/>
                <w:sz w:val="20"/>
                <w:szCs w:val="20"/>
              </w:rPr>
            </w:pPr>
            <w:r w:rsidRPr="00FF7632">
              <w:rPr>
                <w:b/>
                <w:bCs/>
                <w:sz w:val="20"/>
                <w:szCs w:val="20"/>
              </w:rPr>
              <w:t xml:space="preserve">2018 </w:t>
            </w:r>
          </w:p>
        </w:tc>
      </w:tr>
      <w:tr w:rsidR="00AB7F09" w14:paraId="1FDEC988" w14:textId="77777777" w:rsidTr="00AB7F09">
        <w:tc>
          <w:tcPr>
            <w:tcW w:w="1803" w:type="dxa"/>
          </w:tcPr>
          <w:p w14:paraId="3DBA4528" w14:textId="36EF032C" w:rsidR="00AB7F09" w:rsidRPr="00FF7632" w:rsidRDefault="00AB7F09" w:rsidP="00AB7F09">
            <w:pPr>
              <w:jc w:val="center"/>
              <w:rPr>
                <w:sz w:val="20"/>
                <w:szCs w:val="20"/>
              </w:rPr>
            </w:pPr>
            <w:r w:rsidRPr="00FF7632">
              <w:rPr>
                <w:sz w:val="20"/>
                <w:szCs w:val="20"/>
              </w:rPr>
              <w:t>Oman</w:t>
            </w:r>
          </w:p>
        </w:tc>
        <w:tc>
          <w:tcPr>
            <w:tcW w:w="1803" w:type="dxa"/>
          </w:tcPr>
          <w:p w14:paraId="2DFBEEB1" w14:textId="6A1A1AF0" w:rsidR="00AB7F09" w:rsidRPr="00FF7632" w:rsidRDefault="00AB7F09" w:rsidP="00AB7F09">
            <w:pPr>
              <w:jc w:val="center"/>
              <w:rPr>
                <w:sz w:val="20"/>
                <w:szCs w:val="20"/>
              </w:rPr>
            </w:pPr>
            <w:r w:rsidRPr="00FF7632">
              <w:rPr>
                <w:sz w:val="20"/>
                <w:szCs w:val="20"/>
              </w:rPr>
              <w:t>21</w:t>
            </w:r>
          </w:p>
        </w:tc>
        <w:tc>
          <w:tcPr>
            <w:tcW w:w="1803" w:type="dxa"/>
          </w:tcPr>
          <w:p w14:paraId="3500CA01" w14:textId="5008462D" w:rsidR="00AB7F09" w:rsidRPr="00FF7632" w:rsidRDefault="00AB7F09" w:rsidP="00AB7F09">
            <w:pPr>
              <w:jc w:val="center"/>
              <w:rPr>
                <w:sz w:val="20"/>
                <w:szCs w:val="20"/>
              </w:rPr>
            </w:pPr>
            <w:r w:rsidRPr="00FF7632">
              <w:rPr>
                <w:sz w:val="20"/>
                <w:szCs w:val="20"/>
              </w:rPr>
              <w:t>20</w:t>
            </w:r>
          </w:p>
        </w:tc>
        <w:tc>
          <w:tcPr>
            <w:tcW w:w="1803" w:type="dxa"/>
          </w:tcPr>
          <w:p w14:paraId="7A5249B3" w14:textId="48300CF2" w:rsidR="00AB7F09" w:rsidRPr="00FF7632" w:rsidRDefault="00AB7F09" w:rsidP="00AB7F09">
            <w:pPr>
              <w:jc w:val="center"/>
              <w:rPr>
                <w:sz w:val="20"/>
                <w:szCs w:val="20"/>
              </w:rPr>
            </w:pPr>
            <w:r w:rsidRPr="00FF7632">
              <w:rPr>
                <w:sz w:val="20"/>
                <w:szCs w:val="20"/>
              </w:rPr>
              <w:t>14</w:t>
            </w:r>
          </w:p>
        </w:tc>
        <w:tc>
          <w:tcPr>
            <w:tcW w:w="1804" w:type="dxa"/>
          </w:tcPr>
          <w:p w14:paraId="41E240DA" w14:textId="632398EB" w:rsidR="00AB7F09" w:rsidRPr="00FF7632" w:rsidRDefault="00AB7F09" w:rsidP="00AB7F09">
            <w:pPr>
              <w:jc w:val="center"/>
              <w:rPr>
                <w:sz w:val="20"/>
                <w:szCs w:val="20"/>
              </w:rPr>
            </w:pPr>
            <w:r w:rsidRPr="00FF7632">
              <w:rPr>
                <w:sz w:val="20"/>
                <w:szCs w:val="20"/>
              </w:rPr>
              <w:t>23</w:t>
            </w:r>
          </w:p>
        </w:tc>
      </w:tr>
      <w:tr w:rsidR="00AB7F09" w14:paraId="2B359F65" w14:textId="77777777" w:rsidTr="00AB7F09">
        <w:tc>
          <w:tcPr>
            <w:tcW w:w="1803" w:type="dxa"/>
          </w:tcPr>
          <w:p w14:paraId="40E6342F" w14:textId="2AE1607E" w:rsidR="00AB7F09" w:rsidRPr="00FF7632" w:rsidRDefault="00AB7F09" w:rsidP="00AB7F09">
            <w:pPr>
              <w:jc w:val="center"/>
              <w:rPr>
                <w:sz w:val="20"/>
                <w:szCs w:val="20"/>
              </w:rPr>
            </w:pPr>
            <w:r w:rsidRPr="00FF7632">
              <w:rPr>
                <w:sz w:val="20"/>
                <w:szCs w:val="20"/>
              </w:rPr>
              <w:t>Uruguay</w:t>
            </w:r>
          </w:p>
        </w:tc>
        <w:tc>
          <w:tcPr>
            <w:tcW w:w="1803" w:type="dxa"/>
          </w:tcPr>
          <w:p w14:paraId="5A6CB761" w14:textId="3668DF3B" w:rsidR="00AB7F09" w:rsidRPr="00FF7632" w:rsidRDefault="00AB7F09" w:rsidP="00AB7F09">
            <w:pPr>
              <w:jc w:val="center"/>
              <w:rPr>
                <w:sz w:val="20"/>
                <w:szCs w:val="20"/>
              </w:rPr>
            </w:pPr>
            <w:r w:rsidRPr="00FF7632">
              <w:rPr>
                <w:sz w:val="20"/>
                <w:szCs w:val="20"/>
              </w:rPr>
              <w:t>19</w:t>
            </w:r>
          </w:p>
        </w:tc>
        <w:tc>
          <w:tcPr>
            <w:tcW w:w="1803" w:type="dxa"/>
          </w:tcPr>
          <w:p w14:paraId="17C3E8F2" w14:textId="02224587" w:rsidR="00AB7F09" w:rsidRPr="00FF7632" w:rsidRDefault="00AB7F09" w:rsidP="00AB7F09">
            <w:pPr>
              <w:jc w:val="center"/>
              <w:rPr>
                <w:sz w:val="20"/>
                <w:szCs w:val="20"/>
              </w:rPr>
            </w:pPr>
            <w:r w:rsidRPr="00FF7632">
              <w:rPr>
                <w:sz w:val="20"/>
                <w:szCs w:val="20"/>
              </w:rPr>
              <w:t>25</w:t>
            </w:r>
          </w:p>
        </w:tc>
        <w:tc>
          <w:tcPr>
            <w:tcW w:w="1803" w:type="dxa"/>
          </w:tcPr>
          <w:p w14:paraId="51CC442F" w14:textId="4F41579C" w:rsidR="00AB7F09" w:rsidRPr="00FF7632" w:rsidRDefault="00AB7F09" w:rsidP="00AB7F09">
            <w:pPr>
              <w:jc w:val="center"/>
              <w:rPr>
                <w:sz w:val="20"/>
                <w:szCs w:val="20"/>
              </w:rPr>
            </w:pPr>
            <w:r w:rsidRPr="00FF7632">
              <w:rPr>
                <w:sz w:val="20"/>
                <w:szCs w:val="20"/>
              </w:rPr>
              <w:t>19</w:t>
            </w:r>
          </w:p>
        </w:tc>
        <w:tc>
          <w:tcPr>
            <w:tcW w:w="1804" w:type="dxa"/>
          </w:tcPr>
          <w:p w14:paraId="2460A8BA" w14:textId="39314B78" w:rsidR="00AB7F09" w:rsidRPr="00FF7632" w:rsidRDefault="00AB7F09" w:rsidP="00AB7F09">
            <w:pPr>
              <w:jc w:val="center"/>
              <w:rPr>
                <w:sz w:val="20"/>
                <w:szCs w:val="20"/>
              </w:rPr>
            </w:pPr>
            <w:r w:rsidRPr="00FF7632">
              <w:rPr>
                <w:sz w:val="20"/>
                <w:szCs w:val="20"/>
              </w:rPr>
              <w:t>17</w:t>
            </w:r>
          </w:p>
        </w:tc>
      </w:tr>
    </w:tbl>
    <w:p w14:paraId="67D9CB09" w14:textId="2056E6EF" w:rsidR="0070750D" w:rsidRDefault="0070750D" w:rsidP="0070750D">
      <w:pPr>
        <w:pStyle w:val="Heading3"/>
      </w:pPr>
      <w:r>
        <w:t xml:space="preserve">5.3 </w:t>
      </w:r>
      <w:r w:rsidR="00146FE7">
        <w:t>Base Model Predictive Performance</w:t>
      </w:r>
      <w:r>
        <w:t xml:space="preserve"> </w:t>
      </w:r>
    </w:p>
    <w:p w14:paraId="2689663A" w14:textId="08C61F98" w:rsidR="0090055A" w:rsidRDefault="00146FE7" w:rsidP="00146FE7">
      <w:pPr>
        <w:jc w:val="both"/>
        <w:rPr>
          <w:lang w:eastAsia="en-US"/>
        </w:rPr>
      </w:pPr>
      <w:r>
        <w:rPr>
          <w:lang w:eastAsia="en-US"/>
        </w:rPr>
        <w:t xml:space="preserve">This </w:t>
      </w:r>
      <w:r w:rsidR="00B54B6F">
        <w:rPr>
          <w:lang w:eastAsia="en-US"/>
        </w:rPr>
        <w:t>section</w:t>
      </w:r>
      <w:r>
        <w:rPr>
          <w:lang w:eastAsia="en-US"/>
        </w:rPr>
        <w:t xml:space="preserve"> discusses the predictive performance of the base Random Forest, XGBoost, and LightGBM models trained on cross-</w:t>
      </w:r>
      <w:r w:rsidR="00585AE0">
        <w:rPr>
          <w:lang w:eastAsia="en-US"/>
        </w:rPr>
        <w:t xml:space="preserve">validation </w:t>
      </w:r>
      <w:r>
        <w:rPr>
          <w:lang w:eastAsia="en-US"/>
        </w:rPr>
        <w:t xml:space="preserve">data curated using different combinations of feature selection and missing data removal techniques. </w:t>
      </w:r>
      <w:r w:rsidR="00585AE0">
        <w:rPr>
          <w:lang w:eastAsia="en-US"/>
        </w:rPr>
        <w:t xml:space="preserve">No results from stacking and voting ensembles were presented in this section. </w:t>
      </w:r>
      <w:r>
        <w:rPr>
          <w:lang w:eastAsia="en-US"/>
        </w:rPr>
        <w:t xml:space="preserve">As described in Section 4.412, predictive performance was measured using mean relative error, MSE, RMSE, MAE, and </w:t>
      </w:r>
      <w:r w:rsidRPr="00146FE7">
        <w:rPr>
          <w:lang w:eastAsia="en-US"/>
        </w:rPr>
        <w:t>R</w:t>
      </w:r>
      <w:r>
        <w:rPr>
          <w:vertAlign w:val="superscript"/>
          <w:lang w:eastAsia="en-US"/>
        </w:rPr>
        <w:t>2</w:t>
      </w:r>
      <w:r>
        <w:rPr>
          <w:lang w:eastAsia="en-US"/>
        </w:rPr>
        <w:t>. However, to keep this chapter concise, only the models’ mean relative error</w:t>
      </w:r>
      <w:r w:rsidR="00567E97">
        <w:rPr>
          <w:lang w:eastAsia="en-US"/>
        </w:rPr>
        <w:t xml:space="preserve"> (MRE)</w:t>
      </w:r>
      <w:r>
        <w:rPr>
          <w:lang w:eastAsia="en-US"/>
        </w:rPr>
        <w:t xml:space="preserve"> and MSE were presented, with the other metrics give</w:t>
      </w:r>
      <w:r w:rsidR="00B54B6F">
        <w:rPr>
          <w:lang w:eastAsia="en-US"/>
        </w:rPr>
        <w:t>n</w:t>
      </w:r>
      <w:r>
        <w:rPr>
          <w:lang w:eastAsia="en-US"/>
        </w:rPr>
        <w:t xml:space="preserve"> in Appendix 9.1. While </w:t>
      </w:r>
      <w:r w:rsidR="00567E97">
        <w:rPr>
          <w:lang w:eastAsia="en-US"/>
        </w:rPr>
        <w:t>MRE</w:t>
      </w:r>
      <w:r>
        <w:rPr>
          <w:lang w:eastAsia="en-US"/>
        </w:rPr>
        <w:t xml:space="preserve"> provided information about the model’s predictive error relative to the size of the ground truth values and predictions, MSE provided information about outliers. Combining the two metrics provided a comprehensive understanding of model performance.</w:t>
      </w:r>
      <w:r w:rsidR="009B71FA">
        <w:rPr>
          <w:lang w:eastAsia="en-US"/>
        </w:rPr>
        <w:t xml:space="preserve"> </w:t>
      </w:r>
    </w:p>
    <w:p w14:paraId="510713FB" w14:textId="77777777" w:rsidR="009B71FA" w:rsidRDefault="009B71FA" w:rsidP="0090055A">
      <w:pPr>
        <w:rPr>
          <w:lang w:eastAsia="en-US"/>
        </w:rPr>
      </w:pPr>
    </w:p>
    <w:p w14:paraId="069105BD" w14:textId="25DBFA25" w:rsidR="009B71FA" w:rsidRPr="0090055A" w:rsidRDefault="009B71FA" w:rsidP="00B54B6F">
      <w:pPr>
        <w:jc w:val="both"/>
        <w:rPr>
          <w:lang w:eastAsia="en-US"/>
        </w:rPr>
      </w:pPr>
      <w:r>
        <w:t xml:space="preserve">Each combination of model type, feature </w:t>
      </w:r>
      <w:r w:rsidR="00B54B6F">
        <w:t>selection method</w:t>
      </w:r>
      <w:r>
        <w:t xml:space="preserve"> and missing data </w:t>
      </w:r>
      <w:r w:rsidR="00B54B6F">
        <w:t>removal threshold</w:t>
      </w:r>
      <w:r>
        <w:t xml:space="preserve"> had 5 associated training folds. The combination’s performance was the average test performance of the models trained on these folds</w:t>
      </w:r>
      <w:r w:rsidR="00B54B6F">
        <w:t xml:space="preserve">, with the average plotted on the graphs in this section. The error bars used on the following graphs </w:t>
      </w:r>
      <w:r w:rsidR="008C08F0">
        <w:t>represented</w:t>
      </w:r>
      <w:r w:rsidR="00B54B6F">
        <w:t xml:space="preserve"> the standard deviation of the model’s error across the 5 folds.</w:t>
      </w:r>
    </w:p>
    <w:p w14:paraId="0773E64A" w14:textId="4C19A432" w:rsidR="00167E25" w:rsidRPr="00167E25" w:rsidRDefault="0070750D" w:rsidP="00B07C1C">
      <w:pPr>
        <w:pStyle w:val="Heading4"/>
        <w:jc w:val="both"/>
        <w:rPr>
          <w:lang w:eastAsia="en-US"/>
        </w:rPr>
      </w:pPr>
      <w:r>
        <w:lastRenderedPageBreak/>
        <w:t xml:space="preserve">5.31 </w:t>
      </w:r>
      <w:r w:rsidR="0038072C">
        <w:t>Base Estimator</w:t>
      </w:r>
      <w:r w:rsidR="0090055A">
        <w:t xml:space="preserve"> </w:t>
      </w:r>
      <w:r>
        <w:t xml:space="preserve">Performance on Different Feature Subsets and Missing Data Removal Thresholds </w:t>
      </w:r>
      <w:r w:rsidR="0038072C">
        <w:t xml:space="preserve">for </w:t>
      </w:r>
      <w:r w:rsidR="00880E98">
        <w:t>Country-</w:t>
      </w:r>
      <w:r w:rsidR="00E719EA">
        <w:t>L</w:t>
      </w:r>
      <w:r w:rsidR="00880E98">
        <w:t xml:space="preserve">evel </w:t>
      </w:r>
      <w:r w:rsidR="00E719EA">
        <w:t>P</w:t>
      </w:r>
      <w:r w:rsidR="00880E98">
        <w:t>rediction</w:t>
      </w:r>
    </w:p>
    <w:p w14:paraId="3F18526A" w14:textId="3D7F0C4E" w:rsidR="009749EC" w:rsidRDefault="00167E25" w:rsidP="009749EC">
      <w:pPr>
        <w:jc w:val="both"/>
        <w:rPr>
          <w:lang w:eastAsia="en-US"/>
        </w:rPr>
      </w:pPr>
      <w:r>
        <w:rPr>
          <w:lang w:eastAsia="en-US"/>
        </w:rPr>
        <w:t xml:space="preserve">Performance of </w:t>
      </w:r>
      <w:r w:rsidR="00B07C1C">
        <w:rPr>
          <w:lang w:eastAsia="en-US"/>
        </w:rPr>
        <w:t>Random Forest, XGBoost, and LightGBM</w:t>
      </w:r>
      <w:r>
        <w:rPr>
          <w:lang w:eastAsia="en-US"/>
        </w:rPr>
        <w:t xml:space="preserve"> </w:t>
      </w:r>
      <w:r w:rsidR="00B07C1C">
        <w:rPr>
          <w:lang w:eastAsia="en-US"/>
        </w:rPr>
        <w:t xml:space="preserve">models </w:t>
      </w:r>
      <w:r>
        <w:rPr>
          <w:lang w:eastAsia="en-US"/>
        </w:rPr>
        <w:t xml:space="preserve">were plotted separately to visualise how each model type performed </w:t>
      </w:r>
      <w:r w:rsidR="00B07C1C">
        <w:rPr>
          <w:lang w:eastAsia="en-US"/>
        </w:rPr>
        <w:t>when</w:t>
      </w:r>
      <w:r>
        <w:rPr>
          <w:lang w:eastAsia="en-US"/>
        </w:rPr>
        <w:t xml:space="preserve"> </w:t>
      </w:r>
      <w:r w:rsidR="00B07C1C">
        <w:rPr>
          <w:lang w:eastAsia="en-US"/>
        </w:rPr>
        <w:t>fit on</w:t>
      </w:r>
      <w:r>
        <w:rPr>
          <w:lang w:eastAsia="en-US"/>
        </w:rPr>
        <w:t xml:space="preserve"> datasets curated </w:t>
      </w:r>
      <w:r w:rsidR="00B07C1C">
        <w:rPr>
          <w:lang w:eastAsia="en-US"/>
        </w:rPr>
        <w:t>with</w:t>
      </w:r>
      <w:r>
        <w:rPr>
          <w:lang w:eastAsia="en-US"/>
        </w:rPr>
        <w:t xml:space="preserve"> different pre-processing techniques.</w:t>
      </w:r>
      <w:r w:rsidR="00B07C1C">
        <w:rPr>
          <w:lang w:eastAsia="en-US"/>
        </w:rPr>
        <w:t xml:space="preserve"> The best performing model type was discussed later.</w:t>
      </w:r>
    </w:p>
    <w:p w14:paraId="67895E93" w14:textId="77777777" w:rsidR="0015588A" w:rsidRDefault="0015588A" w:rsidP="009749EC">
      <w:pPr>
        <w:jc w:val="both"/>
        <w:rPr>
          <w:lang w:eastAsia="en-US"/>
        </w:rPr>
      </w:pPr>
    </w:p>
    <w:p w14:paraId="797CF626" w14:textId="136259B6" w:rsidR="009B71FA" w:rsidRDefault="00A53848" w:rsidP="00DE4D2F">
      <w:pPr>
        <w:pStyle w:val="Heading5"/>
      </w:pPr>
      <w:r>
        <w:t xml:space="preserve">5.311: </w:t>
      </w:r>
      <w:r w:rsidR="0038072C">
        <w:t>Random Forest</w:t>
      </w:r>
    </w:p>
    <w:p w14:paraId="561DE7CF" w14:textId="477ECE16" w:rsidR="00C91A4A" w:rsidRDefault="00B54BB6" w:rsidP="00B54BB6">
      <w:pPr>
        <w:jc w:val="both"/>
        <w:rPr>
          <w:lang w:eastAsia="en-US"/>
        </w:rPr>
      </w:pPr>
      <w:r>
        <w:rPr>
          <w:lang w:eastAsia="en-US"/>
        </w:rPr>
        <w:t xml:space="preserve">Random Forest models trained on different feature subsets </w:t>
      </w:r>
      <w:r w:rsidR="007C6318">
        <w:rPr>
          <w:lang w:eastAsia="en-US"/>
        </w:rPr>
        <w:t xml:space="preserve">generally </w:t>
      </w:r>
      <w:r>
        <w:rPr>
          <w:lang w:eastAsia="en-US"/>
        </w:rPr>
        <w:t>had similar performance</w:t>
      </w:r>
      <w:r w:rsidR="00914C5F">
        <w:rPr>
          <w:lang w:eastAsia="en-US"/>
        </w:rPr>
        <w:t xml:space="preserve">, especially when </w:t>
      </w:r>
      <w:r w:rsidR="007C6318">
        <w:rPr>
          <w:lang w:eastAsia="en-US"/>
        </w:rPr>
        <w:t xml:space="preserve">considering </w:t>
      </w:r>
      <w:r w:rsidR="00914C5F">
        <w:rPr>
          <w:lang w:eastAsia="en-US"/>
        </w:rPr>
        <w:t xml:space="preserve">standard deviation in their performance (see Figure 15). The models’ </w:t>
      </w:r>
      <w:r w:rsidR="00567E97">
        <w:rPr>
          <w:lang w:eastAsia="en-US"/>
        </w:rPr>
        <w:t>MRE</w:t>
      </w:r>
      <w:r w:rsidR="00914C5F">
        <w:rPr>
          <w:lang w:eastAsia="en-US"/>
        </w:rPr>
        <w:t xml:space="preserve"> typically ranged between 0.2</w:t>
      </w:r>
      <w:r w:rsidR="00C91A4A">
        <w:rPr>
          <w:lang w:eastAsia="en-US"/>
        </w:rPr>
        <w:t>5</w:t>
      </w:r>
      <w:r w:rsidR="00914C5F">
        <w:rPr>
          <w:lang w:eastAsia="en-US"/>
        </w:rPr>
        <w:t xml:space="preserve"> and 0.3</w:t>
      </w:r>
      <w:r w:rsidR="00C91A4A">
        <w:rPr>
          <w:lang w:eastAsia="en-US"/>
        </w:rPr>
        <w:t>2</w:t>
      </w:r>
      <w:r w:rsidR="00914C5F">
        <w:rPr>
          <w:lang w:eastAsia="en-US"/>
        </w:rPr>
        <w:t xml:space="preserve"> across the different feature subsets, and their MSE generally ranged between 5,000 and 10,000.</w:t>
      </w:r>
      <w:r>
        <w:rPr>
          <w:lang w:eastAsia="en-US"/>
        </w:rPr>
        <w:t xml:space="preserve"> The exception was models trained on feature subsets that only contained variables that had an absolute pairwise Pearson’s correlation coefficient </w:t>
      </w:r>
      <w:r w:rsidR="00771D44">
        <w:rPr>
          <w:lang w:eastAsia="en-US"/>
        </w:rPr>
        <w:t xml:space="preserve">with MMR </w:t>
      </w:r>
      <w:r>
        <w:rPr>
          <w:lang w:eastAsia="en-US"/>
        </w:rPr>
        <w:t>greater than 0.8</w:t>
      </w:r>
      <w:r w:rsidR="00E80AD5">
        <w:rPr>
          <w:lang w:eastAsia="en-US"/>
        </w:rPr>
        <w:t xml:space="preserve"> (referred to as ‘Correlation 0.8)</w:t>
      </w:r>
      <w:r>
        <w:rPr>
          <w:lang w:eastAsia="en-US"/>
        </w:rPr>
        <w:t>. In this case, models had notably lower predictive performance</w:t>
      </w:r>
      <w:r w:rsidR="00914C5F">
        <w:rPr>
          <w:lang w:eastAsia="en-US"/>
        </w:rPr>
        <w:t>, with mean relative error at least 0.5 and MSE at least 28,000.</w:t>
      </w:r>
      <w:r w:rsidR="00C91A4A">
        <w:rPr>
          <w:lang w:eastAsia="en-US"/>
        </w:rPr>
        <w:t xml:space="preserve"> </w:t>
      </w:r>
      <w:r w:rsidR="00771D44">
        <w:rPr>
          <w:lang w:eastAsia="en-US"/>
        </w:rPr>
        <w:t xml:space="preserve">Models trained on the </w:t>
      </w:r>
      <w:r w:rsidR="00E80AD5">
        <w:rPr>
          <w:lang w:eastAsia="en-US"/>
        </w:rPr>
        <w:t xml:space="preserve">‘Correlation 0.7’ </w:t>
      </w:r>
      <w:r w:rsidR="00771D44">
        <w:rPr>
          <w:lang w:eastAsia="en-US"/>
        </w:rPr>
        <w:t xml:space="preserve">feature subset generally had the second largest errors across both metrics. </w:t>
      </w:r>
    </w:p>
    <w:p w14:paraId="0601201D" w14:textId="77777777" w:rsidR="00C91A4A" w:rsidRDefault="00C91A4A" w:rsidP="00B54BB6">
      <w:pPr>
        <w:jc w:val="both"/>
        <w:rPr>
          <w:lang w:eastAsia="en-US"/>
        </w:rPr>
      </w:pPr>
    </w:p>
    <w:p w14:paraId="7BA963FB" w14:textId="0F8C72BA" w:rsidR="007C6318" w:rsidRDefault="00C91A4A" w:rsidP="00B54BB6">
      <w:pPr>
        <w:jc w:val="both"/>
        <w:rPr>
          <w:lang w:eastAsia="en-US"/>
        </w:rPr>
      </w:pPr>
      <w:r>
        <w:rPr>
          <w:lang w:eastAsia="en-US"/>
        </w:rPr>
        <w:t xml:space="preserve">The model with the lowest </w:t>
      </w:r>
      <w:r w:rsidR="00567E97">
        <w:rPr>
          <w:lang w:eastAsia="en-US"/>
        </w:rPr>
        <w:t>MRE</w:t>
      </w:r>
      <w:r>
        <w:rPr>
          <w:lang w:eastAsia="en-US"/>
        </w:rPr>
        <w:t xml:space="preserve"> (0.25) was trained on data curated without feature selection and with a missing data threshold of 90% (Figure 15a). However, the model with the lowest MSE (4,986) was trained on the subset of features hand-picked from the literature and with a missing data threshold of 85% (Figure 15b). In general, the models</w:t>
      </w:r>
      <w:r w:rsidR="007C6318">
        <w:rPr>
          <w:lang w:eastAsia="en-US"/>
        </w:rPr>
        <w:t>’</w:t>
      </w:r>
      <w:r>
        <w:rPr>
          <w:lang w:eastAsia="en-US"/>
        </w:rPr>
        <w:t xml:space="preserve"> MSE scores were most consistently lower when trained on the feature subset hand-picked from the literature</w:t>
      </w:r>
      <w:r w:rsidR="007C6318">
        <w:rPr>
          <w:lang w:eastAsia="en-US"/>
        </w:rPr>
        <w:t xml:space="preserve">, with this trend present but less noticeable for the models’ </w:t>
      </w:r>
      <w:r w:rsidR="00567E97">
        <w:rPr>
          <w:lang w:eastAsia="en-US"/>
        </w:rPr>
        <w:t>MRE</w:t>
      </w:r>
      <w:r w:rsidR="007C6318">
        <w:rPr>
          <w:lang w:eastAsia="en-US"/>
        </w:rPr>
        <w:t>. Thus, models trained on hand-picked features from the literature may have less outlier-induced error.</w:t>
      </w:r>
    </w:p>
    <w:p w14:paraId="016CBC87" w14:textId="77777777" w:rsidR="007C6318" w:rsidRDefault="007C6318" w:rsidP="00B54BB6">
      <w:pPr>
        <w:jc w:val="both"/>
        <w:rPr>
          <w:lang w:eastAsia="en-US"/>
        </w:rPr>
      </w:pPr>
    </w:p>
    <w:p w14:paraId="38E8AAD8" w14:textId="7B983432" w:rsidR="00B54BB6" w:rsidRPr="00B54BB6" w:rsidRDefault="007C6318" w:rsidP="00B54BB6">
      <w:pPr>
        <w:jc w:val="both"/>
        <w:rPr>
          <w:lang w:eastAsia="en-US"/>
        </w:rPr>
      </w:pPr>
      <w:r>
        <w:rPr>
          <w:lang w:eastAsia="en-US"/>
        </w:rPr>
        <w:t xml:space="preserve">The variation between trends in the models’ MSE and </w:t>
      </w:r>
      <w:r w:rsidR="00567E97">
        <w:rPr>
          <w:lang w:eastAsia="en-US"/>
        </w:rPr>
        <w:t>MRE</w:t>
      </w:r>
      <w:r>
        <w:rPr>
          <w:lang w:eastAsia="en-US"/>
        </w:rPr>
        <w:t xml:space="preserve"> scores was also noticeable in the differences between models’ predictive performance on different missing data thresholds. For example, the relative ordering of best to worst performing model trained on the same feature </w:t>
      </w:r>
      <w:proofErr w:type="gramStart"/>
      <w:r>
        <w:rPr>
          <w:lang w:eastAsia="en-US"/>
        </w:rPr>
        <w:t>subset</w:t>
      </w:r>
      <w:proofErr w:type="gramEnd"/>
      <w:r>
        <w:rPr>
          <w:lang w:eastAsia="en-US"/>
        </w:rPr>
        <w:t xml:space="preserve"> but different missing data thresholds changed when considering MSE versus </w:t>
      </w:r>
      <w:r w:rsidR="00567E97">
        <w:rPr>
          <w:lang w:eastAsia="en-US"/>
        </w:rPr>
        <w:t>MRE</w:t>
      </w:r>
      <w:r>
        <w:rPr>
          <w:lang w:eastAsia="en-US"/>
        </w:rPr>
        <w:t>. For example,</w:t>
      </w:r>
      <w:r w:rsidR="00914C5F">
        <w:rPr>
          <w:lang w:eastAsia="en-US"/>
        </w:rPr>
        <w:t xml:space="preserve"> models trained on a missing data threshold of 85%</w:t>
      </w:r>
      <w:r>
        <w:rPr>
          <w:lang w:eastAsia="en-US"/>
        </w:rPr>
        <w:t xml:space="preserve"> typically</w:t>
      </w:r>
      <w:r w:rsidR="00914C5F">
        <w:rPr>
          <w:lang w:eastAsia="en-US"/>
        </w:rPr>
        <w:t xml:space="preserve"> had </w:t>
      </w:r>
      <w:r>
        <w:rPr>
          <w:lang w:eastAsia="en-US"/>
        </w:rPr>
        <w:t>higher</w:t>
      </w:r>
      <w:r w:rsidR="00914C5F">
        <w:rPr>
          <w:lang w:eastAsia="en-US"/>
        </w:rPr>
        <w:t xml:space="preserve"> </w:t>
      </w:r>
      <w:r w:rsidR="00567E97">
        <w:rPr>
          <w:lang w:eastAsia="en-US"/>
        </w:rPr>
        <w:t>MRE</w:t>
      </w:r>
      <w:r w:rsidR="00914C5F">
        <w:rPr>
          <w:lang w:eastAsia="en-US"/>
        </w:rPr>
        <w:t xml:space="preserve"> than </w:t>
      </w:r>
      <w:r>
        <w:rPr>
          <w:lang w:eastAsia="en-US"/>
        </w:rPr>
        <w:t>models trained on</w:t>
      </w:r>
      <w:r w:rsidR="00914C5F">
        <w:rPr>
          <w:lang w:eastAsia="en-US"/>
        </w:rPr>
        <w:t xml:space="preserve"> higher missing data threshold</w:t>
      </w:r>
      <w:r w:rsidR="00DF46BE">
        <w:rPr>
          <w:lang w:eastAsia="en-US"/>
        </w:rPr>
        <w:t xml:space="preserve">s. Additionally, models trained with no missing data removal threshold had the lowest, or tied for the lowest, </w:t>
      </w:r>
      <w:r w:rsidR="00567E97">
        <w:rPr>
          <w:lang w:eastAsia="en-US"/>
        </w:rPr>
        <w:t>MRE</w:t>
      </w:r>
      <w:r w:rsidR="00DF46BE">
        <w:rPr>
          <w:lang w:eastAsia="en-US"/>
        </w:rPr>
        <w:t xml:space="preserve">. </w:t>
      </w:r>
      <w:r>
        <w:rPr>
          <w:lang w:eastAsia="en-US"/>
        </w:rPr>
        <w:t xml:space="preserve">In contrast, models trained with a missing data threshold of 85% had both the highest and lowest MSE scores, depending on the feature selection method. The same applied for a missing data threshold of 85%. Therefore, a missing data threshold of 85% may be less affected by outliers while no missing data removal may be more affected. </w:t>
      </w:r>
      <w:r w:rsidR="00DF46BE">
        <w:rPr>
          <w:lang w:eastAsia="en-US"/>
        </w:rPr>
        <w:t xml:space="preserve">However, this </w:t>
      </w:r>
      <w:r>
        <w:rPr>
          <w:lang w:eastAsia="en-US"/>
        </w:rPr>
        <w:t>comparison</w:t>
      </w:r>
      <w:r w:rsidR="00DF46BE">
        <w:rPr>
          <w:lang w:eastAsia="en-US"/>
        </w:rPr>
        <w:t xml:space="preserve"> must be taken with caution, as the standard deviation in </w:t>
      </w:r>
      <w:r>
        <w:rPr>
          <w:lang w:eastAsia="en-US"/>
        </w:rPr>
        <w:t>both</w:t>
      </w:r>
      <w:r w:rsidR="00DF46BE">
        <w:rPr>
          <w:lang w:eastAsia="en-US"/>
        </w:rPr>
        <w:t xml:space="preserve"> </w:t>
      </w:r>
      <w:r>
        <w:rPr>
          <w:lang w:eastAsia="en-US"/>
        </w:rPr>
        <w:t>error metrics</w:t>
      </w:r>
      <w:r w:rsidR="00DF46BE">
        <w:rPr>
          <w:lang w:eastAsia="en-US"/>
        </w:rPr>
        <w:t xml:space="preserve"> always overlapped with </w:t>
      </w:r>
      <w:r w:rsidR="00E80AD5">
        <w:rPr>
          <w:lang w:eastAsia="en-US"/>
        </w:rPr>
        <w:t>that</w:t>
      </w:r>
      <w:r w:rsidR="00DF46BE">
        <w:rPr>
          <w:lang w:eastAsia="en-US"/>
        </w:rPr>
        <w:t xml:space="preserve"> of models trained </w:t>
      </w:r>
      <w:r w:rsidR="00E80AD5">
        <w:rPr>
          <w:lang w:eastAsia="en-US"/>
        </w:rPr>
        <w:t>on</w:t>
      </w:r>
      <w:r w:rsidR="00DF46BE">
        <w:rPr>
          <w:lang w:eastAsia="en-US"/>
        </w:rPr>
        <w:t xml:space="preserve"> other thresholds</w:t>
      </w:r>
      <w:r w:rsidR="00771D44">
        <w:rPr>
          <w:lang w:eastAsia="en-US"/>
        </w:rPr>
        <w:t>.</w:t>
      </w:r>
    </w:p>
    <w:p w14:paraId="46B24C82" w14:textId="3A3624F1" w:rsidR="00C42539" w:rsidRDefault="00237CFD" w:rsidP="00C42539">
      <w:pPr>
        <w:jc w:val="center"/>
        <w:rPr>
          <w:lang w:eastAsia="en-US"/>
        </w:rPr>
      </w:pPr>
      <w:r>
        <w:rPr>
          <w:noProof/>
          <w14:ligatures w14:val="standardContextual"/>
        </w:rPr>
        <mc:AlternateContent>
          <mc:Choice Requires="wps">
            <w:drawing>
              <wp:anchor distT="0" distB="0" distL="114300" distR="114300" simplePos="0" relativeHeight="251673600" behindDoc="0" locked="0" layoutInCell="1" allowOverlap="1" wp14:anchorId="4F9D0472" wp14:editId="3A54B56E">
                <wp:simplePos x="0" y="0"/>
                <wp:positionH relativeFrom="column">
                  <wp:posOffset>-267665</wp:posOffset>
                </wp:positionH>
                <wp:positionV relativeFrom="paragraph">
                  <wp:posOffset>-62818</wp:posOffset>
                </wp:positionV>
                <wp:extent cx="338400" cy="323133"/>
                <wp:effectExtent l="0" t="0" r="0" b="0"/>
                <wp:wrapNone/>
                <wp:docPr id="190671285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E6C45"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0472" id="_x0000_s1033" type="#_x0000_t202" style="position:absolute;left:0;text-align:left;margin-left:-21.1pt;margin-top:-4.95pt;width:26.6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A2iZwIAADUFAAAOAAAAZHJzL2Uyb0RvYy54bWysVEtvEzEQviPxHyzfyeYFLVE2VUgVhFS1&#13;&#10;FSnq2fHayQqvx9iT7IZfz9ibTULhUsRl1573fPONpzdNZdhe+VCCzfmg1+dMWQlFaTc5//a0fHfN&#13;&#10;WUBhC2HAqpwfVOA3s7dvprWbqCFswRTKMwpiw6R2Od8iukmWBblVlQg9cMqSUoOvBNLVb7LCi5qi&#13;&#10;VyYb9vsfsh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" filled="f" stroked="f">
                <v:textbox>
                  <w:txbxContent>
                    <w:p w14:paraId="1A8E6C45" w14:textId="77777777" w:rsidR="00B54BB6" w:rsidRDefault="00B54BB6" w:rsidP="00B54BB6">
                      <w:r>
                        <w:t>a)</w:t>
                      </w:r>
                    </w:p>
                  </w:txbxContent>
                </v:textbox>
              </v:shape>
            </w:pict>
          </mc:Fallback>
        </mc:AlternateContent>
      </w:r>
      <w:r w:rsidR="005B6F5A" w:rsidRPr="005B6F5A">
        <w:rPr>
          <w:noProof/>
          <w:lang w:eastAsia="en-US"/>
        </w:rPr>
        <w:drawing>
          <wp:inline distT="0" distB="0" distL="0" distR="0" wp14:anchorId="6C6DCCDF" wp14:editId="01899A06">
            <wp:extent cx="5815914" cy="2094786"/>
            <wp:effectExtent l="0" t="0" r="1270" b="1270"/>
            <wp:docPr id="1921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5163" name=""/>
                    <pic:cNvPicPr/>
                  </pic:nvPicPr>
                  <pic:blipFill>
                    <a:blip r:embed="rId15"/>
                    <a:stretch>
                      <a:fillRect/>
                    </a:stretch>
                  </pic:blipFill>
                  <pic:spPr>
                    <a:xfrm>
                      <a:off x="0" y="0"/>
                      <a:ext cx="5878657" cy="2117385"/>
                    </a:xfrm>
                    <a:prstGeom prst="rect">
                      <a:avLst/>
                    </a:prstGeom>
                  </pic:spPr>
                </pic:pic>
              </a:graphicData>
            </a:graphic>
          </wp:inline>
        </w:drawing>
      </w:r>
    </w:p>
    <w:p w14:paraId="75DF919F" w14:textId="4A341608" w:rsidR="00DE4D2F" w:rsidRDefault="00C42539" w:rsidP="00FF7632">
      <w:pPr>
        <w:jc w:val="center"/>
        <w:rPr>
          <w:lang w:eastAsia="en-US"/>
        </w:rPr>
      </w:pPr>
      <w:r>
        <w:rPr>
          <w:noProof/>
          <w14:ligatures w14:val="standardContextual"/>
        </w:rPr>
        <w:lastRenderedPageBreak/>
        <mc:AlternateContent>
          <mc:Choice Requires="wps">
            <w:drawing>
              <wp:anchor distT="0" distB="0" distL="114300" distR="114300" simplePos="0" relativeHeight="251704320" behindDoc="0" locked="0" layoutInCell="1" allowOverlap="1" wp14:anchorId="0B184737" wp14:editId="3F15334C">
                <wp:simplePos x="0" y="0"/>
                <wp:positionH relativeFrom="column">
                  <wp:posOffset>-250293</wp:posOffset>
                </wp:positionH>
                <wp:positionV relativeFrom="paragraph">
                  <wp:posOffset>-48946</wp:posOffset>
                </wp:positionV>
                <wp:extent cx="338400" cy="323133"/>
                <wp:effectExtent l="0" t="0" r="0" b="0"/>
                <wp:wrapNone/>
                <wp:docPr id="207498447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C7874"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4737" id="_x0000_s1034" type="#_x0000_t202" style="position:absolute;left:0;text-align:left;margin-left:-19.7pt;margin-top:-3.85pt;width:26.65pt;height:2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fm/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Qy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" filled="f" stroked="f">
                <v:textbox>
                  <w:txbxContent>
                    <w:p w14:paraId="695C7874" w14:textId="77777777" w:rsidR="00B54BB6" w:rsidRDefault="00B54BB6" w:rsidP="00B54BB6">
                      <w:r>
                        <w:t>b)</w:t>
                      </w:r>
                    </w:p>
                  </w:txbxContent>
                </v:textbox>
              </v:shape>
            </w:pict>
          </mc:Fallback>
        </mc:AlternateContent>
      </w:r>
      <w:r w:rsidR="00237CFD" w:rsidRPr="00237CFD">
        <w:rPr>
          <w:noProof/>
          <w:lang w:eastAsia="en-US"/>
        </w:rPr>
        <w:drawing>
          <wp:inline distT="0" distB="0" distL="0" distR="0" wp14:anchorId="78A88E99" wp14:editId="3CCC29A8">
            <wp:extent cx="5807676" cy="2251391"/>
            <wp:effectExtent l="0" t="0" r="0" b="0"/>
            <wp:docPr id="2755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923" name=""/>
                    <pic:cNvPicPr/>
                  </pic:nvPicPr>
                  <pic:blipFill>
                    <a:blip r:embed="rId16"/>
                    <a:stretch>
                      <a:fillRect/>
                    </a:stretch>
                  </pic:blipFill>
                  <pic:spPr>
                    <a:xfrm>
                      <a:off x="0" y="0"/>
                      <a:ext cx="5823538" cy="2257540"/>
                    </a:xfrm>
                    <a:prstGeom prst="rect">
                      <a:avLst/>
                    </a:prstGeom>
                  </pic:spPr>
                </pic:pic>
              </a:graphicData>
            </a:graphic>
          </wp:inline>
        </w:drawing>
      </w:r>
      <w:r w:rsidR="007F6D42" w:rsidRPr="007F6D42">
        <w:rPr>
          <w:lang w:eastAsia="en-US"/>
        </w:rPr>
        <w:t xml:space="preserve"> </w:t>
      </w:r>
    </w:p>
    <w:p w14:paraId="1B7066EA" w14:textId="770565D7" w:rsidR="006E3124" w:rsidRDefault="00B54BB6" w:rsidP="006E3124">
      <w:pPr>
        <w:jc w:val="both"/>
        <w:rPr>
          <w:lang w:eastAsia="en-US"/>
        </w:rPr>
      </w:pPr>
      <w:r w:rsidRPr="00167E25">
        <w:rPr>
          <w:b/>
          <w:bCs/>
          <w:lang w:eastAsia="en-US"/>
        </w:rPr>
        <w:t>Figure 1</w:t>
      </w:r>
      <w:r>
        <w:rPr>
          <w:b/>
          <w:bCs/>
          <w:lang w:eastAsia="en-US"/>
        </w:rPr>
        <w:t>5</w:t>
      </w:r>
      <w:r w:rsidRPr="00167E25">
        <w:rPr>
          <w:b/>
          <w:bCs/>
          <w:lang w:eastAsia="en-US"/>
        </w:rPr>
        <w:t>:</w:t>
      </w:r>
      <w:r>
        <w:rPr>
          <w:lang w:eastAsia="en-US"/>
        </w:rPr>
        <w:t xml:space="preserve"> </w:t>
      </w:r>
      <w:r w:rsidR="00B35C5E">
        <w:rPr>
          <w:lang w:eastAsia="en-US"/>
        </w:rPr>
        <w:t xml:space="preserve">a) Mean relative error and b) mean-squared error </w:t>
      </w:r>
      <w:r>
        <w:rPr>
          <w:lang w:eastAsia="en-US"/>
        </w:rPr>
        <w:t xml:space="preserve">for Random Forest base estimators fit on different feature subsets and missing data thresholds for </w:t>
      </w:r>
      <w:r w:rsidR="00880E98">
        <w:rPr>
          <w:lang w:eastAsia="en-US"/>
        </w:rPr>
        <w:t>country-level prediction</w:t>
      </w:r>
      <w:r>
        <w:rPr>
          <w:lang w:eastAsia="en-US"/>
        </w:rPr>
        <w:t>.</w:t>
      </w:r>
    </w:p>
    <w:p w14:paraId="0EA1A818" w14:textId="7A3657B1" w:rsidR="006E3124" w:rsidRDefault="006E3124" w:rsidP="006E3124">
      <w:pPr>
        <w:jc w:val="both"/>
        <w:rPr>
          <w:lang w:eastAsia="en-US"/>
        </w:rPr>
      </w:pPr>
    </w:p>
    <w:p w14:paraId="6912531E" w14:textId="6656CC43" w:rsidR="0038072C" w:rsidRDefault="0038072C" w:rsidP="0038072C">
      <w:pPr>
        <w:pStyle w:val="Heading5"/>
      </w:pPr>
      <w:r>
        <w:t>5.312: XGBoost</w:t>
      </w:r>
    </w:p>
    <w:p w14:paraId="75500CD4" w14:textId="00E4FC21" w:rsidR="00E80AD5" w:rsidRDefault="00E80AD5" w:rsidP="00E80AD5">
      <w:pPr>
        <w:jc w:val="both"/>
        <w:rPr>
          <w:lang w:eastAsia="en-US"/>
        </w:rPr>
      </w:pPr>
      <w:r>
        <w:rPr>
          <w:lang w:eastAsia="en-US"/>
        </w:rPr>
        <w:t xml:space="preserve">XGBoost </w:t>
      </w:r>
      <w:r w:rsidR="00585AE0">
        <w:rPr>
          <w:lang w:eastAsia="en-US"/>
        </w:rPr>
        <w:t>models</w:t>
      </w:r>
      <w:r>
        <w:rPr>
          <w:lang w:eastAsia="en-US"/>
        </w:rPr>
        <w:t xml:space="preserve"> had similar trends in their predictive performance as the Random Forest </w:t>
      </w:r>
      <w:r w:rsidR="00585AE0">
        <w:rPr>
          <w:lang w:eastAsia="en-US"/>
        </w:rPr>
        <w:t>models</w:t>
      </w:r>
      <w:r>
        <w:rPr>
          <w:lang w:eastAsia="en-US"/>
        </w:rPr>
        <w:t xml:space="preserve"> (see Figure 16). For example, </w:t>
      </w:r>
      <w:r w:rsidR="00A2092E">
        <w:rPr>
          <w:lang w:eastAsia="en-US"/>
        </w:rPr>
        <w:t xml:space="preserve">the </w:t>
      </w:r>
      <w:r>
        <w:rPr>
          <w:lang w:eastAsia="en-US"/>
        </w:rPr>
        <w:t xml:space="preserve">XGBoost </w:t>
      </w:r>
      <w:r w:rsidR="00585AE0">
        <w:rPr>
          <w:lang w:eastAsia="en-US"/>
        </w:rPr>
        <w:t>models</w:t>
      </w:r>
      <w:r>
        <w:rPr>
          <w:lang w:eastAsia="en-US"/>
        </w:rPr>
        <w:t xml:space="preserve"> similarly had the lowest performance in both </w:t>
      </w:r>
      <w:r w:rsidR="00567E97">
        <w:rPr>
          <w:lang w:eastAsia="en-US"/>
        </w:rPr>
        <w:t>MRE</w:t>
      </w:r>
      <w:r>
        <w:rPr>
          <w:lang w:eastAsia="en-US"/>
        </w:rPr>
        <w:t xml:space="preserve"> and MSE when trained on the ‘Correlation 0.8’ feature subset. </w:t>
      </w:r>
      <w:r w:rsidR="00B2536E">
        <w:rPr>
          <w:lang w:eastAsia="en-US"/>
        </w:rPr>
        <w:t xml:space="preserve">Additionally, they generally had the second highest error in both metrics when trained on the ‘Correlation 0.7’ feature subset. </w:t>
      </w:r>
      <w:proofErr w:type="gramStart"/>
      <w:r w:rsidR="00B2536E">
        <w:rPr>
          <w:lang w:eastAsia="en-US"/>
        </w:rPr>
        <w:t>Similar to</w:t>
      </w:r>
      <w:proofErr w:type="gramEnd"/>
      <w:r w:rsidR="00B2536E">
        <w:rPr>
          <w:lang w:eastAsia="en-US"/>
        </w:rPr>
        <w:t xml:space="preserve"> the Random Forest models</w:t>
      </w:r>
      <w:r>
        <w:rPr>
          <w:lang w:eastAsia="en-US"/>
        </w:rPr>
        <w:t xml:space="preserve">, XGBoost models trained on a missing data threshold of 85% had the highest </w:t>
      </w:r>
      <w:r w:rsidR="00567E97">
        <w:rPr>
          <w:lang w:eastAsia="en-US"/>
        </w:rPr>
        <w:t>MRE</w:t>
      </w:r>
      <w:r>
        <w:rPr>
          <w:lang w:eastAsia="en-US"/>
        </w:rPr>
        <w:t xml:space="preserve"> across most feature subsets, but no consistent trend was observed </w:t>
      </w:r>
      <w:r w:rsidR="00B2536E">
        <w:rPr>
          <w:lang w:eastAsia="en-US"/>
        </w:rPr>
        <w:t>in their</w:t>
      </w:r>
      <w:r>
        <w:rPr>
          <w:lang w:eastAsia="en-US"/>
        </w:rPr>
        <w:t xml:space="preserve"> MSE</w:t>
      </w:r>
      <w:r w:rsidR="00B2536E">
        <w:rPr>
          <w:lang w:eastAsia="en-US"/>
        </w:rPr>
        <w:t>.</w:t>
      </w:r>
      <w:r w:rsidR="00A2092E">
        <w:rPr>
          <w:lang w:eastAsia="en-US"/>
        </w:rPr>
        <w:t xml:space="preserve"> </w:t>
      </w:r>
    </w:p>
    <w:p w14:paraId="3DE7D6FE" w14:textId="72357F06" w:rsidR="00A2092E" w:rsidRDefault="00A2092E" w:rsidP="00E80AD5">
      <w:pPr>
        <w:jc w:val="both"/>
        <w:rPr>
          <w:lang w:eastAsia="en-US"/>
        </w:rPr>
      </w:pPr>
    </w:p>
    <w:p w14:paraId="78263FA7" w14:textId="3950B2E7" w:rsidR="00A2092E" w:rsidRDefault="00A2092E" w:rsidP="00E80AD5">
      <w:pPr>
        <w:jc w:val="both"/>
        <w:rPr>
          <w:lang w:eastAsia="en-US"/>
        </w:rPr>
      </w:pPr>
      <w:r>
        <w:rPr>
          <w:lang w:eastAsia="en-US"/>
        </w:rPr>
        <w:t xml:space="preserve">The </w:t>
      </w:r>
      <w:r w:rsidR="00567E97">
        <w:rPr>
          <w:lang w:eastAsia="en-US"/>
        </w:rPr>
        <w:t>MRE</w:t>
      </w:r>
      <w:r>
        <w:rPr>
          <w:lang w:eastAsia="en-US"/>
        </w:rPr>
        <w:t xml:space="preserve"> for XGBoost models ranged from 0.27 to 0.43 when excluding datasets with the ‘Correlation 0.8’ feature subset, with both the lower and upper bounds on the error higher than for the Random Forest models. The MSE for XGBoost models ranged from 4,000 to 10,000 for all feature subsets excluding ‘Correlation 0.8’, with a slightly smaller lower bound that the Random Forest models. </w:t>
      </w:r>
    </w:p>
    <w:p w14:paraId="4E8D4D6D" w14:textId="77777777" w:rsidR="00B2536E" w:rsidRDefault="00B2536E" w:rsidP="00E80AD5">
      <w:pPr>
        <w:jc w:val="both"/>
        <w:rPr>
          <w:lang w:eastAsia="en-US"/>
        </w:rPr>
      </w:pPr>
    </w:p>
    <w:p w14:paraId="1AB6A990" w14:textId="3E0A706D" w:rsidR="00B2536E" w:rsidRDefault="00B2536E" w:rsidP="00E80AD5">
      <w:pPr>
        <w:jc w:val="both"/>
        <w:rPr>
          <w:lang w:eastAsia="en-US"/>
        </w:rPr>
      </w:pPr>
      <w:r>
        <w:rPr>
          <w:lang w:eastAsia="en-US"/>
        </w:rPr>
        <w:t xml:space="preserve">One of the major differences between the </w:t>
      </w:r>
      <w:r w:rsidR="00A2092E">
        <w:rPr>
          <w:lang w:eastAsia="en-US"/>
        </w:rPr>
        <w:t>XGBoost and Random Forest models</w:t>
      </w:r>
      <w:r>
        <w:rPr>
          <w:lang w:eastAsia="en-US"/>
        </w:rPr>
        <w:t xml:space="preserve"> was the magnitude of standard deviation, with XGBoost having larger standard deviation in its predictive performance on different cross-validation folds than Random Forest models. For example, the standard deviation in MSE for XGBoost models trained with no feature selection ranged from 2,271 to 5,037 versus 1,021 to 2,379 for Random Forest models similarly trained with no feature selection.</w:t>
      </w:r>
      <w:r w:rsidR="00B07C1C">
        <w:rPr>
          <w:lang w:eastAsia="en-US"/>
        </w:rPr>
        <w:t xml:space="preserve"> </w:t>
      </w:r>
      <w:r>
        <w:rPr>
          <w:lang w:eastAsia="en-US"/>
        </w:rPr>
        <w:t>Additionally, Random Forest models’ higher performance with the hand-picked feature subset was not observed with XGBoost models, especially with the latter’s higher standard deviations.</w:t>
      </w:r>
    </w:p>
    <w:p w14:paraId="18B0AFEB" w14:textId="6A1259B9" w:rsidR="00B07C1C" w:rsidRDefault="00B07C1C" w:rsidP="00E80AD5">
      <w:pPr>
        <w:jc w:val="both"/>
        <w:rPr>
          <w:lang w:eastAsia="en-US"/>
        </w:rPr>
      </w:pPr>
    </w:p>
    <w:p w14:paraId="4433B907" w14:textId="22D6B37A" w:rsidR="00E80AD5" w:rsidRPr="00E80AD5" w:rsidRDefault="00B07C1C" w:rsidP="00F00DE6">
      <w:pPr>
        <w:jc w:val="both"/>
        <w:rPr>
          <w:lang w:eastAsia="en-US"/>
        </w:rPr>
      </w:pPr>
      <w:r>
        <w:rPr>
          <w:lang w:eastAsia="en-US"/>
        </w:rPr>
        <w:t xml:space="preserve">As observed with the Random Forest models, there was no universally best performing feature subset or missing data threshold, especially given the XGBoost models’ wide standard deviations. For example, there were 3 models with the same lowest </w:t>
      </w:r>
      <w:r w:rsidR="00567E97">
        <w:rPr>
          <w:lang w:eastAsia="en-US"/>
        </w:rPr>
        <w:t>MRE</w:t>
      </w:r>
      <w:r>
        <w:rPr>
          <w:lang w:eastAsia="en-US"/>
        </w:rPr>
        <w:t xml:space="preserve"> (0.27). </w:t>
      </w:r>
      <w:r w:rsidR="00F00DE6">
        <w:rPr>
          <w:lang w:eastAsia="en-US"/>
        </w:rPr>
        <w:t>They were trained on the ‘Correlation 0.6’ feature subset (missing data thresholds 95% and 100%) and no feature selection (missing data threshold 95%). The</w:t>
      </w:r>
      <w:r>
        <w:rPr>
          <w:lang w:eastAsia="en-US"/>
        </w:rPr>
        <w:t xml:space="preserve"> models with the lowest MSE (4,185) were trained </w:t>
      </w:r>
      <w:r w:rsidR="00F00DE6">
        <w:rPr>
          <w:lang w:eastAsia="en-US"/>
        </w:rPr>
        <w:t>with</w:t>
      </w:r>
      <w:r>
        <w:rPr>
          <w:lang w:eastAsia="en-US"/>
        </w:rPr>
        <w:t xml:space="preserve"> the hand-picked feature subset and a </w:t>
      </w:r>
      <w:r w:rsidR="00F00DE6">
        <w:rPr>
          <w:lang w:eastAsia="en-US"/>
        </w:rPr>
        <w:t xml:space="preserve">90% </w:t>
      </w:r>
      <w:r>
        <w:rPr>
          <w:lang w:eastAsia="en-US"/>
        </w:rPr>
        <w:t>missing data threshold.</w:t>
      </w:r>
    </w:p>
    <w:p w14:paraId="6B3D9C9E" w14:textId="18AEEDEB" w:rsidR="0038072C" w:rsidRDefault="0038072C" w:rsidP="00E80AD5">
      <w:pPr>
        <w:jc w:val="center"/>
        <w:rPr>
          <w:lang w:eastAsia="en-US"/>
        </w:rPr>
      </w:pPr>
    </w:p>
    <w:p w14:paraId="7F0B9397" w14:textId="09EA165C" w:rsidR="0038072C" w:rsidRDefault="00C42539" w:rsidP="00E80AD5">
      <w:pPr>
        <w:jc w:val="center"/>
        <w:rPr>
          <w:lang w:eastAsia="en-US"/>
        </w:rPr>
      </w:pPr>
      <w:r>
        <w:rPr>
          <w:noProof/>
          <w14:ligatures w14:val="standardContextual"/>
        </w:rPr>
        <w:lastRenderedPageBreak/>
        <mc:AlternateContent>
          <mc:Choice Requires="wps">
            <w:drawing>
              <wp:anchor distT="0" distB="0" distL="114300" distR="114300" simplePos="0" relativeHeight="251675648" behindDoc="0" locked="0" layoutInCell="1" allowOverlap="1" wp14:anchorId="43408440" wp14:editId="2CBE4DB8">
                <wp:simplePos x="0" y="0"/>
                <wp:positionH relativeFrom="column">
                  <wp:posOffset>-87441</wp:posOffset>
                </wp:positionH>
                <wp:positionV relativeFrom="paragraph">
                  <wp:posOffset>-51263</wp:posOffset>
                </wp:positionV>
                <wp:extent cx="338400" cy="323133"/>
                <wp:effectExtent l="0" t="0" r="0" b="0"/>
                <wp:wrapNone/>
                <wp:docPr id="38345719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8481B7"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8440" id="_x0000_s1035" type="#_x0000_t202" style="position:absolute;left:0;text-align:left;margin-left:-6.9pt;margin-top:-4.05pt;width:26.65pt;height:2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bj5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" filled="f" stroked="f">
                <v:textbox>
                  <w:txbxContent>
                    <w:p w14:paraId="538481B7" w14:textId="77777777" w:rsidR="00B54BB6" w:rsidRDefault="00B54BB6" w:rsidP="00B54BB6">
                      <w:r>
                        <w:t>a)</w:t>
                      </w:r>
                    </w:p>
                  </w:txbxContent>
                </v:textbox>
              </v:shape>
            </w:pict>
          </mc:Fallback>
        </mc:AlternateContent>
      </w:r>
      <w:r w:rsidR="00A6025F">
        <w:rPr>
          <w:noProof/>
          <w14:ligatures w14:val="standardContextual"/>
        </w:rPr>
        <mc:AlternateContent>
          <mc:Choice Requires="wps">
            <w:drawing>
              <wp:anchor distT="0" distB="0" distL="114300" distR="114300" simplePos="0" relativeHeight="251702272" behindDoc="0" locked="0" layoutInCell="1" allowOverlap="1" wp14:anchorId="657AB7CE" wp14:editId="2C5E358B">
                <wp:simplePos x="0" y="0"/>
                <wp:positionH relativeFrom="column">
                  <wp:posOffset>-140298</wp:posOffset>
                </wp:positionH>
                <wp:positionV relativeFrom="paragraph">
                  <wp:posOffset>2083435</wp:posOffset>
                </wp:positionV>
                <wp:extent cx="338400" cy="323133"/>
                <wp:effectExtent l="0" t="0" r="0" b="0"/>
                <wp:wrapNone/>
                <wp:docPr id="18279160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43EAB"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B7CE" id="_x0000_s1036" type="#_x0000_t202" style="position:absolute;left:0;text-align:left;margin-left:-11.05pt;margin-top:164.05pt;width:26.65pt;height:2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VgbZw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" filled="f" stroked="f">
                <v:textbox>
                  <w:txbxContent>
                    <w:p w14:paraId="07443EAB" w14:textId="77777777" w:rsidR="00B54BB6" w:rsidRDefault="00B54BB6" w:rsidP="00B54BB6">
                      <w:r>
                        <w:t>b)</w:t>
                      </w:r>
                    </w:p>
                  </w:txbxContent>
                </v:textbox>
              </v:shape>
            </w:pict>
          </mc:Fallback>
        </mc:AlternateContent>
      </w:r>
      <w:r w:rsidR="000178AA" w:rsidRPr="000178AA">
        <w:rPr>
          <w:noProof/>
          <w:lang w:eastAsia="en-US"/>
        </w:rPr>
        <w:drawing>
          <wp:inline distT="0" distB="0" distL="0" distR="0" wp14:anchorId="3A3635FC" wp14:editId="6CE15490">
            <wp:extent cx="5436786" cy="2126888"/>
            <wp:effectExtent l="0" t="0" r="0" b="0"/>
            <wp:docPr id="3791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5762" name=""/>
                    <pic:cNvPicPr/>
                  </pic:nvPicPr>
                  <pic:blipFill>
                    <a:blip r:embed="rId17"/>
                    <a:stretch>
                      <a:fillRect/>
                    </a:stretch>
                  </pic:blipFill>
                  <pic:spPr>
                    <a:xfrm>
                      <a:off x="0" y="0"/>
                      <a:ext cx="5458253" cy="2135286"/>
                    </a:xfrm>
                    <a:prstGeom prst="rect">
                      <a:avLst/>
                    </a:prstGeom>
                  </pic:spPr>
                </pic:pic>
              </a:graphicData>
            </a:graphic>
          </wp:inline>
        </w:drawing>
      </w:r>
    </w:p>
    <w:p w14:paraId="3E06F7D2" w14:textId="45081B4D" w:rsidR="00A6025F" w:rsidRDefault="00A6025F" w:rsidP="00E80AD5">
      <w:pPr>
        <w:jc w:val="center"/>
        <w:rPr>
          <w:lang w:eastAsia="en-US"/>
        </w:rPr>
      </w:pPr>
      <w:r w:rsidRPr="00A6025F">
        <w:rPr>
          <w:noProof/>
          <w:lang w:eastAsia="en-US"/>
        </w:rPr>
        <w:drawing>
          <wp:inline distT="0" distB="0" distL="0" distR="0" wp14:anchorId="630C2F10" wp14:editId="7D93E774">
            <wp:extent cx="5338545" cy="2113889"/>
            <wp:effectExtent l="0" t="0" r="0" b="0"/>
            <wp:docPr id="171756173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1730" name="Picture 1" descr="A graph of different colored bars&#10;&#10;AI-generated content may be incorrect."/>
                    <pic:cNvPicPr/>
                  </pic:nvPicPr>
                  <pic:blipFill>
                    <a:blip r:embed="rId18"/>
                    <a:stretch>
                      <a:fillRect/>
                    </a:stretch>
                  </pic:blipFill>
                  <pic:spPr>
                    <a:xfrm>
                      <a:off x="0" y="0"/>
                      <a:ext cx="5371097" cy="2126779"/>
                    </a:xfrm>
                    <a:prstGeom prst="rect">
                      <a:avLst/>
                    </a:prstGeom>
                  </pic:spPr>
                </pic:pic>
              </a:graphicData>
            </a:graphic>
          </wp:inline>
        </w:drawing>
      </w:r>
    </w:p>
    <w:p w14:paraId="5D14014A" w14:textId="463897AA" w:rsidR="006E3124" w:rsidRDefault="00B54BB6" w:rsidP="006E3124">
      <w:pPr>
        <w:jc w:val="both"/>
        <w:rPr>
          <w:lang w:eastAsia="en-US"/>
        </w:rPr>
      </w:pPr>
      <w:r w:rsidRPr="00167E25">
        <w:rPr>
          <w:b/>
          <w:bCs/>
          <w:lang w:eastAsia="en-US"/>
        </w:rPr>
        <w:t>Figure 1</w:t>
      </w:r>
      <w:r>
        <w:rPr>
          <w:b/>
          <w:bCs/>
          <w:lang w:eastAsia="en-US"/>
        </w:rPr>
        <w:t>6</w:t>
      </w:r>
      <w:r w:rsidRPr="00167E25">
        <w:rPr>
          <w:b/>
          <w:bCs/>
          <w:lang w:eastAsia="en-US"/>
        </w:rPr>
        <w:t>:</w:t>
      </w:r>
      <w:r>
        <w:rPr>
          <w:lang w:eastAsia="en-US"/>
        </w:rPr>
        <w:t xml:space="preserve"> </w:t>
      </w:r>
      <w:r w:rsidR="00B35C5E">
        <w:rPr>
          <w:lang w:eastAsia="en-US"/>
        </w:rPr>
        <w:t xml:space="preserve">a) Mean relative error and b) mean-squared error </w:t>
      </w:r>
      <w:r>
        <w:rPr>
          <w:lang w:eastAsia="en-US"/>
        </w:rPr>
        <w:t xml:space="preserve">for XGBoost base estimators fit on different feature subsets and missing data thresholds for </w:t>
      </w:r>
      <w:r w:rsidR="00880E98">
        <w:rPr>
          <w:lang w:eastAsia="en-US"/>
        </w:rPr>
        <w:t>country-level prediction</w:t>
      </w:r>
      <w:r>
        <w:rPr>
          <w:lang w:eastAsia="en-US"/>
        </w:rPr>
        <w:t xml:space="preserve">. </w:t>
      </w:r>
    </w:p>
    <w:p w14:paraId="64D3F35B" w14:textId="77777777" w:rsidR="006E3124" w:rsidRDefault="006E3124" w:rsidP="006E3124">
      <w:pPr>
        <w:jc w:val="both"/>
        <w:rPr>
          <w:lang w:eastAsia="en-US"/>
        </w:rPr>
      </w:pPr>
    </w:p>
    <w:p w14:paraId="01E27A0A" w14:textId="6D5E7DFB" w:rsidR="0038072C" w:rsidRDefault="0038072C" w:rsidP="0038072C">
      <w:pPr>
        <w:pStyle w:val="Heading5"/>
      </w:pPr>
      <w:r>
        <w:t>5.313: LightGBM</w:t>
      </w:r>
    </w:p>
    <w:p w14:paraId="111987F8" w14:textId="021C903C" w:rsidR="00433987" w:rsidRDefault="00433987" w:rsidP="00433987">
      <w:pPr>
        <w:jc w:val="both"/>
        <w:rPr>
          <w:lang w:eastAsia="en-US"/>
        </w:rPr>
      </w:pPr>
      <w:r>
        <w:rPr>
          <w:lang w:eastAsia="en-US"/>
        </w:rPr>
        <w:t xml:space="preserve">The LightGBM </w:t>
      </w:r>
      <w:r w:rsidR="00585AE0">
        <w:rPr>
          <w:lang w:eastAsia="en-US"/>
        </w:rPr>
        <w:t>models</w:t>
      </w:r>
      <w:r>
        <w:rPr>
          <w:lang w:eastAsia="en-US"/>
        </w:rPr>
        <w:t xml:space="preserve"> had similar performance trends as the XGBoost and Random Forest </w:t>
      </w:r>
      <w:r w:rsidR="00585AE0">
        <w:rPr>
          <w:lang w:eastAsia="en-US"/>
        </w:rPr>
        <w:t>models</w:t>
      </w:r>
      <w:r>
        <w:rPr>
          <w:lang w:eastAsia="en-US"/>
        </w:rPr>
        <w:t>. For example, the models had the worst performance on the ‘Correlation 0.8’ feature subset and among the worst performance on the ‘Correlation 0.7’ subset. Additionally, models trained on a missing data threshold of 85% and no feature selection had the worst performance across all three model types (Figures 15, 16, 17).</w:t>
      </w:r>
      <w:r w:rsidR="00B07C1C">
        <w:rPr>
          <w:lang w:eastAsia="en-US"/>
        </w:rPr>
        <w:t xml:space="preserve"> As with the </w:t>
      </w:r>
      <w:r w:rsidR="00585AE0">
        <w:rPr>
          <w:lang w:eastAsia="en-US"/>
        </w:rPr>
        <w:t xml:space="preserve">Random Forest and XGBoost </w:t>
      </w:r>
      <w:r w:rsidR="00B07C1C">
        <w:rPr>
          <w:lang w:eastAsia="en-US"/>
        </w:rPr>
        <w:t>models,</w:t>
      </w:r>
      <w:r w:rsidR="00585AE0">
        <w:rPr>
          <w:lang w:eastAsia="en-US"/>
        </w:rPr>
        <w:t xml:space="preserve"> the</w:t>
      </w:r>
      <w:r w:rsidR="00B07C1C">
        <w:rPr>
          <w:lang w:eastAsia="en-US"/>
        </w:rPr>
        <w:t xml:space="preserve"> LightGBM </w:t>
      </w:r>
      <w:r w:rsidR="00585AE0">
        <w:rPr>
          <w:lang w:eastAsia="en-US"/>
        </w:rPr>
        <w:t>models</w:t>
      </w:r>
      <w:r w:rsidR="00B07C1C">
        <w:rPr>
          <w:lang w:eastAsia="en-US"/>
        </w:rPr>
        <w:t xml:space="preserve"> did not have a consistently best performing missing data threshold or feature subset. </w:t>
      </w:r>
    </w:p>
    <w:p w14:paraId="414C431F" w14:textId="77777777" w:rsidR="00A2092E" w:rsidRDefault="00A2092E" w:rsidP="00433987">
      <w:pPr>
        <w:jc w:val="both"/>
        <w:rPr>
          <w:lang w:eastAsia="en-US"/>
        </w:rPr>
      </w:pPr>
    </w:p>
    <w:p w14:paraId="1AA89D95" w14:textId="552CA9B5" w:rsidR="00A2092E" w:rsidRDefault="00A2092E" w:rsidP="00433987">
      <w:pPr>
        <w:jc w:val="both"/>
        <w:rPr>
          <w:lang w:eastAsia="en-US"/>
        </w:rPr>
      </w:pPr>
      <w:r>
        <w:rPr>
          <w:lang w:eastAsia="en-US"/>
        </w:rPr>
        <w:t xml:space="preserve">Excluding performance on datasets with ‘Correlation 0.8’ feature selection, the </w:t>
      </w:r>
      <w:r w:rsidR="00567E97">
        <w:rPr>
          <w:lang w:eastAsia="en-US"/>
        </w:rPr>
        <w:t>MRE</w:t>
      </w:r>
      <w:r>
        <w:rPr>
          <w:lang w:eastAsia="en-US"/>
        </w:rPr>
        <w:t xml:space="preserve"> for LightGBM models ranged from 0.27 to 0.49 and the MSE varied between 6,000 and 11,000. Both ranges were higher than for the Random Forest and XGBoost model</w:t>
      </w:r>
      <w:r w:rsidR="00E710FC">
        <w:rPr>
          <w:lang w:eastAsia="en-US"/>
        </w:rPr>
        <w:t xml:space="preserve">s, although the lower bound of the </w:t>
      </w:r>
      <w:r w:rsidR="00567E97">
        <w:rPr>
          <w:lang w:eastAsia="en-US"/>
        </w:rPr>
        <w:t>MRE</w:t>
      </w:r>
      <w:r w:rsidR="00E710FC">
        <w:rPr>
          <w:lang w:eastAsia="en-US"/>
        </w:rPr>
        <w:t xml:space="preserve"> range was the same as for XGBoost.</w:t>
      </w:r>
    </w:p>
    <w:p w14:paraId="376CF736" w14:textId="77777777" w:rsidR="00433987" w:rsidRDefault="00433987" w:rsidP="00433987">
      <w:pPr>
        <w:jc w:val="both"/>
        <w:rPr>
          <w:lang w:eastAsia="en-US"/>
        </w:rPr>
      </w:pPr>
    </w:p>
    <w:p w14:paraId="6295F1CC" w14:textId="2FDAA831" w:rsidR="00433987" w:rsidRDefault="00433987" w:rsidP="00433987">
      <w:pPr>
        <w:jc w:val="both"/>
        <w:rPr>
          <w:lang w:eastAsia="en-US"/>
        </w:rPr>
      </w:pPr>
      <w:r>
        <w:rPr>
          <w:lang w:eastAsia="en-US"/>
        </w:rPr>
        <w:t xml:space="preserve">The LightGBM models had more reasonable standard deviations than the XGBoost models but higher standard deviations that Random Forest models. For instance, LightGBM models trained on datasets with no feature selection had standard deviations in their MSE ranging from 777 to 3,989. </w:t>
      </w:r>
      <w:proofErr w:type="gramStart"/>
      <w:r>
        <w:rPr>
          <w:lang w:eastAsia="en-US"/>
        </w:rPr>
        <w:t>Similar to</w:t>
      </w:r>
      <w:proofErr w:type="gramEnd"/>
      <w:r>
        <w:rPr>
          <w:lang w:eastAsia="en-US"/>
        </w:rPr>
        <w:t xml:space="preserve"> the XGBoost models and unlike Random Forest models, LightGBM </w:t>
      </w:r>
      <w:r w:rsidR="00585AE0">
        <w:rPr>
          <w:lang w:eastAsia="en-US"/>
        </w:rPr>
        <w:t>models</w:t>
      </w:r>
      <w:r>
        <w:rPr>
          <w:lang w:eastAsia="en-US"/>
        </w:rPr>
        <w:t xml:space="preserve"> did not consistently have higher performance on the hand-picked feature subset.</w:t>
      </w:r>
    </w:p>
    <w:p w14:paraId="36BE4A78" w14:textId="77777777" w:rsidR="00433987" w:rsidRDefault="00433987" w:rsidP="00433987">
      <w:pPr>
        <w:jc w:val="both"/>
        <w:rPr>
          <w:lang w:eastAsia="en-US"/>
        </w:rPr>
      </w:pPr>
    </w:p>
    <w:p w14:paraId="1727682A" w14:textId="77777777" w:rsidR="000178AA" w:rsidRDefault="00F00DE6" w:rsidP="00F00DE6">
      <w:pPr>
        <w:jc w:val="both"/>
        <w:rPr>
          <w:lang w:eastAsia="en-US"/>
        </w:rPr>
      </w:pPr>
      <w:r>
        <w:rPr>
          <w:lang w:eastAsia="en-US"/>
        </w:rPr>
        <w:t xml:space="preserve">Nevertheless, the LightGBM models with the lowest </w:t>
      </w:r>
      <w:r w:rsidR="00567E97">
        <w:rPr>
          <w:lang w:eastAsia="en-US"/>
        </w:rPr>
        <w:t>MRE</w:t>
      </w:r>
      <w:r>
        <w:rPr>
          <w:lang w:eastAsia="en-US"/>
        </w:rPr>
        <w:t xml:space="preserve"> were trained on datasets with the hand-picked feature subset and no missing data threshold (0.27). In contrast, the LightGBM </w:t>
      </w:r>
      <w:r>
        <w:rPr>
          <w:lang w:eastAsia="en-US"/>
        </w:rPr>
        <w:lastRenderedPageBreak/>
        <w:t xml:space="preserve">models with the lowest MSE were trained on datasets with no feature selection and a missing data threshold of 95%. These combinations of pre-processing techniques also produced the best performing XGBoost models. However, the wide standard deviations prevent a conclusion of these techniques being the highest performing combination among all the models, especially given these techniques did not produce the best performing Random Forest models. </w:t>
      </w:r>
    </w:p>
    <w:p w14:paraId="2064ED01" w14:textId="44F55778" w:rsidR="000178AA" w:rsidRDefault="00FF7632" w:rsidP="00F00DE6">
      <w:pPr>
        <w:jc w:val="both"/>
        <w:rPr>
          <w:lang w:eastAsia="en-US"/>
        </w:rPr>
      </w:pPr>
      <w:r>
        <w:rPr>
          <w:noProof/>
          <w14:ligatures w14:val="standardContextual"/>
        </w:rPr>
        <mc:AlternateContent>
          <mc:Choice Requires="wps">
            <w:drawing>
              <wp:anchor distT="0" distB="0" distL="114300" distR="114300" simplePos="0" relativeHeight="251677696" behindDoc="0" locked="0" layoutInCell="1" allowOverlap="1" wp14:anchorId="457CF613" wp14:editId="7028361A">
                <wp:simplePos x="0" y="0"/>
                <wp:positionH relativeFrom="column">
                  <wp:posOffset>-64993</wp:posOffset>
                </wp:positionH>
                <wp:positionV relativeFrom="paragraph">
                  <wp:posOffset>179070</wp:posOffset>
                </wp:positionV>
                <wp:extent cx="338400" cy="323133"/>
                <wp:effectExtent l="0" t="0" r="0" b="0"/>
                <wp:wrapNone/>
                <wp:docPr id="33120658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1D76A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CF613" id="_x0000_s1037" type="#_x0000_t202" style="position:absolute;left:0;text-align:left;margin-left:-5.1pt;margin-top:14.1pt;width:26.65pt;height:25.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csZwIAADU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" filled="f" stroked="f">
                <v:textbox>
                  <w:txbxContent>
                    <w:p w14:paraId="131D76AF" w14:textId="77777777" w:rsidR="00B54BB6" w:rsidRDefault="00B54BB6" w:rsidP="00B54BB6">
                      <w:r>
                        <w:t>a)</w:t>
                      </w:r>
                    </w:p>
                  </w:txbxContent>
                </v:textbox>
              </v:shape>
            </w:pict>
          </mc:Fallback>
        </mc:AlternateContent>
      </w:r>
    </w:p>
    <w:p w14:paraId="0B9CFF56" w14:textId="6C3BA50F" w:rsidR="00F00DE6" w:rsidRDefault="00FF7632" w:rsidP="00FF7632">
      <w:pPr>
        <w:jc w:val="center"/>
        <w:rPr>
          <w:lang w:eastAsia="en-US"/>
        </w:rPr>
      </w:pPr>
      <w:r>
        <w:rPr>
          <w:noProof/>
          <w14:ligatures w14:val="standardContextual"/>
        </w:rPr>
        <mc:AlternateContent>
          <mc:Choice Requires="wps">
            <w:drawing>
              <wp:anchor distT="0" distB="0" distL="114300" distR="114300" simplePos="0" relativeHeight="251700224" behindDoc="0" locked="0" layoutInCell="1" allowOverlap="1" wp14:anchorId="0E27C6D4" wp14:editId="570D5A0A">
                <wp:simplePos x="0" y="0"/>
                <wp:positionH relativeFrom="column">
                  <wp:posOffset>-197520</wp:posOffset>
                </wp:positionH>
                <wp:positionV relativeFrom="paragraph">
                  <wp:posOffset>2125808</wp:posOffset>
                </wp:positionV>
                <wp:extent cx="338400" cy="323133"/>
                <wp:effectExtent l="0" t="0" r="0" b="0"/>
                <wp:wrapNone/>
                <wp:docPr id="192595604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1F333"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7C6D4" id="_x0000_s1038" type="#_x0000_t202" style="position:absolute;left:0;text-align:left;margin-left:-15.55pt;margin-top:167.4pt;width:26.65pt;height:25.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" filled="f" stroked="f">
                <v:textbox>
                  <w:txbxContent>
                    <w:p w14:paraId="1871F333" w14:textId="77777777" w:rsidR="00B54BB6" w:rsidRDefault="00B54BB6" w:rsidP="00B54BB6">
                      <w:r>
                        <w:t>b)</w:t>
                      </w:r>
                    </w:p>
                  </w:txbxContent>
                </v:textbox>
              </v:shape>
            </w:pict>
          </mc:Fallback>
        </mc:AlternateContent>
      </w:r>
      <w:r w:rsidR="000178AA" w:rsidRPr="0015588A">
        <w:rPr>
          <w:noProof/>
          <w:lang w:eastAsia="en-US"/>
        </w:rPr>
        <w:drawing>
          <wp:inline distT="0" distB="0" distL="0" distR="0" wp14:anchorId="014761ED" wp14:editId="326EBC8C">
            <wp:extent cx="5289258" cy="2060971"/>
            <wp:effectExtent l="0" t="0" r="0" b="0"/>
            <wp:docPr id="2321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5021" name=""/>
                    <pic:cNvPicPr/>
                  </pic:nvPicPr>
                  <pic:blipFill>
                    <a:blip r:embed="rId19"/>
                    <a:stretch>
                      <a:fillRect/>
                    </a:stretch>
                  </pic:blipFill>
                  <pic:spPr>
                    <a:xfrm>
                      <a:off x="0" y="0"/>
                      <a:ext cx="5384702" cy="2098161"/>
                    </a:xfrm>
                    <a:prstGeom prst="rect">
                      <a:avLst/>
                    </a:prstGeom>
                  </pic:spPr>
                </pic:pic>
              </a:graphicData>
            </a:graphic>
          </wp:inline>
        </w:drawing>
      </w:r>
    </w:p>
    <w:p w14:paraId="687085B5" w14:textId="16DC4044" w:rsidR="0038072C" w:rsidRDefault="00F2277A" w:rsidP="00FF7632">
      <w:pPr>
        <w:jc w:val="center"/>
        <w:rPr>
          <w:lang w:eastAsia="en-US"/>
        </w:rPr>
      </w:pPr>
      <w:r w:rsidRPr="00F2277A">
        <w:rPr>
          <w:noProof/>
          <w:lang w:eastAsia="en-US"/>
        </w:rPr>
        <w:drawing>
          <wp:inline distT="0" distB="0" distL="0" distR="0" wp14:anchorId="19132C97" wp14:editId="06B89EE4">
            <wp:extent cx="5398639" cy="2137684"/>
            <wp:effectExtent l="0" t="0" r="0" b="0"/>
            <wp:docPr id="8034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2770" name=""/>
                    <pic:cNvPicPr/>
                  </pic:nvPicPr>
                  <pic:blipFill>
                    <a:blip r:embed="rId20"/>
                    <a:stretch>
                      <a:fillRect/>
                    </a:stretch>
                  </pic:blipFill>
                  <pic:spPr>
                    <a:xfrm>
                      <a:off x="0" y="0"/>
                      <a:ext cx="5423109" cy="2147373"/>
                    </a:xfrm>
                    <a:prstGeom prst="rect">
                      <a:avLst/>
                    </a:prstGeom>
                  </pic:spPr>
                </pic:pic>
              </a:graphicData>
            </a:graphic>
          </wp:inline>
        </w:drawing>
      </w:r>
      <w:r w:rsidR="008966A4" w:rsidRPr="008966A4">
        <w:rPr>
          <w:lang w:eastAsia="en-US"/>
        </w:rPr>
        <w:t xml:space="preserve"> </w:t>
      </w:r>
    </w:p>
    <w:p w14:paraId="28129EB0" w14:textId="3C202BAF" w:rsidR="006E3124" w:rsidRDefault="00B54BB6" w:rsidP="006E3124">
      <w:pPr>
        <w:jc w:val="both"/>
        <w:rPr>
          <w:lang w:eastAsia="en-US"/>
        </w:rPr>
      </w:pPr>
      <w:r w:rsidRPr="00167E25">
        <w:rPr>
          <w:b/>
          <w:bCs/>
          <w:lang w:eastAsia="en-US"/>
        </w:rPr>
        <w:t>Figure 1</w:t>
      </w:r>
      <w:r>
        <w:rPr>
          <w:b/>
          <w:bCs/>
          <w:lang w:eastAsia="en-US"/>
        </w:rPr>
        <w:t>7</w:t>
      </w:r>
      <w:r w:rsidRPr="00167E25">
        <w:rPr>
          <w:b/>
          <w:bCs/>
          <w:lang w:eastAsia="en-US"/>
        </w:rPr>
        <w:t>:</w:t>
      </w:r>
      <w:r>
        <w:rPr>
          <w:lang w:eastAsia="en-US"/>
        </w:rPr>
        <w:t xml:space="preserve"> </w:t>
      </w:r>
      <w:r w:rsidR="00B35C5E">
        <w:rPr>
          <w:lang w:eastAsia="en-US"/>
        </w:rPr>
        <w:t xml:space="preserve">a) Mean relative error and b) mean-squared error </w:t>
      </w:r>
      <w:r>
        <w:rPr>
          <w:lang w:eastAsia="en-US"/>
        </w:rPr>
        <w:t xml:space="preserve">for LightGBM base estimators fit on different feature subsets and missing data thresholds for </w:t>
      </w:r>
      <w:r w:rsidR="00880E98">
        <w:rPr>
          <w:lang w:eastAsia="en-US"/>
        </w:rPr>
        <w:t>country-level prediction</w:t>
      </w:r>
      <w:r>
        <w:rPr>
          <w:lang w:eastAsia="en-US"/>
        </w:rPr>
        <w:t xml:space="preserve">. </w:t>
      </w:r>
    </w:p>
    <w:p w14:paraId="0357A464" w14:textId="77777777" w:rsidR="006E3124" w:rsidRDefault="006E3124" w:rsidP="006E3124">
      <w:pPr>
        <w:jc w:val="both"/>
        <w:rPr>
          <w:lang w:eastAsia="en-US"/>
        </w:rPr>
      </w:pPr>
    </w:p>
    <w:p w14:paraId="1EFE5584" w14:textId="766388B3" w:rsidR="0038072C" w:rsidRDefault="0038072C" w:rsidP="0038072C">
      <w:pPr>
        <w:pStyle w:val="Heading4"/>
      </w:pPr>
      <w:r>
        <w:t xml:space="preserve">5.32 Base Estimator Performance on Different Feature Subsets and Missing Data Removal Thresholds for </w:t>
      </w:r>
      <w:r w:rsidR="00EE4A5A">
        <w:t>Forecasting</w:t>
      </w:r>
    </w:p>
    <w:p w14:paraId="75785E1A" w14:textId="4625BDF2" w:rsidR="00433987" w:rsidRPr="00433987" w:rsidRDefault="00F00DE6" w:rsidP="00433987">
      <w:pPr>
        <w:rPr>
          <w:lang w:eastAsia="en-US"/>
        </w:rPr>
      </w:pPr>
      <w:r>
        <w:rPr>
          <w:lang w:eastAsia="en-US"/>
        </w:rPr>
        <w:t xml:space="preserve">A similar analysis was conducted for models used for </w:t>
      </w:r>
      <w:r w:rsidR="00EE4A5A">
        <w:rPr>
          <w:lang w:eastAsia="en-US"/>
        </w:rPr>
        <w:t>forecasting</w:t>
      </w:r>
      <w:r>
        <w:rPr>
          <w:lang w:eastAsia="en-US"/>
        </w:rPr>
        <w:t>.</w:t>
      </w:r>
    </w:p>
    <w:p w14:paraId="3CAA2116" w14:textId="3CF7DA89" w:rsidR="0038072C" w:rsidRDefault="0038072C" w:rsidP="0038072C">
      <w:pPr>
        <w:pStyle w:val="Heading5"/>
      </w:pPr>
      <w:r>
        <w:t>5.321: Random Forest</w:t>
      </w:r>
    </w:p>
    <w:p w14:paraId="6BF30084" w14:textId="55A8A550" w:rsidR="00E710FC" w:rsidRDefault="00F539D5" w:rsidP="00A2092E">
      <w:pPr>
        <w:jc w:val="both"/>
        <w:rPr>
          <w:lang w:eastAsia="en-US"/>
        </w:rPr>
      </w:pPr>
      <w:r>
        <w:rPr>
          <w:lang w:eastAsia="en-US"/>
        </w:rPr>
        <w:t xml:space="preserve">As discussed with respect to the models trained for </w:t>
      </w:r>
      <w:r w:rsidR="00880E98">
        <w:rPr>
          <w:lang w:eastAsia="en-US"/>
        </w:rPr>
        <w:t>country-level prediction</w:t>
      </w:r>
      <w:r>
        <w:rPr>
          <w:lang w:eastAsia="en-US"/>
        </w:rPr>
        <w:t xml:space="preserve">, </w:t>
      </w:r>
      <w:r w:rsidR="00A2092E">
        <w:rPr>
          <w:lang w:eastAsia="en-US"/>
        </w:rPr>
        <w:t xml:space="preserve">Random Forest </w:t>
      </w:r>
      <w:r w:rsidR="00E710FC">
        <w:rPr>
          <w:lang w:eastAsia="en-US"/>
        </w:rPr>
        <w:t>models</w:t>
      </w:r>
      <w:r w:rsidR="00A2092E">
        <w:rPr>
          <w:lang w:eastAsia="en-US"/>
        </w:rPr>
        <w:t xml:space="preserve"> trained to complete </w:t>
      </w:r>
      <w:r w:rsidR="00EE4A5A">
        <w:rPr>
          <w:lang w:eastAsia="en-US"/>
        </w:rPr>
        <w:t>forecasting</w:t>
      </w:r>
      <w:r w:rsidR="00A2092E">
        <w:rPr>
          <w:lang w:eastAsia="en-US"/>
        </w:rPr>
        <w:t xml:space="preserve"> models had the highest </w:t>
      </w:r>
      <w:r w:rsidR="00567E97">
        <w:rPr>
          <w:lang w:eastAsia="en-US"/>
        </w:rPr>
        <w:t>MRE</w:t>
      </w:r>
      <w:r w:rsidR="00A2092E">
        <w:rPr>
          <w:lang w:eastAsia="en-US"/>
        </w:rPr>
        <w:t xml:space="preserve"> and MSE scores on datasets curated with a ‘Correlation 0.8’ feature subset. </w:t>
      </w:r>
      <w:r w:rsidR="00E710FC">
        <w:rPr>
          <w:lang w:eastAsia="en-US"/>
        </w:rPr>
        <w:t xml:space="preserve">However, in general, the predictive </w:t>
      </w:r>
      <w:r w:rsidR="00567E97">
        <w:rPr>
          <w:lang w:eastAsia="en-US"/>
        </w:rPr>
        <w:t>MRE</w:t>
      </w:r>
      <w:r w:rsidR="00E710FC">
        <w:rPr>
          <w:lang w:eastAsia="en-US"/>
        </w:rPr>
        <w:t xml:space="preserve"> of the Random Forest models trained for </w:t>
      </w:r>
      <w:r w:rsidR="00EE4A5A">
        <w:rPr>
          <w:lang w:eastAsia="en-US"/>
        </w:rPr>
        <w:t>forecasting</w:t>
      </w:r>
      <w:r w:rsidR="00E710FC">
        <w:rPr>
          <w:lang w:eastAsia="en-US"/>
        </w:rPr>
        <w:t xml:space="preserve"> were more uniform and higher, ranging from 0.37 to 0.40, when excluding models trained with the ‘Correlation 0.8’ feature subset (Figure 18a). Thus, there was very little difference in performance between Random Forest models trained on the different feature subsets and missing data thresholds, again excluding the ‘Correlation 0.8’ subset, especially when considering the overlapping standard deviations. The Random Forest models with the lowest </w:t>
      </w:r>
      <w:r w:rsidR="00567E97">
        <w:rPr>
          <w:lang w:eastAsia="en-US"/>
        </w:rPr>
        <w:t>MRE</w:t>
      </w:r>
      <w:r w:rsidR="00E710FC">
        <w:rPr>
          <w:lang w:eastAsia="en-US"/>
        </w:rPr>
        <w:t xml:space="preserve"> (0.37) were trained with no feature selection and a missing data threshold of 95%</w:t>
      </w:r>
    </w:p>
    <w:p w14:paraId="77BC4EA5" w14:textId="77777777" w:rsidR="00E710FC" w:rsidRDefault="00E710FC" w:rsidP="00A2092E">
      <w:pPr>
        <w:jc w:val="both"/>
        <w:rPr>
          <w:lang w:eastAsia="en-US"/>
        </w:rPr>
      </w:pPr>
    </w:p>
    <w:p w14:paraId="23542503" w14:textId="0A37DF83" w:rsidR="00F539D5" w:rsidRDefault="00E710FC" w:rsidP="00A2092E">
      <w:pPr>
        <w:jc w:val="both"/>
        <w:rPr>
          <w:lang w:eastAsia="en-US"/>
        </w:rPr>
      </w:pPr>
      <w:r>
        <w:rPr>
          <w:lang w:eastAsia="en-US"/>
        </w:rPr>
        <w:lastRenderedPageBreak/>
        <w:t>There was more variation in the models’ MSE scores, indicating differences in the effect of outliers on the different techniques (Figure 18b). The Random Forest models’ MSE scores varied from 4,900 to 9,500. The ‘Correlation 0.6’ feature subset generally produced the lowest MSE scores (all below 6,000)</w:t>
      </w:r>
      <w:r w:rsidR="00604FD0">
        <w:rPr>
          <w:lang w:eastAsia="en-US"/>
        </w:rPr>
        <w:t xml:space="preserve">, with its stronger performance more consistent when measured with MSE than mean relative error. Thus, it may more effectively handle outliers. </w:t>
      </w:r>
    </w:p>
    <w:p w14:paraId="69F5C9F3" w14:textId="77777777" w:rsidR="00604FD0" w:rsidRDefault="00604FD0" w:rsidP="00A2092E">
      <w:pPr>
        <w:jc w:val="both"/>
        <w:rPr>
          <w:lang w:eastAsia="en-US"/>
        </w:rPr>
      </w:pPr>
    </w:p>
    <w:p w14:paraId="6B0A0E96" w14:textId="49FD2EE9" w:rsidR="00604FD0" w:rsidRDefault="00604FD0" w:rsidP="00A2092E">
      <w:pPr>
        <w:jc w:val="both"/>
        <w:rPr>
          <w:lang w:eastAsia="en-US"/>
        </w:rPr>
      </w:pPr>
      <w:r>
        <w:rPr>
          <w:lang w:eastAsia="en-US"/>
        </w:rPr>
        <w:t xml:space="preserve">As previously observed, the standard deviation in the prediction error metrics prevented one missing data threshold from consistently producing the highest model performance. </w:t>
      </w:r>
    </w:p>
    <w:p w14:paraId="030342BB" w14:textId="460D8915" w:rsidR="00F00DE6" w:rsidRDefault="00D00BC9" w:rsidP="00C42539">
      <w:pPr>
        <w:jc w:val="center"/>
        <w:rPr>
          <w:lang w:eastAsia="en-US"/>
        </w:rPr>
      </w:pPr>
      <w:r>
        <w:rPr>
          <w:noProof/>
          <w14:ligatures w14:val="standardContextual"/>
        </w:rPr>
        <mc:AlternateContent>
          <mc:Choice Requires="wps">
            <w:drawing>
              <wp:anchor distT="0" distB="0" distL="114300" distR="114300" simplePos="0" relativeHeight="251679744" behindDoc="0" locked="0" layoutInCell="1" allowOverlap="1" wp14:anchorId="59951EFB" wp14:editId="70638377">
                <wp:simplePos x="0" y="0"/>
                <wp:positionH relativeFrom="column">
                  <wp:posOffset>-148127</wp:posOffset>
                </wp:positionH>
                <wp:positionV relativeFrom="paragraph">
                  <wp:posOffset>45994</wp:posOffset>
                </wp:positionV>
                <wp:extent cx="338400" cy="323133"/>
                <wp:effectExtent l="0" t="0" r="0" b="0"/>
                <wp:wrapNone/>
                <wp:docPr id="119907987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E9642"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51EFB" id="_x0000_s1039" type="#_x0000_t202" style="position:absolute;left:0;text-align:left;margin-left:-11.65pt;margin-top:3.6pt;width:26.65pt;height:25.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dV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" filled="f" stroked="f">
                <v:textbox>
                  <w:txbxContent>
                    <w:p w14:paraId="35FE9642" w14:textId="77777777" w:rsidR="00B54BB6" w:rsidRDefault="00B54BB6" w:rsidP="00B54BB6">
                      <w:r>
                        <w:t>a)</w:t>
                      </w:r>
                    </w:p>
                  </w:txbxContent>
                </v:textbox>
              </v:shape>
            </w:pict>
          </mc:Fallback>
        </mc:AlternateContent>
      </w:r>
      <w:r w:rsidR="003D4157" w:rsidRPr="003D4157">
        <w:rPr>
          <w:noProof/>
          <w:lang w:eastAsia="en-US"/>
        </w:rPr>
        <w:drawing>
          <wp:inline distT="0" distB="0" distL="0" distR="0" wp14:anchorId="7E57542F" wp14:editId="3BBDF487">
            <wp:extent cx="5517937" cy="2150076"/>
            <wp:effectExtent l="0" t="0" r="0" b="0"/>
            <wp:docPr id="1364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9956" name=""/>
                    <pic:cNvPicPr/>
                  </pic:nvPicPr>
                  <pic:blipFill>
                    <a:blip r:embed="rId21"/>
                    <a:stretch>
                      <a:fillRect/>
                    </a:stretch>
                  </pic:blipFill>
                  <pic:spPr>
                    <a:xfrm>
                      <a:off x="0" y="0"/>
                      <a:ext cx="5537930" cy="2157866"/>
                    </a:xfrm>
                    <a:prstGeom prst="rect">
                      <a:avLst/>
                    </a:prstGeom>
                  </pic:spPr>
                </pic:pic>
              </a:graphicData>
            </a:graphic>
          </wp:inline>
        </w:drawing>
      </w:r>
    </w:p>
    <w:p w14:paraId="4748BF8B" w14:textId="1050CCDD" w:rsidR="00A53848" w:rsidRDefault="00C42539" w:rsidP="003B4CE2">
      <w:pPr>
        <w:jc w:val="center"/>
        <w:rPr>
          <w:lang w:eastAsia="en-US"/>
        </w:rPr>
      </w:pPr>
      <w:r>
        <w:rPr>
          <w:noProof/>
          <w14:ligatures w14:val="standardContextual"/>
        </w:rPr>
        <mc:AlternateContent>
          <mc:Choice Requires="wps">
            <w:drawing>
              <wp:anchor distT="0" distB="0" distL="114300" distR="114300" simplePos="0" relativeHeight="251698176" behindDoc="0" locked="0" layoutInCell="1" allowOverlap="1" wp14:anchorId="7310F625" wp14:editId="5EC0639B">
                <wp:simplePos x="0" y="0"/>
                <wp:positionH relativeFrom="column">
                  <wp:posOffset>-279297</wp:posOffset>
                </wp:positionH>
                <wp:positionV relativeFrom="paragraph">
                  <wp:posOffset>104277</wp:posOffset>
                </wp:positionV>
                <wp:extent cx="338400" cy="323133"/>
                <wp:effectExtent l="0" t="0" r="0" b="0"/>
                <wp:wrapNone/>
                <wp:docPr id="16221183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090CF"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F625" id="_x0000_s1040" type="#_x0000_t202" style="position:absolute;left:0;text-align:left;margin-left:-22pt;margin-top:8.2pt;width:26.65pt;height:2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lCcaAIAADY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" filled="f" stroked="f">
                <v:textbox>
                  <w:txbxContent>
                    <w:p w14:paraId="56A090CF" w14:textId="77777777" w:rsidR="00B54BB6" w:rsidRDefault="00B54BB6" w:rsidP="00B54BB6">
                      <w:r>
                        <w:t>b)</w:t>
                      </w:r>
                    </w:p>
                  </w:txbxContent>
                </v:textbox>
              </v:shape>
            </w:pict>
          </mc:Fallback>
        </mc:AlternateContent>
      </w:r>
      <w:r w:rsidR="00D00BC9" w:rsidRPr="00D00BC9">
        <w:rPr>
          <w:noProof/>
          <w:lang w:eastAsia="en-US"/>
        </w:rPr>
        <w:drawing>
          <wp:inline distT="0" distB="0" distL="0" distR="0" wp14:anchorId="6895C722" wp14:editId="2FD63D7D">
            <wp:extent cx="5731510" cy="2269490"/>
            <wp:effectExtent l="0" t="0" r="0" b="3810"/>
            <wp:docPr id="10970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5131" name=""/>
                    <pic:cNvPicPr/>
                  </pic:nvPicPr>
                  <pic:blipFill>
                    <a:blip r:embed="rId22"/>
                    <a:stretch>
                      <a:fillRect/>
                    </a:stretch>
                  </pic:blipFill>
                  <pic:spPr>
                    <a:xfrm>
                      <a:off x="0" y="0"/>
                      <a:ext cx="5731510" cy="2269490"/>
                    </a:xfrm>
                    <a:prstGeom prst="rect">
                      <a:avLst/>
                    </a:prstGeom>
                  </pic:spPr>
                </pic:pic>
              </a:graphicData>
            </a:graphic>
          </wp:inline>
        </w:drawing>
      </w:r>
    </w:p>
    <w:p w14:paraId="70908FD0" w14:textId="0372A0BB" w:rsidR="003B4CE2" w:rsidRDefault="00167E25" w:rsidP="004F6B97">
      <w:pPr>
        <w:jc w:val="both"/>
        <w:rPr>
          <w:lang w:eastAsia="en-US"/>
        </w:rPr>
      </w:pPr>
      <w:r w:rsidRPr="00167E25">
        <w:rPr>
          <w:b/>
          <w:bCs/>
          <w:lang w:eastAsia="en-US"/>
        </w:rPr>
        <w:t>Figure 1</w:t>
      </w:r>
      <w:r>
        <w:rPr>
          <w:b/>
          <w:bCs/>
          <w:lang w:eastAsia="en-US"/>
        </w:rPr>
        <w:t>8</w:t>
      </w:r>
      <w:r w:rsidRPr="00167E25">
        <w:rPr>
          <w:b/>
          <w:bCs/>
          <w:lang w:eastAsia="en-US"/>
        </w:rPr>
        <w:t>:</w:t>
      </w:r>
      <w:r>
        <w:rPr>
          <w:lang w:eastAsia="en-US"/>
        </w:rPr>
        <w:t xml:space="preserve"> </w:t>
      </w:r>
      <w:r w:rsidR="00B35C5E">
        <w:rPr>
          <w:lang w:eastAsia="en-US"/>
        </w:rPr>
        <w:t xml:space="preserve">a) Mean relative error and b) mean-squared error </w:t>
      </w:r>
      <w:r>
        <w:rPr>
          <w:lang w:eastAsia="en-US"/>
        </w:rPr>
        <w:t xml:space="preserve">for Random Forest base estimators fit on different feature </w:t>
      </w:r>
      <w:r w:rsidR="00B54BB6">
        <w:rPr>
          <w:lang w:eastAsia="en-US"/>
        </w:rPr>
        <w:t>subsets</w:t>
      </w:r>
      <w:r>
        <w:rPr>
          <w:lang w:eastAsia="en-US"/>
        </w:rPr>
        <w:t xml:space="preserve"> and missing data thresholds</w:t>
      </w:r>
      <w:r w:rsidR="00B54BB6">
        <w:rPr>
          <w:lang w:eastAsia="en-US"/>
        </w:rPr>
        <w:t xml:space="preserve"> for </w:t>
      </w:r>
      <w:r w:rsidR="00EE4A5A">
        <w:rPr>
          <w:lang w:eastAsia="en-US"/>
        </w:rPr>
        <w:t>forecasting</w:t>
      </w:r>
      <w:r>
        <w:rPr>
          <w:lang w:eastAsia="en-US"/>
        </w:rPr>
        <w:t xml:space="preserve">. </w:t>
      </w:r>
    </w:p>
    <w:p w14:paraId="4A97CA7B" w14:textId="77777777" w:rsidR="004F6B97" w:rsidRDefault="004F6B97" w:rsidP="004F6B97">
      <w:pPr>
        <w:jc w:val="both"/>
        <w:rPr>
          <w:lang w:eastAsia="en-US"/>
        </w:rPr>
      </w:pPr>
    </w:p>
    <w:p w14:paraId="43473066" w14:textId="3DDA08CE" w:rsidR="0038072C" w:rsidRDefault="0038072C" w:rsidP="0038072C">
      <w:pPr>
        <w:pStyle w:val="Heading5"/>
      </w:pPr>
      <w:r>
        <w:t>5.322: XGBoost</w:t>
      </w:r>
    </w:p>
    <w:p w14:paraId="2856F149" w14:textId="159AEF27" w:rsidR="00EB28B1" w:rsidRDefault="00EB28B1" w:rsidP="00EB28B1">
      <w:pPr>
        <w:jc w:val="both"/>
        <w:rPr>
          <w:lang w:eastAsia="en-US"/>
        </w:rPr>
      </w:pPr>
      <w:proofErr w:type="gramStart"/>
      <w:r>
        <w:rPr>
          <w:lang w:eastAsia="en-US"/>
        </w:rPr>
        <w:t>Similar to</w:t>
      </w:r>
      <w:proofErr w:type="gramEnd"/>
      <w:r>
        <w:rPr>
          <w:lang w:eastAsia="en-US"/>
        </w:rPr>
        <w:t xml:space="preserve"> the Random Forest models discussed previously, the XGBoost models produced for </w:t>
      </w:r>
      <w:r w:rsidR="00EE4A5A">
        <w:rPr>
          <w:lang w:eastAsia="en-US"/>
        </w:rPr>
        <w:t>forecasting</w:t>
      </w:r>
      <w:r>
        <w:rPr>
          <w:lang w:eastAsia="en-US"/>
        </w:rPr>
        <w:t xml:space="preserve"> had a more uniform and higher </w:t>
      </w:r>
      <w:r w:rsidR="00567E97">
        <w:rPr>
          <w:lang w:eastAsia="en-US"/>
        </w:rPr>
        <w:t>MRE</w:t>
      </w:r>
      <w:r>
        <w:rPr>
          <w:lang w:eastAsia="en-US"/>
        </w:rPr>
        <w:t xml:space="preserve"> distribution that the XGBoost models produced for </w:t>
      </w:r>
      <w:r w:rsidR="00880E98">
        <w:rPr>
          <w:lang w:eastAsia="en-US"/>
        </w:rPr>
        <w:t>country-level prediction</w:t>
      </w:r>
      <w:r>
        <w:rPr>
          <w:lang w:eastAsia="en-US"/>
        </w:rPr>
        <w:t xml:space="preserve"> (Figure 19a). More specifically, when excluding the low performance ‘Correlation 0.8’ feature subset, their </w:t>
      </w:r>
      <w:r w:rsidR="00567E97">
        <w:rPr>
          <w:lang w:eastAsia="en-US"/>
        </w:rPr>
        <w:t>MRE</w:t>
      </w:r>
      <w:r>
        <w:rPr>
          <w:lang w:eastAsia="en-US"/>
        </w:rPr>
        <w:t xml:space="preserve"> ranged from 0.42 to 0.49, which was higher than that observed for the Random Forest models used for </w:t>
      </w:r>
      <w:r w:rsidR="00EE4A5A">
        <w:rPr>
          <w:lang w:eastAsia="en-US"/>
        </w:rPr>
        <w:t>forecasting</w:t>
      </w:r>
      <w:r>
        <w:rPr>
          <w:lang w:eastAsia="en-US"/>
        </w:rPr>
        <w:t xml:space="preserve">. </w:t>
      </w:r>
      <w:r w:rsidR="00247CDA">
        <w:rPr>
          <w:lang w:eastAsia="en-US"/>
        </w:rPr>
        <w:t xml:space="preserve">This lack of variation made it difficult to identify a feature subset and missing data threshold with consistently lower </w:t>
      </w:r>
      <w:r w:rsidR="00585AE0">
        <w:rPr>
          <w:lang w:eastAsia="en-US"/>
        </w:rPr>
        <w:t>MRE</w:t>
      </w:r>
      <w:r w:rsidR="00247CDA">
        <w:rPr>
          <w:lang w:eastAsia="en-US"/>
        </w:rPr>
        <w:t xml:space="preserve">, especially when </w:t>
      </w:r>
      <w:proofErr w:type="gramStart"/>
      <w:r w:rsidR="00247CDA">
        <w:rPr>
          <w:lang w:eastAsia="en-US"/>
        </w:rPr>
        <w:t>taking into account</w:t>
      </w:r>
      <w:proofErr w:type="gramEnd"/>
      <w:r w:rsidR="00247CDA">
        <w:rPr>
          <w:lang w:eastAsia="en-US"/>
        </w:rPr>
        <w:t xml:space="preserve"> the standard error in each error estimate across the cross-validation folds. </w:t>
      </w:r>
    </w:p>
    <w:p w14:paraId="3AD5D4FB" w14:textId="77777777" w:rsidR="00EB28B1" w:rsidRDefault="00EB28B1" w:rsidP="00EB28B1">
      <w:pPr>
        <w:jc w:val="both"/>
        <w:rPr>
          <w:lang w:eastAsia="en-US"/>
        </w:rPr>
      </w:pPr>
    </w:p>
    <w:p w14:paraId="344C542C" w14:textId="4FE83344" w:rsidR="00EB28B1" w:rsidRDefault="00EB28B1" w:rsidP="00EB28B1">
      <w:pPr>
        <w:jc w:val="both"/>
        <w:rPr>
          <w:lang w:eastAsia="en-US"/>
        </w:rPr>
      </w:pPr>
      <w:r>
        <w:rPr>
          <w:lang w:eastAsia="en-US"/>
        </w:rPr>
        <w:t>The MSE score for XGBoost models ranged from 6,100 to 11,200 when excluding models trained on the ‘Correlation 0.</w:t>
      </w:r>
      <w:r w:rsidR="00247CDA">
        <w:rPr>
          <w:lang w:eastAsia="en-US"/>
        </w:rPr>
        <w:t>8</w:t>
      </w:r>
      <w:r>
        <w:rPr>
          <w:lang w:eastAsia="en-US"/>
        </w:rPr>
        <w:t>’ feature subset</w:t>
      </w:r>
      <w:r w:rsidR="00247CDA">
        <w:rPr>
          <w:lang w:eastAsia="en-US"/>
        </w:rPr>
        <w:t xml:space="preserve"> (Figure 19b)</w:t>
      </w:r>
      <w:r>
        <w:rPr>
          <w:lang w:eastAsia="en-US"/>
        </w:rPr>
        <w:t>. This range had larger lower and upper bounds than the MSE range for the Random Forest models</w:t>
      </w:r>
      <w:r w:rsidR="00247CDA">
        <w:rPr>
          <w:lang w:eastAsia="en-US"/>
        </w:rPr>
        <w:t xml:space="preserve"> and for the XGBoost models </w:t>
      </w:r>
      <w:r w:rsidR="00247CDA">
        <w:rPr>
          <w:lang w:eastAsia="en-US"/>
        </w:rPr>
        <w:lastRenderedPageBreak/>
        <w:t xml:space="preserve">trained for </w:t>
      </w:r>
      <w:r w:rsidR="00880E98">
        <w:rPr>
          <w:lang w:eastAsia="en-US"/>
        </w:rPr>
        <w:t>country-level prediction</w:t>
      </w:r>
      <w:r>
        <w:rPr>
          <w:lang w:eastAsia="en-US"/>
        </w:rPr>
        <w:t>. However, as noted</w:t>
      </w:r>
      <w:r w:rsidR="00247CDA">
        <w:rPr>
          <w:lang w:eastAsia="en-US"/>
        </w:rPr>
        <w:t xml:space="preserve"> in Section 5.321 above</w:t>
      </w:r>
      <w:r>
        <w:rPr>
          <w:lang w:eastAsia="en-US"/>
        </w:rPr>
        <w:t xml:space="preserve">, the XGBoost models trained on data with </w:t>
      </w:r>
      <w:r w:rsidR="00247CDA">
        <w:rPr>
          <w:lang w:eastAsia="en-US"/>
        </w:rPr>
        <w:t>the ‘Correlation 0.6’</w:t>
      </w:r>
      <w:r>
        <w:rPr>
          <w:lang w:eastAsia="en-US"/>
        </w:rPr>
        <w:t xml:space="preserve"> feature subset had MSE scores that were more consistently low, all less than 7,000.  </w:t>
      </w:r>
      <w:r w:rsidR="001E470A">
        <w:rPr>
          <w:lang w:eastAsia="en-US"/>
        </w:rPr>
        <w:t>As observed previously, the XGBoost models had higher standard deviation in their MSE scores (497 to 3,734) across cross-validation folds than the Random Forest models (270 to 2,188).</w:t>
      </w:r>
    </w:p>
    <w:p w14:paraId="37236A05" w14:textId="77777777" w:rsidR="00EB28B1" w:rsidRDefault="00EB28B1" w:rsidP="00EB28B1">
      <w:pPr>
        <w:jc w:val="both"/>
        <w:rPr>
          <w:lang w:eastAsia="en-US"/>
        </w:rPr>
      </w:pPr>
    </w:p>
    <w:p w14:paraId="49E6FF4D" w14:textId="02705027" w:rsidR="00EB28B1" w:rsidRDefault="00247CDA" w:rsidP="00EB28B1">
      <w:pPr>
        <w:jc w:val="both"/>
        <w:rPr>
          <w:lang w:eastAsia="en-US"/>
        </w:rPr>
      </w:pPr>
      <w:r>
        <w:rPr>
          <w:lang w:eastAsia="en-US"/>
        </w:rPr>
        <w:t>3</w:t>
      </w:r>
      <w:r w:rsidR="00EB28B1">
        <w:rPr>
          <w:lang w:eastAsia="en-US"/>
        </w:rPr>
        <w:t xml:space="preserve"> </w:t>
      </w:r>
      <w:r>
        <w:rPr>
          <w:lang w:eastAsia="en-US"/>
        </w:rPr>
        <w:t xml:space="preserve">XGBoost models </w:t>
      </w:r>
      <w:r w:rsidR="003B4CE2">
        <w:rPr>
          <w:lang w:eastAsia="en-US"/>
        </w:rPr>
        <w:t>tied for</w:t>
      </w:r>
      <w:r>
        <w:rPr>
          <w:lang w:eastAsia="en-US"/>
        </w:rPr>
        <w:t xml:space="preserve"> the lowest </w:t>
      </w:r>
      <w:r w:rsidR="00567E97">
        <w:rPr>
          <w:lang w:eastAsia="en-US"/>
        </w:rPr>
        <w:t>MRE</w:t>
      </w:r>
      <w:r>
        <w:rPr>
          <w:lang w:eastAsia="en-US"/>
        </w:rPr>
        <w:t xml:space="preserve"> (0.42). They were trained on datasets with no feature selection (missing data thresholds 85% and 95%) and the ‘Correlation 0.6’ feature subset (missing data threshold 85%). The XGBoost model with the lowest MSE (6,163) was trained on data with the ‘Correlation 0.6’ feature subset and a missing data threshold of 95%.</w:t>
      </w:r>
    </w:p>
    <w:p w14:paraId="13AC11EE" w14:textId="74333F46" w:rsidR="00EB28B1" w:rsidRPr="00EB28B1" w:rsidRDefault="00C42539" w:rsidP="00EB28B1">
      <w:pPr>
        <w:rPr>
          <w:lang w:eastAsia="en-US"/>
        </w:rPr>
      </w:pPr>
      <w:r>
        <w:rPr>
          <w:noProof/>
          <w14:ligatures w14:val="standardContextual"/>
        </w:rPr>
        <mc:AlternateContent>
          <mc:Choice Requires="wps">
            <w:drawing>
              <wp:anchor distT="0" distB="0" distL="114300" distR="114300" simplePos="0" relativeHeight="251681792" behindDoc="0" locked="0" layoutInCell="1" allowOverlap="1" wp14:anchorId="1CE6DE63" wp14:editId="2B9F4D2F">
                <wp:simplePos x="0" y="0"/>
                <wp:positionH relativeFrom="column">
                  <wp:posOffset>-160741</wp:posOffset>
                </wp:positionH>
                <wp:positionV relativeFrom="paragraph">
                  <wp:posOffset>177937</wp:posOffset>
                </wp:positionV>
                <wp:extent cx="338400" cy="323133"/>
                <wp:effectExtent l="0" t="0" r="0" b="0"/>
                <wp:wrapNone/>
                <wp:docPr id="120181175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86E85C"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DE63" id="_x0000_s1041" type="#_x0000_t202" style="position:absolute;margin-left:-12.65pt;margin-top:14pt;width:26.65pt;height:2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piA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" filled="f" stroked="f">
                <v:textbox>
                  <w:txbxContent>
                    <w:p w14:paraId="2886E85C" w14:textId="77777777" w:rsidR="00B54BB6" w:rsidRDefault="00B54BB6" w:rsidP="00B54BB6">
                      <w:r>
                        <w:t>a)</w:t>
                      </w:r>
                    </w:p>
                  </w:txbxContent>
                </v:textbox>
              </v:shape>
            </w:pict>
          </mc:Fallback>
        </mc:AlternateContent>
      </w:r>
    </w:p>
    <w:p w14:paraId="1BB99DAF" w14:textId="526668C9" w:rsidR="00F244C2" w:rsidRDefault="00C42539" w:rsidP="009B2262">
      <w:pPr>
        <w:jc w:val="center"/>
        <w:rPr>
          <w:lang w:eastAsia="en-US"/>
        </w:rPr>
      </w:pPr>
      <w:r>
        <w:rPr>
          <w:noProof/>
          <w14:ligatures w14:val="standardContextual"/>
        </w:rPr>
        <mc:AlternateContent>
          <mc:Choice Requires="wps">
            <w:drawing>
              <wp:anchor distT="0" distB="0" distL="114300" distR="114300" simplePos="0" relativeHeight="251696128" behindDoc="0" locked="0" layoutInCell="1" allowOverlap="1" wp14:anchorId="751F6A46" wp14:editId="2F3072C5">
                <wp:simplePos x="0" y="0"/>
                <wp:positionH relativeFrom="column">
                  <wp:posOffset>-282575</wp:posOffset>
                </wp:positionH>
                <wp:positionV relativeFrom="paragraph">
                  <wp:posOffset>2202558</wp:posOffset>
                </wp:positionV>
                <wp:extent cx="338400" cy="323133"/>
                <wp:effectExtent l="0" t="0" r="0" b="0"/>
                <wp:wrapNone/>
                <wp:docPr id="71210433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7395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F6A46" id="_x0000_s1042" type="#_x0000_t202" style="position:absolute;left:0;text-align:left;margin-left:-22.25pt;margin-top:173.45pt;width:26.65pt;height:25.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B9J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" filled="f" stroked="f">
                <v:textbox>
                  <w:txbxContent>
                    <w:p w14:paraId="60B73951" w14:textId="77777777" w:rsidR="00B54BB6" w:rsidRDefault="00B54BB6" w:rsidP="00B54BB6">
                      <w:r>
                        <w:t>b)</w:t>
                      </w:r>
                    </w:p>
                  </w:txbxContent>
                </v:textbox>
              </v:shape>
            </w:pict>
          </mc:Fallback>
        </mc:AlternateContent>
      </w:r>
      <w:r w:rsidR="009B2262" w:rsidRPr="009B2262">
        <w:rPr>
          <w:noProof/>
          <w:lang w:eastAsia="en-US"/>
        </w:rPr>
        <w:drawing>
          <wp:inline distT="0" distB="0" distL="0" distR="0" wp14:anchorId="1DF33137" wp14:editId="48E6C89F">
            <wp:extent cx="5565077" cy="2203588"/>
            <wp:effectExtent l="0" t="0" r="0" b="0"/>
            <wp:docPr id="4361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4606" name=""/>
                    <pic:cNvPicPr/>
                  </pic:nvPicPr>
                  <pic:blipFill>
                    <a:blip r:embed="rId23"/>
                    <a:stretch>
                      <a:fillRect/>
                    </a:stretch>
                  </pic:blipFill>
                  <pic:spPr>
                    <a:xfrm>
                      <a:off x="0" y="0"/>
                      <a:ext cx="5578055" cy="2208727"/>
                    </a:xfrm>
                    <a:prstGeom prst="rect">
                      <a:avLst/>
                    </a:prstGeom>
                  </pic:spPr>
                </pic:pic>
              </a:graphicData>
            </a:graphic>
          </wp:inline>
        </w:drawing>
      </w:r>
      <w:r w:rsidR="00B372DA" w:rsidRPr="00B372DA">
        <w:rPr>
          <w:lang w:eastAsia="en-US"/>
        </w:rPr>
        <w:t xml:space="preserve"> </w:t>
      </w:r>
    </w:p>
    <w:p w14:paraId="519459D5" w14:textId="587FCC92" w:rsidR="0038072C" w:rsidRDefault="00F244C2" w:rsidP="00247CDA">
      <w:pPr>
        <w:jc w:val="center"/>
        <w:rPr>
          <w:lang w:eastAsia="en-US"/>
        </w:rPr>
      </w:pPr>
      <w:r w:rsidRPr="00F244C2">
        <w:rPr>
          <w:lang w:eastAsia="en-US"/>
        </w:rPr>
        <w:t xml:space="preserve"> </w:t>
      </w:r>
      <w:r w:rsidR="00CC55E5" w:rsidRPr="00CC55E5">
        <w:rPr>
          <w:noProof/>
          <w:lang w:eastAsia="en-US"/>
        </w:rPr>
        <w:drawing>
          <wp:inline distT="0" distB="0" distL="0" distR="0" wp14:anchorId="39D7EF88" wp14:editId="2B218185">
            <wp:extent cx="5542040" cy="2194466"/>
            <wp:effectExtent l="0" t="0" r="0" b="3175"/>
            <wp:docPr id="5677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947" name=""/>
                    <pic:cNvPicPr/>
                  </pic:nvPicPr>
                  <pic:blipFill>
                    <a:blip r:embed="rId24"/>
                    <a:stretch>
                      <a:fillRect/>
                    </a:stretch>
                  </pic:blipFill>
                  <pic:spPr>
                    <a:xfrm>
                      <a:off x="0" y="0"/>
                      <a:ext cx="5565740" cy="2203850"/>
                    </a:xfrm>
                    <a:prstGeom prst="rect">
                      <a:avLst/>
                    </a:prstGeom>
                  </pic:spPr>
                </pic:pic>
              </a:graphicData>
            </a:graphic>
          </wp:inline>
        </w:drawing>
      </w:r>
    </w:p>
    <w:p w14:paraId="2EE982BE" w14:textId="5B51F4F9" w:rsidR="00B54BB6" w:rsidRDefault="00B54BB6" w:rsidP="00B54BB6">
      <w:pPr>
        <w:jc w:val="both"/>
        <w:rPr>
          <w:lang w:eastAsia="en-US"/>
        </w:rPr>
      </w:pPr>
      <w:r w:rsidRPr="00167E25">
        <w:rPr>
          <w:b/>
          <w:bCs/>
          <w:lang w:eastAsia="en-US"/>
        </w:rPr>
        <w:t>Figure 1</w:t>
      </w:r>
      <w:r>
        <w:rPr>
          <w:b/>
          <w:bCs/>
          <w:lang w:eastAsia="en-US"/>
        </w:rPr>
        <w:t>9</w:t>
      </w:r>
      <w:r w:rsidRPr="00167E25">
        <w:rPr>
          <w:b/>
          <w:bCs/>
          <w:lang w:eastAsia="en-US"/>
        </w:rPr>
        <w:t>:</w:t>
      </w:r>
      <w:r>
        <w:rPr>
          <w:lang w:eastAsia="en-US"/>
        </w:rPr>
        <w:t xml:space="preserve"> </w:t>
      </w:r>
      <w:r w:rsidR="00B35C5E">
        <w:rPr>
          <w:lang w:eastAsia="en-US"/>
        </w:rPr>
        <w:t xml:space="preserve">a) Mean relative error and b) mean-squared error </w:t>
      </w:r>
      <w:r>
        <w:rPr>
          <w:lang w:eastAsia="en-US"/>
        </w:rPr>
        <w:t xml:space="preserve">for XGBoost base estimators fit on different feature subsets and missing data thresholds for </w:t>
      </w:r>
      <w:r w:rsidR="00EE4A5A">
        <w:rPr>
          <w:lang w:eastAsia="en-US"/>
        </w:rPr>
        <w:t>forecasting</w:t>
      </w:r>
      <w:r>
        <w:rPr>
          <w:lang w:eastAsia="en-US"/>
        </w:rPr>
        <w:t>.</w:t>
      </w:r>
    </w:p>
    <w:p w14:paraId="0D591E3B" w14:textId="77777777" w:rsidR="00B54BB6" w:rsidRPr="0038072C" w:rsidRDefault="00B54BB6" w:rsidP="0038072C">
      <w:pPr>
        <w:rPr>
          <w:lang w:eastAsia="en-US"/>
        </w:rPr>
      </w:pPr>
    </w:p>
    <w:p w14:paraId="43902120" w14:textId="0A37ECE2" w:rsidR="0038072C" w:rsidRDefault="0038072C" w:rsidP="0038072C">
      <w:pPr>
        <w:pStyle w:val="Heading5"/>
      </w:pPr>
      <w:r>
        <w:t>5.323: LightGBM</w:t>
      </w:r>
    </w:p>
    <w:p w14:paraId="55AA088D" w14:textId="1303CD45" w:rsidR="00247CDA" w:rsidRDefault="00247CDA" w:rsidP="00247CDA">
      <w:pPr>
        <w:jc w:val="both"/>
        <w:rPr>
          <w:lang w:eastAsia="en-US"/>
        </w:rPr>
      </w:pPr>
      <w:r>
        <w:rPr>
          <w:lang w:eastAsia="en-US"/>
        </w:rPr>
        <w:t xml:space="preserve">As observed previously, the LightGBM models trained for </w:t>
      </w:r>
      <w:r w:rsidR="00EE4A5A">
        <w:rPr>
          <w:lang w:eastAsia="en-US"/>
        </w:rPr>
        <w:t>forecasting</w:t>
      </w:r>
      <w:r>
        <w:rPr>
          <w:lang w:eastAsia="en-US"/>
        </w:rPr>
        <w:t xml:space="preserve"> purposes had more uniform, higher </w:t>
      </w:r>
      <w:r w:rsidR="00567E97">
        <w:rPr>
          <w:lang w:eastAsia="en-US"/>
        </w:rPr>
        <w:t>MRE</w:t>
      </w:r>
      <w:r>
        <w:rPr>
          <w:lang w:eastAsia="en-US"/>
        </w:rPr>
        <w:t xml:space="preserve"> scores when compared to LightGBM models trained for </w:t>
      </w:r>
      <w:r w:rsidR="00880E98">
        <w:rPr>
          <w:lang w:eastAsia="en-US"/>
        </w:rPr>
        <w:t>country-level prediction</w:t>
      </w:r>
      <w:r>
        <w:rPr>
          <w:lang w:eastAsia="en-US"/>
        </w:rPr>
        <w:t xml:space="preserve"> (Figure 20a). When excluding the low performing ‘Correlation 0.8’ feature subset, the LightGBM models trained for </w:t>
      </w:r>
      <w:r w:rsidR="00EE4A5A">
        <w:rPr>
          <w:lang w:eastAsia="en-US"/>
        </w:rPr>
        <w:t>forecasting</w:t>
      </w:r>
      <w:r>
        <w:rPr>
          <w:lang w:eastAsia="en-US"/>
        </w:rPr>
        <w:t xml:space="preserve"> had a </w:t>
      </w:r>
      <w:r w:rsidR="00567E97">
        <w:rPr>
          <w:lang w:eastAsia="en-US"/>
        </w:rPr>
        <w:t>MRE</w:t>
      </w:r>
      <w:r>
        <w:rPr>
          <w:lang w:eastAsia="en-US"/>
        </w:rPr>
        <w:t xml:space="preserve"> between 0.44 and 0.54. This was higher than the range for the Random Forest models trained for </w:t>
      </w:r>
      <w:r w:rsidR="00EE4A5A">
        <w:rPr>
          <w:lang w:eastAsia="en-US"/>
        </w:rPr>
        <w:t>forecasting</w:t>
      </w:r>
      <w:r>
        <w:rPr>
          <w:lang w:eastAsia="en-US"/>
        </w:rPr>
        <w:t xml:space="preserve">. Additionally, the upper and lower bounds of this range were greater than the bounds </w:t>
      </w:r>
      <w:r w:rsidR="001E470A">
        <w:rPr>
          <w:lang w:eastAsia="en-US"/>
        </w:rPr>
        <w:t>for MSE</w:t>
      </w:r>
      <w:r>
        <w:rPr>
          <w:lang w:eastAsia="en-US"/>
        </w:rPr>
        <w:t xml:space="preserve"> </w:t>
      </w:r>
      <w:r w:rsidR="001E470A">
        <w:rPr>
          <w:lang w:eastAsia="en-US"/>
        </w:rPr>
        <w:t>of the</w:t>
      </w:r>
      <w:r>
        <w:rPr>
          <w:lang w:eastAsia="en-US"/>
        </w:rPr>
        <w:t xml:space="preserve"> XGBoost </w:t>
      </w:r>
      <w:r w:rsidR="001E470A">
        <w:rPr>
          <w:lang w:eastAsia="en-US"/>
        </w:rPr>
        <w:t xml:space="preserve">models trained for </w:t>
      </w:r>
      <w:r w:rsidR="00EE4A5A">
        <w:rPr>
          <w:lang w:eastAsia="en-US"/>
        </w:rPr>
        <w:t>forecasting</w:t>
      </w:r>
      <w:r w:rsidR="001E470A">
        <w:rPr>
          <w:lang w:eastAsia="en-US"/>
        </w:rPr>
        <w:t xml:space="preserve">. The </w:t>
      </w:r>
      <w:r w:rsidR="00567E97">
        <w:rPr>
          <w:lang w:eastAsia="en-US"/>
        </w:rPr>
        <w:t>MRE</w:t>
      </w:r>
      <w:r w:rsidR="001E470A">
        <w:rPr>
          <w:lang w:eastAsia="en-US"/>
        </w:rPr>
        <w:t xml:space="preserve"> range for these LightGBM models was wider than for the XGBoost and Random Forest models. However, the range was still relatively small and given the large standard deviations in the error metrics, no single feature </w:t>
      </w:r>
      <w:r w:rsidR="003B4CE2">
        <w:rPr>
          <w:lang w:eastAsia="en-US"/>
        </w:rPr>
        <w:t>subset</w:t>
      </w:r>
      <w:r w:rsidR="001E470A">
        <w:rPr>
          <w:lang w:eastAsia="en-US"/>
        </w:rPr>
        <w:t xml:space="preserve"> or missing data threshold consistently had the highest performance. </w:t>
      </w:r>
    </w:p>
    <w:p w14:paraId="7BAC5C5D" w14:textId="77777777" w:rsidR="001E470A" w:rsidRDefault="001E470A" w:rsidP="00247CDA">
      <w:pPr>
        <w:jc w:val="both"/>
        <w:rPr>
          <w:lang w:eastAsia="en-US"/>
        </w:rPr>
      </w:pPr>
    </w:p>
    <w:p w14:paraId="5AB68B40" w14:textId="75B0FE7D" w:rsidR="00224975" w:rsidRDefault="001E470A" w:rsidP="00247CDA">
      <w:pPr>
        <w:jc w:val="both"/>
        <w:rPr>
          <w:lang w:eastAsia="en-US"/>
        </w:rPr>
      </w:pPr>
      <w:r>
        <w:rPr>
          <w:lang w:eastAsia="en-US"/>
        </w:rPr>
        <w:t xml:space="preserve">The MSE for LightGBM models trained for </w:t>
      </w:r>
      <w:r w:rsidR="00EE4A5A">
        <w:rPr>
          <w:lang w:eastAsia="en-US"/>
        </w:rPr>
        <w:t>forecasting</w:t>
      </w:r>
      <w:r>
        <w:rPr>
          <w:lang w:eastAsia="en-US"/>
        </w:rPr>
        <w:t xml:space="preserve"> purposes ranged from 4,773 to 9,156 when excluding models trained on the ‘Correlation 0.8’ feature subset (Figure 20b). This was </w:t>
      </w:r>
      <w:proofErr w:type="gramStart"/>
      <w:r>
        <w:rPr>
          <w:lang w:eastAsia="en-US"/>
        </w:rPr>
        <w:t>similar to</w:t>
      </w:r>
      <w:proofErr w:type="gramEnd"/>
      <w:r>
        <w:rPr>
          <w:lang w:eastAsia="en-US"/>
        </w:rPr>
        <w:t xml:space="preserve"> the MSE range for Random Forest models trained for </w:t>
      </w:r>
      <w:r w:rsidR="00EE4A5A">
        <w:rPr>
          <w:lang w:eastAsia="en-US"/>
        </w:rPr>
        <w:t>forecasting</w:t>
      </w:r>
      <w:r>
        <w:rPr>
          <w:lang w:eastAsia="en-US"/>
        </w:rPr>
        <w:t xml:space="preserve">, and lower than the range XGBoost models trained for the same purpose. </w:t>
      </w:r>
      <w:r w:rsidR="00224975">
        <w:rPr>
          <w:lang w:eastAsia="en-US"/>
        </w:rPr>
        <w:t xml:space="preserve">The bounds were also smaller than the bounds on the MSE observed for LightGBM models trained for </w:t>
      </w:r>
      <w:r w:rsidR="00880E98">
        <w:rPr>
          <w:lang w:eastAsia="en-US"/>
        </w:rPr>
        <w:t>country-level prediction</w:t>
      </w:r>
      <w:r w:rsidR="00224975">
        <w:rPr>
          <w:lang w:eastAsia="en-US"/>
        </w:rPr>
        <w:t xml:space="preserve">. The standard deviation of the MSE scores for LightGBM models trained for </w:t>
      </w:r>
      <w:r w:rsidR="00EE4A5A">
        <w:rPr>
          <w:lang w:eastAsia="en-US"/>
        </w:rPr>
        <w:t>forecasting</w:t>
      </w:r>
      <w:r w:rsidR="00224975">
        <w:rPr>
          <w:lang w:eastAsia="en-US"/>
        </w:rPr>
        <w:t xml:space="preserve"> ranged from 546 to 1,336. This lower bound was higher than that for the XGBoost and Random Forest models trained for the same purpose, but lower than these models’ upper bounds. Despite this smaller range, LightGBM models trained on data with the ‘Correlation 0.6’ feature subset had MSE scores that were more consistently low than the models trained on other feature subsets, as observed for XGBoost and Random Forest models trained for the same purpose. There was no single missing data threshold that consistently produced the lowest MSE scores for these LightGBM models.</w:t>
      </w:r>
    </w:p>
    <w:p w14:paraId="07A97C69" w14:textId="77777777" w:rsidR="00224975" w:rsidRDefault="00224975" w:rsidP="00247CDA">
      <w:pPr>
        <w:jc w:val="both"/>
        <w:rPr>
          <w:lang w:eastAsia="en-US"/>
        </w:rPr>
      </w:pPr>
    </w:p>
    <w:p w14:paraId="550A3A83" w14:textId="22DFED46" w:rsidR="00224975" w:rsidRDefault="00224975" w:rsidP="00247CDA">
      <w:pPr>
        <w:jc w:val="both"/>
        <w:rPr>
          <w:lang w:eastAsia="en-US"/>
        </w:rPr>
      </w:pPr>
      <w:r>
        <w:rPr>
          <w:lang w:eastAsia="en-US"/>
        </w:rPr>
        <w:t xml:space="preserve">The LightGBM models with the lowest </w:t>
      </w:r>
      <w:r w:rsidR="00567E97">
        <w:rPr>
          <w:lang w:eastAsia="en-US"/>
        </w:rPr>
        <w:t>MRE</w:t>
      </w:r>
      <w:r>
        <w:rPr>
          <w:lang w:eastAsia="en-US"/>
        </w:rPr>
        <w:t xml:space="preserve"> were trained on the ‘Correlation 0.6’ feature subset (missing data threshold 95%) and ‘Correlation 0.7’ feature subset (no missing data threshold). The lowest MSE scores were also observed in LightGBM models trained on the ‘Correlation 0.6’ feature subset and 95% missing data threshold.</w:t>
      </w:r>
    </w:p>
    <w:p w14:paraId="657F6806" w14:textId="2707D03C" w:rsidR="006E3124" w:rsidRDefault="006E3124" w:rsidP="00642173">
      <w:pPr>
        <w:rPr>
          <w:lang w:eastAsia="en-US"/>
        </w:rPr>
      </w:pPr>
    </w:p>
    <w:p w14:paraId="5A759269" w14:textId="4D92D773" w:rsidR="00642173" w:rsidRDefault="00BC2EBB" w:rsidP="003B4CE2">
      <w:pPr>
        <w:jc w:val="center"/>
        <w:rPr>
          <w:lang w:eastAsia="en-US"/>
        </w:rPr>
      </w:pPr>
      <w:r>
        <w:rPr>
          <w:noProof/>
          <w14:ligatures w14:val="standardContextual"/>
        </w:rPr>
        <mc:AlternateContent>
          <mc:Choice Requires="wps">
            <w:drawing>
              <wp:anchor distT="0" distB="0" distL="114300" distR="114300" simplePos="0" relativeHeight="251683840" behindDoc="0" locked="0" layoutInCell="1" allowOverlap="1" wp14:anchorId="2BE18701" wp14:editId="0B87F010">
                <wp:simplePos x="0" y="0"/>
                <wp:positionH relativeFrom="column">
                  <wp:posOffset>-132886</wp:posOffset>
                </wp:positionH>
                <wp:positionV relativeFrom="paragraph">
                  <wp:posOffset>-40640</wp:posOffset>
                </wp:positionV>
                <wp:extent cx="338400" cy="323133"/>
                <wp:effectExtent l="0" t="0" r="0" b="0"/>
                <wp:wrapNone/>
                <wp:docPr id="63759521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4387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18701" id="_x0000_s1043" type="#_x0000_t202" style="position:absolute;left:0;text-align:left;margin-left:-10.45pt;margin-top:-3.2pt;width:26.65pt;height:2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jkk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k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" filled="f" stroked="f">
                <v:textbox>
                  <w:txbxContent>
                    <w:p w14:paraId="75B4387F" w14:textId="77777777" w:rsidR="00B54BB6" w:rsidRDefault="00B54BB6" w:rsidP="00B54BB6">
                      <w:r>
                        <w:t>a)</w:t>
                      </w:r>
                    </w:p>
                  </w:txbxContent>
                </v:textbox>
              </v:shape>
            </w:pict>
          </mc:Fallback>
        </mc:AlternateContent>
      </w:r>
      <w:r w:rsidR="00F8680E" w:rsidRPr="00F8680E">
        <w:rPr>
          <w:noProof/>
          <w:lang w:eastAsia="en-US"/>
        </w:rPr>
        <w:drawing>
          <wp:inline distT="0" distB="0" distL="0" distR="0" wp14:anchorId="64884834" wp14:editId="79277750">
            <wp:extent cx="5731510" cy="2269490"/>
            <wp:effectExtent l="0" t="0" r="0" b="3810"/>
            <wp:docPr id="17936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363" name=""/>
                    <pic:cNvPicPr/>
                  </pic:nvPicPr>
                  <pic:blipFill>
                    <a:blip r:embed="rId25"/>
                    <a:stretch>
                      <a:fillRect/>
                    </a:stretch>
                  </pic:blipFill>
                  <pic:spPr>
                    <a:xfrm>
                      <a:off x="0" y="0"/>
                      <a:ext cx="5731510" cy="2269490"/>
                    </a:xfrm>
                    <a:prstGeom prst="rect">
                      <a:avLst/>
                    </a:prstGeom>
                  </pic:spPr>
                </pic:pic>
              </a:graphicData>
            </a:graphic>
          </wp:inline>
        </w:drawing>
      </w:r>
    </w:p>
    <w:p w14:paraId="5656602A" w14:textId="15602F1F" w:rsidR="0038072C" w:rsidRDefault="00387F62" w:rsidP="00BC2EBB">
      <w:pPr>
        <w:jc w:val="center"/>
        <w:rPr>
          <w:lang w:eastAsia="en-US"/>
        </w:rPr>
      </w:pPr>
      <w:r>
        <w:rPr>
          <w:noProof/>
          <w14:ligatures w14:val="standardContextual"/>
        </w:rPr>
        <mc:AlternateContent>
          <mc:Choice Requires="wps">
            <w:drawing>
              <wp:anchor distT="0" distB="0" distL="114300" distR="114300" simplePos="0" relativeHeight="251694080" behindDoc="0" locked="0" layoutInCell="1" allowOverlap="1" wp14:anchorId="4107F1D1" wp14:editId="53B9BFB6">
                <wp:simplePos x="0" y="0"/>
                <wp:positionH relativeFrom="column">
                  <wp:posOffset>-282575</wp:posOffset>
                </wp:positionH>
                <wp:positionV relativeFrom="paragraph">
                  <wp:posOffset>-53700</wp:posOffset>
                </wp:positionV>
                <wp:extent cx="338400" cy="323133"/>
                <wp:effectExtent l="0" t="0" r="0" b="0"/>
                <wp:wrapNone/>
                <wp:docPr id="200002956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95AF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1D1" id="_x0000_s1044" type="#_x0000_t202" style="position:absolute;left:0;text-align:left;margin-left:-22.25pt;margin-top:-4.25pt;width:26.65pt;height:2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oS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" filled="f" stroked="f">
                <v:textbox>
                  <w:txbxContent>
                    <w:p w14:paraId="45E95AF1" w14:textId="77777777" w:rsidR="00B54BB6" w:rsidRDefault="00B54BB6" w:rsidP="00B54BB6">
                      <w:r>
                        <w:t>b)</w:t>
                      </w:r>
                    </w:p>
                  </w:txbxContent>
                </v:textbox>
              </v:shape>
            </w:pict>
          </mc:Fallback>
        </mc:AlternateContent>
      </w:r>
      <w:r w:rsidR="00BC2EBB" w:rsidRPr="00BC2EBB">
        <w:rPr>
          <w:noProof/>
          <w:lang w:eastAsia="en-US"/>
        </w:rPr>
        <w:drawing>
          <wp:inline distT="0" distB="0" distL="0" distR="0" wp14:anchorId="2A3C8C84" wp14:editId="3F106F42">
            <wp:extent cx="5731510" cy="2269490"/>
            <wp:effectExtent l="0" t="0" r="0" b="3810"/>
            <wp:docPr id="2559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1028" name=""/>
                    <pic:cNvPicPr/>
                  </pic:nvPicPr>
                  <pic:blipFill>
                    <a:blip r:embed="rId26"/>
                    <a:stretch>
                      <a:fillRect/>
                    </a:stretch>
                  </pic:blipFill>
                  <pic:spPr>
                    <a:xfrm>
                      <a:off x="0" y="0"/>
                      <a:ext cx="5731510" cy="2269490"/>
                    </a:xfrm>
                    <a:prstGeom prst="rect">
                      <a:avLst/>
                    </a:prstGeom>
                  </pic:spPr>
                </pic:pic>
              </a:graphicData>
            </a:graphic>
          </wp:inline>
        </w:drawing>
      </w:r>
    </w:p>
    <w:p w14:paraId="70A35C94" w14:textId="4015FF5A" w:rsidR="00B54BB6" w:rsidRDefault="00B54BB6" w:rsidP="00B54BB6">
      <w:pPr>
        <w:jc w:val="both"/>
        <w:rPr>
          <w:lang w:eastAsia="en-US"/>
        </w:rPr>
      </w:pPr>
      <w:r w:rsidRPr="00167E25">
        <w:rPr>
          <w:b/>
          <w:bCs/>
          <w:lang w:eastAsia="en-US"/>
        </w:rPr>
        <w:t xml:space="preserve">Figure </w:t>
      </w:r>
      <w:r>
        <w:rPr>
          <w:b/>
          <w:bCs/>
          <w:lang w:eastAsia="en-US"/>
        </w:rPr>
        <w:t>20</w:t>
      </w:r>
      <w:r w:rsidRPr="00167E25">
        <w:rPr>
          <w:b/>
          <w:bCs/>
          <w:lang w:eastAsia="en-US"/>
        </w:rPr>
        <w:t>:</w:t>
      </w:r>
      <w:r>
        <w:rPr>
          <w:lang w:eastAsia="en-US"/>
        </w:rPr>
        <w:t xml:space="preserve"> a) Mean relative error and b) </w:t>
      </w:r>
      <w:r w:rsidR="00B35C5E">
        <w:rPr>
          <w:lang w:eastAsia="en-US"/>
        </w:rPr>
        <w:t>mean-squared error</w:t>
      </w:r>
      <w:r>
        <w:rPr>
          <w:lang w:eastAsia="en-US"/>
        </w:rPr>
        <w:t xml:space="preserve"> for LightGBM base estimators fit on different feature subsets and missing data thresholds for </w:t>
      </w:r>
      <w:r w:rsidR="00EE4A5A">
        <w:rPr>
          <w:lang w:eastAsia="en-US"/>
        </w:rPr>
        <w:t>forecasting</w:t>
      </w:r>
      <w:r>
        <w:rPr>
          <w:lang w:eastAsia="en-US"/>
        </w:rPr>
        <w:t xml:space="preserve">. </w:t>
      </w:r>
    </w:p>
    <w:p w14:paraId="5D9D250D" w14:textId="77777777" w:rsidR="00B54BB6" w:rsidRPr="00A53848" w:rsidRDefault="00B54BB6" w:rsidP="00A53848">
      <w:pPr>
        <w:rPr>
          <w:lang w:eastAsia="en-US"/>
        </w:rPr>
      </w:pPr>
    </w:p>
    <w:p w14:paraId="1B1FED4F" w14:textId="090EF991" w:rsidR="007C6318" w:rsidRDefault="0090055A" w:rsidP="00E50B04">
      <w:pPr>
        <w:pStyle w:val="Heading4"/>
        <w:jc w:val="both"/>
      </w:pPr>
      <w:r>
        <w:lastRenderedPageBreak/>
        <w:t>5.3</w:t>
      </w:r>
      <w:r w:rsidR="0038072C">
        <w:t>3</w:t>
      </w:r>
      <w:r>
        <w:t xml:space="preserve"> Comparative Base Estimator Performance on Different Feature Subsets and Missing Data Removal Thresholds </w:t>
      </w:r>
    </w:p>
    <w:p w14:paraId="4124D6BC" w14:textId="2CAE268E" w:rsidR="00224975" w:rsidRDefault="00224975" w:rsidP="00224975">
      <w:pPr>
        <w:jc w:val="both"/>
        <w:rPr>
          <w:lang w:eastAsia="en-US"/>
        </w:rPr>
      </w:pPr>
      <w:r>
        <w:rPr>
          <w:lang w:eastAsia="en-US"/>
        </w:rPr>
        <w:t xml:space="preserve">The previous two sections showed that no single feature selection method or missing data threshold produced the highest performance, with the models trained for </w:t>
      </w:r>
      <w:r w:rsidR="00EE4A5A">
        <w:rPr>
          <w:lang w:eastAsia="en-US"/>
        </w:rPr>
        <w:t>forecasting</w:t>
      </w:r>
      <w:r>
        <w:rPr>
          <w:lang w:eastAsia="en-US"/>
        </w:rPr>
        <w:t xml:space="preserve"> </w:t>
      </w:r>
      <w:r w:rsidR="00E50B04">
        <w:rPr>
          <w:lang w:eastAsia="en-US"/>
        </w:rPr>
        <w:t xml:space="preserve">(PA) </w:t>
      </w:r>
      <w:r>
        <w:rPr>
          <w:lang w:eastAsia="en-US"/>
        </w:rPr>
        <w:t xml:space="preserve">generally having higher predictive errors than models trained for </w:t>
      </w:r>
      <w:r w:rsidR="00880E98">
        <w:rPr>
          <w:lang w:eastAsia="en-US"/>
        </w:rPr>
        <w:t>country-level prediction</w:t>
      </w:r>
      <w:r w:rsidR="00E50B04">
        <w:rPr>
          <w:lang w:eastAsia="en-US"/>
        </w:rPr>
        <w:t xml:space="preserve"> (MDA)</w:t>
      </w:r>
      <w:r>
        <w:rPr>
          <w:lang w:eastAsia="en-US"/>
        </w:rPr>
        <w:t xml:space="preserve">. However, the analysis showed that all models trained on the ‘Correlation 0.8’ feature subset had higher predictive errors. It also showed that the hand-picked feature subset more consistently </w:t>
      </w:r>
      <w:r w:rsidR="001E7D7B">
        <w:rPr>
          <w:lang w:eastAsia="en-US"/>
        </w:rPr>
        <w:t xml:space="preserve">produced </w:t>
      </w:r>
      <w:r>
        <w:rPr>
          <w:lang w:eastAsia="en-US"/>
        </w:rPr>
        <w:t xml:space="preserve">low error for </w:t>
      </w:r>
      <w:r w:rsidR="00E50B04">
        <w:rPr>
          <w:lang w:eastAsia="en-US"/>
        </w:rPr>
        <w:t>MDA</w:t>
      </w:r>
      <w:r>
        <w:rPr>
          <w:lang w:eastAsia="en-US"/>
        </w:rPr>
        <w:t xml:space="preserve">, and the ‘Correlation 0.6’ feature subset more consistently </w:t>
      </w:r>
      <w:r w:rsidR="001E7D7B">
        <w:rPr>
          <w:lang w:eastAsia="en-US"/>
        </w:rPr>
        <w:t xml:space="preserve">produced </w:t>
      </w:r>
      <w:r>
        <w:rPr>
          <w:lang w:eastAsia="en-US"/>
        </w:rPr>
        <w:t xml:space="preserve">low error for </w:t>
      </w:r>
      <w:r w:rsidR="00E50B04">
        <w:rPr>
          <w:lang w:eastAsia="en-US"/>
        </w:rPr>
        <w:t>PA</w:t>
      </w:r>
      <w:r>
        <w:rPr>
          <w:lang w:eastAsia="en-US"/>
        </w:rPr>
        <w:t xml:space="preserve">. </w:t>
      </w:r>
    </w:p>
    <w:p w14:paraId="5A6E20A9" w14:textId="77777777" w:rsidR="00224975" w:rsidRDefault="00224975" w:rsidP="00224975">
      <w:pPr>
        <w:jc w:val="both"/>
        <w:rPr>
          <w:lang w:eastAsia="en-US"/>
        </w:rPr>
      </w:pPr>
    </w:p>
    <w:p w14:paraId="01E99962" w14:textId="408B0C7B" w:rsidR="00E71C67" w:rsidRDefault="00224975" w:rsidP="00224975">
      <w:pPr>
        <w:jc w:val="both"/>
        <w:rPr>
          <w:lang w:eastAsia="en-US"/>
        </w:rPr>
      </w:pPr>
      <w:r>
        <w:rPr>
          <w:lang w:eastAsia="en-US"/>
        </w:rPr>
        <w:t>I</w:t>
      </w:r>
      <w:r w:rsidR="00E50B04">
        <w:rPr>
          <w:lang w:eastAsia="en-US"/>
        </w:rPr>
        <w:t>n this section, I</w:t>
      </w:r>
      <w:r>
        <w:rPr>
          <w:lang w:eastAsia="en-US"/>
        </w:rPr>
        <w:t xml:space="preserve"> compar</w:t>
      </w:r>
      <w:r w:rsidR="00E50B04">
        <w:rPr>
          <w:lang w:eastAsia="en-US"/>
        </w:rPr>
        <w:t>ed</w:t>
      </w:r>
      <w:r>
        <w:rPr>
          <w:lang w:eastAsia="en-US"/>
        </w:rPr>
        <w:t xml:space="preserve"> the Random Forest, XGBoost, and LightGBM models directly. While this section</w:t>
      </w:r>
      <w:r w:rsidR="00B8370B">
        <w:rPr>
          <w:lang w:eastAsia="en-US"/>
        </w:rPr>
        <w:t>’s plots</w:t>
      </w:r>
      <w:r>
        <w:rPr>
          <w:lang w:eastAsia="en-US"/>
        </w:rPr>
        <w:t xml:space="preserve"> contain</w:t>
      </w:r>
      <w:r w:rsidR="00567E97">
        <w:rPr>
          <w:lang w:eastAsia="en-US"/>
        </w:rPr>
        <w:t>ed</w:t>
      </w:r>
      <w:r>
        <w:rPr>
          <w:lang w:eastAsia="en-US"/>
        </w:rPr>
        <w:t xml:space="preserve"> a lot of detail, the most salient information </w:t>
      </w:r>
      <w:r w:rsidR="00567E97">
        <w:rPr>
          <w:lang w:eastAsia="en-US"/>
        </w:rPr>
        <w:t>was</w:t>
      </w:r>
      <w:r>
        <w:rPr>
          <w:lang w:eastAsia="en-US"/>
        </w:rPr>
        <w:t xml:space="preserve"> the difference between the various models (plotted </w:t>
      </w:r>
      <w:r w:rsidR="00B8370B">
        <w:rPr>
          <w:lang w:eastAsia="en-US"/>
        </w:rPr>
        <w:t>in</w:t>
      </w:r>
      <w:r>
        <w:rPr>
          <w:lang w:eastAsia="en-US"/>
        </w:rPr>
        <w:t xml:space="preserve"> different </w:t>
      </w:r>
      <w:r w:rsidR="0073060D">
        <w:rPr>
          <w:lang w:eastAsia="en-US"/>
        </w:rPr>
        <w:t>colours</w:t>
      </w:r>
      <w:r>
        <w:rPr>
          <w:lang w:eastAsia="en-US"/>
        </w:rPr>
        <w:t>).</w:t>
      </w:r>
      <w:r w:rsidR="001E7D7B">
        <w:rPr>
          <w:lang w:eastAsia="en-US"/>
        </w:rPr>
        <w:t xml:space="preserve"> </w:t>
      </w:r>
      <w:r w:rsidR="00E71C67">
        <w:rPr>
          <w:lang w:eastAsia="en-US"/>
        </w:rPr>
        <w:t xml:space="preserve">As in Section 5.2, only </w:t>
      </w:r>
      <w:r w:rsidR="00567E97">
        <w:rPr>
          <w:lang w:eastAsia="en-US"/>
        </w:rPr>
        <w:t>MRE</w:t>
      </w:r>
      <w:r w:rsidR="00E71C67">
        <w:rPr>
          <w:lang w:eastAsia="en-US"/>
        </w:rPr>
        <w:t xml:space="preserve"> and MSE were </w:t>
      </w:r>
      <w:r w:rsidR="00B8370B">
        <w:rPr>
          <w:lang w:eastAsia="en-US"/>
        </w:rPr>
        <w:t xml:space="preserve">shown. See </w:t>
      </w:r>
      <w:r w:rsidR="00E71C67">
        <w:rPr>
          <w:lang w:eastAsia="en-US"/>
        </w:rPr>
        <w:t>Appendix 9.2</w:t>
      </w:r>
      <w:r w:rsidR="00B8370B">
        <w:rPr>
          <w:lang w:eastAsia="en-US"/>
        </w:rPr>
        <w:t xml:space="preserve"> for the other metrics</w:t>
      </w:r>
      <w:r w:rsidR="00E71C67">
        <w:rPr>
          <w:lang w:eastAsia="en-US"/>
        </w:rPr>
        <w:t>.</w:t>
      </w:r>
    </w:p>
    <w:p w14:paraId="3690B1B6" w14:textId="77777777" w:rsidR="009749EC" w:rsidRPr="00224975" w:rsidRDefault="009749EC" w:rsidP="00224975">
      <w:pPr>
        <w:jc w:val="both"/>
        <w:rPr>
          <w:lang w:eastAsia="en-US"/>
        </w:rPr>
      </w:pPr>
    </w:p>
    <w:p w14:paraId="6D621935" w14:textId="2F9F73DF" w:rsidR="00A53848" w:rsidRDefault="00A53848" w:rsidP="00A53848">
      <w:pPr>
        <w:pStyle w:val="Heading5"/>
      </w:pPr>
      <w:r>
        <w:t>5.3</w:t>
      </w:r>
      <w:r w:rsidR="0038072C">
        <w:t>3</w:t>
      </w:r>
      <w:r>
        <w:t xml:space="preserve">1: </w:t>
      </w:r>
      <w:r w:rsidR="00880E98">
        <w:t>Country</w:t>
      </w:r>
      <w:r w:rsidR="00345BC3">
        <w:t>-Le</w:t>
      </w:r>
      <w:r w:rsidR="00880E98">
        <w:t xml:space="preserve">vel </w:t>
      </w:r>
      <w:r w:rsidR="00E43FF2">
        <w:t>P</w:t>
      </w:r>
      <w:r w:rsidR="00880E98">
        <w:t>rediction</w:t>
      </w:r>
    </w:p>
    <w:p w14:paraId="122BD1A4" w14:textId="48F5B994" w:rsidR="001E7D7B" w:rsidRDefault="001E7D7B" w:rsidP="00D866A1">
      <w:pPr>
        <w:jc w:val="both"/>
        <w:rPr>
          <w:lang w:eastAsia="en-US"/>
        </w:rPr>
      </w:pPr>
      <w:r>
        <w:rPr>
          <w:lang w:eastAsia="en-US"/>
        </w:rPr>
        <w:t>One model type did not have consistently superior performance across all data pre-processing technique combinations</w:t>
      </w:r>
      <w:r w:rsidR="00D866A1">
        <w:rPr>
          <w:lang w:eastAsia="en-US"/>
        </w:rPr>
        <w:t>, especially when considering the models’ overlapping standard deviations in their error metrics</w:t>
      </w:r>
      <w:r w:rsidR="00585AE0">
        <w:rPr>
          <w:lang w:eastAsia="en-US"/>
        </w:rPr>
        <w:t xml:space="preserve"> (see Figure 21, below)</w:t>
      </w:r>
      <w:r w:rsidR="00D866A1">
        <w:rPr>
          <w:lang w:eastAsia="en-US"/>
        </w:rPr>
        <w:t xml:space="preserve">. </w:t>
      </w:r>
    </w:p>
    <w:p w14:paraId="2CB12205" w14:textId="77777777" w:rsidR="00D866A1" w:rsidRDefault="00D866A1" w:rsidP="00D866A1">
      <w:pPr>
        <w:jc w:val="both"/>
        <w:rPr>
          <w:lang w:eastAsia="en-US"/>
        </w:rPr>
      </w:pPr>
    </w:p>
    <w:p w14:paraId="661AC980" w14:textId="34B0FEB5" w:rsidR="00D866A1" w:rsidRDefault="00D866A1" w:rsidP="00D866A1">
      <w:pPr>
        <w:jc w:val="both"/>
        <w:rPr>
          <w:lang w:eastAsia="en-US"/>
        </w:rPr>
      </w:pPr>
      <w:r>
        <w:rPr>
          <w:lang w:eastAsia="en-US"/>
        </w:rPr>
        <w:t xml:space="preserve">The LightGBM and XGBoost models had the highest, or tied for the highest, </w:t>
      </w:r>
      <w:r w:rsidR="00567E97">
        <w:rPr>
          <w:lang w:eastAsia="en-US"/>
        </w:rPr>
        <w:t>MRE</w:t>
      </w:r>
      <w:r>
        <w:rPr>
          <w:lang w:eastAsia="en-US"/>
        </w:rPr>
        <w:t xml:space="preserve"> in almost every scenario. </w:t>
      </w:r>
      <w:r w:rsidR="00567E97">
        <w:rPr>
          <w:lang w:eastAsia="en-US"/>
        </w:rPr>
        <w:t>The</w:t>
      </w:r>
      <w:r>
        <w:rPr>
          <w:lang w:eastAsia="en-US"/>
        </w:rPr>
        <w:t xml:space="preserve"> Random Forest models </w:t>
      </w:r>
      <w:r w:rsidR="00567E97">
        <w:rPr>
          <w:lang w:eastAsia="en-US"/>
        </w:rPr>
        <w:t xml:space="preserve">thus </w:t>
      </w:r>
      <w:r>
        <w:rPr>
          <w:lang w:eastAsia="en-US"/>
        </w:rPr>
        <w:t xml:space="preserve">often had the lowest </w:t>
      </w:r>
      <w:r w:rsidR="00567E97">
        <w:rPr>
          <w:lang w:eastAsia="en-US"/>
        </w:rPr>
        <w:t>MRE</w:t>
      </w:r>
      <w:r>
        <w:rPr>
          <w:lang w:eastAsia="en-US"/>
        </w:rPr>
        <w:t xml:space="preserve">. </w:t>
      </w:r>
      <w:r w:rsidR="00567E97">
        <w:rPr>
          <w:lang w:eastAsia="en-US"/>
        </w:rPr>
        <w:t xml:space="preserve">However, the standard deviation range of the Random Forest models’ MRE often had a lower bound that was higher </w:t>
      </w:r>
      <w:r w:rsidR="00585AE0">
        <w:rPr>
          <w:lang w:eastAsia="en-US"/>
        </w:rPr>
        <w:t xml:space="preserve">than </w:t>
      </w:r>
      <w:r w:rsidR="00567E97">
        <w:rPr>
          <w:lang w:eastAsia="en-US"/>
        </w:rPr>
        <w:t xml:space="preserve">that of the XGBoost models </w:t>
      </w:r>
      <w:r w:rsidR="00585AE0">
        <w:rPr>
          <w:lang w:eastAsia="en-US"/>
        </w:rPr>
        <w:t>for</w:t>
      </w:r>
      <w:r w:rsidR="00567E97">
        <w:rPr>
          <w:lang w:eastAsia="en-US"/>
        </w:rPr>
        <w:t xml:space="preserve"> datasets curated with no feature selection, the ‘Correlation 0.6’ feature subset, and the hand-picked feature subset. </w:t>
      </w:r>
      <w:r w:rsidR="00585AE0">
        <w:rPr>
          <w:lang w:eastAsia="en-US"/>
        </w:rPr>
        <w:t>Therefore</w:t>
      </w:r>
      <w:r w:rsidR="00567E97">
        <w:rPr>
          <w:lang w:eastAsia="en-US"/>
        </w:rPr>
        <w:t>, while the Random Forest models had the lowest MRE when error was averaged across its cross-validation folds, some XGBoost models trained on specific folds had higher performance.</w:t>
      </w:r>
    </w:p>
    <w:p w14:paraId="7D92E074" w14:textId="77777777" w:rsidR="001E7D7B" w:rsidRDefault="001E7D7B" w:rsidP="001E7D7B">
      <w:pPr>
        <w:rPr>
          <w:lang w:eastAsia="en-US"/>
        </w:rPr>
      </w:pPr>
    </w:p>
    <w:p w14:paraId="4BC9546C" w14:textId="247AB01C" w:rsidR="00FE729D" w:rsidRDefault="00D866A1" w:rsidP="00C42539">
      <w:pPr>
        <w:jc w:val="both"/>
        <w:rPr>
          <w:lang w:eastAsia="en-US"/>
        </w:rPr>
      </w:pPr>
      <w:r>
        <w:rPr>
          <w:lang w:eastAsia="en-US"/>
        </w:rPr>
        <w:t>In contrast, the</w:t>
      </w:r>
      <w:r w:rsidR="001E7D7B">
        <w:rPr>
          <w:lang w:eastAsia="en-US"/>
        </w:rPr>
        <w:t xml:space="preserve"> XGBoost models had the lowest MSE on datasets curated using no feature selection, the ‘Correlation 0.6’ feature subset, and the feature subset hand-picked from the literature. </w:t>
      </w:r>
      <w:r>
        <w:rPr>
          <w:lang w:eastAsia="en-US"/>
        </w:rPr>
        <w:t>While the standard deviation on these lowest error</w:t>
      </w:r>
      <w:r w:rsidR="00585AE0">
        <w:rPr>
          <w:lang w:eastAsia="en-US"/>
        </w:rPr>
        <w:t>s</w:t>
      </w:r>
      <w:r>
        <w:rPr>
          <w:lang w:eastAsia="en-US"/>
        </w:rPr>
        <w:t xml:space="preserve"> overlapped with the standard deviations of the other models on the same feature subsets, the </w:t>
      </w:r>
      <w:r w:rsidR="00585AE0">
        <w:rPr>
          <w:lang w:eastAsia="en-US"/>
        </w:rPr>
        <w:t xml:space="preserve">lower bound on the </w:t>
      </w:r>
      <w:r>
        <w:rPr>
          <w:lang w:eastAsia="en-US"/>
        </w:rPr>
        <w:t xml:space="preserve">XGBoost models’ MSE standard deviation </w:t>
      </w:r>
      <w:r w:rsidR="00585AE0">
        <w:rPr>
          <w:lang w:eastAsia="en-US"/>
        </w:rPr>
        <w:t>was lower</w:t>
      </w:r>
      <w:r>
        <w:rPr>
          <w:lang w:eastAsia="en-US"/>
        </w:rPr>
        <w:t xml:space="preserve">, indicating very high performance on </w:t>
      </w:r>
      <w:r w:rsidR="00585AE0">
        <w:rPr>
          <w:lang w:eastAsia="en-US"/>
        </w:rPr>
        <w:t>specific</w:t>
      </w:r>
      <w:r>
        <w:rPr>
          <w:lang w:eastAsia="en-US"/>
        </w:rPr>
        <w:t xml:space="preserve"> cross-validation folds. </w:t>
      </w:r>
      <w:r w:rsidR="00585AE0">
        <w:rPr>
          <w:lang w:eastAsia="en-US"/>
        </w:rPr>
        <w:t>Thus,</w:t>
      </w:r>
      <w:r>
        <w:rPr>
          <w:lang w:eastAsia="en-US"/>
        </w:rPr>
        <w:t xml:space="preserve"> XGBoost may have higher performance on outlier data. Generally, when XGBoost did not have the </w:t>
      </w:r>
      <w:r w:rsidR="00585AE0">
        <w:rPr>
          <w:lang w:eastAsia="en-US"/>
        </w:rPr>
        <w:t>highest performance</w:t>
      </w:r>
      <w:r>
        <w:rPr>
          <w:lang w:eastAsia="en-US"/>
        </w:rPr>
        <w:t>, the LightGBM and Random Forest models had perform</w:t>
      </w:r>
      <w:r w:rsidR="00585AE0">
        <w:rPr>
          <w:lang w:eastAsia="en-US"/>
        </w:rPr>
        <w:t>ed</w:t>
      </w:r>
      <w:r w:rsidR="00585AE0" w:rsidRPr="00585AE0">
        <w:rPr>
          <w:lang w:eastAsia="en-US"/>
        </w:rPr>
        <w:t xml:space="preserve"> </w:t>
      </w:r>
      <w:r w:rsidR="00585AE0">
        <w:rPr>
          <w:lang w:eastAsia="en-US"/>
        </w:rPr>
        <w:t>similarly</w:t>
      </w:r>
      <w:r>
        <w:rPr>
          <w:lang w:eastAsia="en-US"/>
        </w:rPr>
        <w:t xml:space="preserve">. While the LightGBM models had the highest MSE on datasets curated with no feature selection and the hand-picked feature subset, they rotated with the Random Forest models for the worst MSE performance on the other feature subsets. </w:t>
      </w:r>
    </w:p>
    <w:p w14:paraId="7EC9A216" w14:textId="77777777" w:rsidR="00C42539" w:rsidRDefault="00C42539" w:rsidP="00C42539">
      <w:pPr>
        <w:jc w:val="both"/>
        <w:rPr>
          <w:lang w:eastAsia="en-US"/>
        </w:rPr>
      </w:pPr>
    </w:p>
    <w:p w14:paraId="3EE67F46" w14:textId="5E76C3DB" w:rsidR="00C42539" w:rsidRDefault="00C42539" w:rsidP="00C42539">
      <w:pPr>
        <w:jc w:val="center"/>
        <w:rPr>
          <w:lang w:eastAsia="en-US"/>
        </w:rPr>
      </w:pPr>
      <w:r>
        <w:rPr>
          <w:noProof/>
          <w14:ligatures w14:val="standardContextual"/>
        </w:rPr>
        <w:lastRenderedPageBreak/>
        <mc:AlternateContent>
          <mc:Choice Requires="wps">
            <w:drawing>
              <wp:anchor distT="0" distB="0" distL="114300" distR="114300" simplePos="0" relativeHeight="251685888" behindDoc="0" locked="0" layoutInCell="1" allowOverlap="1" wp14:anchorId="5CC1C5E3" wp14:editId="69DDB814">
                <wp:simplePos x="0" y="0"/>
                <wp:positionH relativeFrom="column">
                  <wp:posOffset>142240</wp:posOffset>
                </wp:positionH>
                <wp:positionV relativeFrom="paragraph">
                  <wp:posOffset>-10932</wp:posOffset>
                </wp:positionV>
                <wp:extent cx="338400" cy="323133"/>
                <wp:effectExtent l="0" t="0" r="0" b="0"/>
                <wp:wrapNone/>
                <wp:docPr id="140082613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DD83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1C5E3" id="_x0000_s1045" type="#_x0000_t202" style="position:absolute;left:0;text-align:left;margin-left:11.2pt;margin-top:-.85pt;width:26.65pt;height:2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Hbx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" filled="f" stroked="f">
                <v:textbox>
                  <w:txbxContent>
                    <w:p w14:paraId="399DD831" w14:textId="77777777" w:rsidR="00B54BB6" w:rsidRDefault="00B54BB6" w:rsidP="00B54BB6">
                      <w:r>
                        <w:t>a)</w:t>
                      </w:r>
                    </w:p>
                  </w:txbxContent>
                </v:textbox>
              </v:shape>
            </w:pict>
          </mc:Fallback>
        </mc:AlternateContent>
      </w:r>
      <w:r w:rsidR="00DD5EEA">
        <w:rPr>
          <w:noProof/>
          <w14:ligatures w14:val="standardContextual"/>
        </w:rPr>
        <mc:AlternateContent>
          <mc:Choice Requires="wps">
            <w:drawing>
              <wp:anchor distT="0" distB="0" distL="114300" distR="114300" simplePos="0" relativeHeight="251692032" behindDoc="0" locked="0" layoutInCell="1" allowOverlap="1" wp14:anchorId="3AEE0C31" wp14:editId="57F84BB5">
                <wp:simplePos x="0" y="0"/>
                <wp:positionH relativeFrom="column">
                  <wp:posOffset>139967</wp:posOffset>
                </wp:positionH>
                <wp:positionV relativeFrom="paragraph">
                  <wp:posOffset>2868038</wp:posOffset>
                </wp:positionV>
                <wp:extent cx="337820" cy="322580"/>
                <wp:effectExtent l="0" t="0" r="0" b="0"/>
                <wp:wrapNone/>
                <wp:docPr id="192391454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9C19D"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0C31" id="_x0000_s1046" type="#_x0000_t202" style="position:absolute;left:0;text-align:left;margin-left:11pt;margin-top:225.85pt;width:26.6pt;height:2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CHt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" filled="f" stroked="f">
                <v:textbox>
                  <w:txbxContent>
                    <w:p w14:paraId="6499C19D" w14:textId="77777777" w:rsidR="00B54BB6" w:rsidRDefault="00B54BB6" w:rsidP="00B54BB6">
                      <w:r>
                        <w:t>b)</w:t>
                      </w:r>
                    </w:p>
                  </w:txbxContent>
                </v:textbox>
              </v:shape>
            </w:pict>
          </mc:Fallback>
        </mc:AlternateContent>
      </w:r>
      <w:r w:rsidR="00AE7913" w:rsidRPr="00230007">
        <w:rPr>
          <w:noProof/>
          <w:lang w:eastAsia="en-US"/>
        </w:rPr>
        <w:drawing>
          <wp:inline distT="0" distB="0" distL="0" distR="0" wp14:anchorId="3DCFC9FE" wp14:editId="1371730B">
            <wp:extent cx="4937770" cy="2867692"/>
            <wp:effectExtent l="0" t="0" r="2540" b="2540"/>
            <wp:docPr id="57891632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6327" name="Picture 1" descr="A graph of different colored lines&#10;&#10;AI-generated content may be incorrect."/>
                    <pic:cNvPicPr/>
                  </pic:nvPicPr>
                  <pic:blipFill>
                    <a:blip r:embed="rId27"/>
                    <a:stretch>
                      <a:fillRect/>
                    </a:stretch>
                  </pic:blipFill>
                  <pic:spPr>
                    <a:xfrm>
                      <a:off x="0" y="0"/>
                      <a:ext cx="4972151" cy="2887659"/>
                    </a:xfrm>
                    <a:prstGeom prst="rect">
                      <a:avLst/>
                    </a:prstGeom>
                  </pic:spPr>
                </pic:pic>
              </a:graphicData>
            </a:graphic>
          </wp:inline>
        </w:drawing>
      </w:r>
    </w:p>
    <w:p w14:paraId="582C8726" w14:textId="0E81A968" w:rsidR="00B17CB1" w:rsidRDefault="00AE7913" w:rsidP="00DD5EEA">
      <w:pPr>
        <w:jc w:val="center"/>
        <w:rPr>
          <w:lang w:eastAsia="en-US"/>
        </w:rPr>
      </w:pPr>
      <w:r w:rsidRPr="00CA01D3">
        <w:rPr>
          <w:noProof/>
          <w:lang w:eastAsia="en-US"/>
        </w:rPr>
        <w:drawing>
          <wp:inline distT="0" distB="0" distL="0" distR="0" wp14:anchorId="6F77787E" wp14:editId="22022328">
            <wp:extent cx="5289097" cy="3071731"/>
            <wp:effectExtent l="0" t="0" r="0" b="1905"/>
            <wp:docPr id="14585985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506" name="Picture 1" descr="A screenshot of a graph&#10;&#10;AI-generated content may be incorrect."/>
                    <pic:cNvPicPr/>
                  </pic:nvPicPr>
                  <pic:blipFill>
                    <a:blip r:embed="rId28"/>
                    <a:stretch>
                      <a:fillRect/>
                    </a:stretch>
                  </pic:blipFill>
                  <pic:spPr>
                    <a:xfrm>
                      <a:off x="0" y="0"/>
                      <a:ext cx="5311938" cy="3084996"/>
                    </a:xfrm>
                    <a:prstGeom prst="rect">
                      <a:avLst/>
                    </a:prstGeom>
                  </pic:spPr>
                </pic:pic>
              </a:graphicData>
            </a:graphic>
          </wp:inline>
        </w:drawing>
      </w:r>
      <w:r w:rsidR="003229F8" w:rsidRPr="003229F8">
        <w:rPr>
          <w:lang w:eastAsia="en-US"/>
        </w:rPr>
        <w:t xml:space="preserve"> </w:t>
      </w:r>
      <w:r w:rsidR="00546D55" w:rsidRPr="00546D55">
        <w:rPr>
          <w:lang w:eastAsia="en-US"/>
        </w:rPr>
        <w:t xml:space="preserve"> </w:t>
      </w:r>
    </w:p>
    <w:p w14:paraId="4D44576A" w14:textId="472DD66C" w:rsidR="00B17CB1" w:rsidRDefault="00B17CB1" w:rsidP="00B17CB1">
      <w:pPr>
        <w:jc w:val="both"/>
        <w:rPr>
          <w:lang w:eastAsia="en-US"/>
        </w:rPr>
      </w:pPr>
      <w:r w:rsidRPr="00167E25">
        <w:rPr>
          <w:b/>
          <w:bCs/>
          <w:lang w:eastAsia="en-US"/>
        </w:rPr>
        <w:t xml:space="preserve">Figure </w:t>
      </w:r>
      <w:r>
        <w:rPr>
          <w:b/>
          <w:bCs/>
          <w:lang w:eastAsia="en-US"/>
        </w:rPr>
        <w:t>21</w:t>
      </w:r>
      <w:r w:rsidRPr="00167E25">
        <w:rPr>
          <w:b/>
          <w:bCs/>
          <w:lang w:eastAsia="en-US"/>
        </w:rPr>
        <w:t>:</w:t>
      </w:r>
      <w:r>
        <w:rPr>
          <w:lang w:eastAsia="en-US"/>
        </w:rPr>
        <w:t xml:space="preserve"> a) Mean relative error and b) </w:t>
      </w:r>
      <w:r w:rsidR="00B35C5E">
        <w:rPr>
          <w:lang w:eastAsia="en-US"/>
        </w:rPr>
        <w:t xml:space="preserve">mean-squared error </w:t>
      </w:r>
      <w:r>
        <w:rPr>
          <w:lang w:eastAsia="en-US"/>
        </w:rPr>
        <w:t xml:space="preserve">for all base estimators fit on different feature subsets and missing data thresholds for </w:t>
      </w:r>
      <w:r w:rsidR="00880E98">
        <w:rPr>
          <w:lang w:eastAsia="en-US"/>
        </w:rPr>
        <w:t>country-level prediction</w:t>
      </w:r>
      <w:r>
        <w:rPr>
          <w:lang w:eastAsia="en-US"/>
        </w:rPr>
        <w:t xml:space="preserve">. </w:t>
      </w:r>
      <w:r w:rsidR="0073060D">
        <w:rPr>
          <w:lang w:eastAsia="en-US"/>
        </w:rPr>
        <w:t xml:space="preserve">Random Forest models were represented with red, XGBoost with green, and </w:t>
      </w:r>
      <w:r w:rsidR="00121C6A">
        <w:rPr>
          <w:lang w:eastAsia="en-US"/>
        </w:rPr>
        <w:t xml:space="preserve">LightGBM </w:t>
      </w:r>
      <w:r w:rsidR="0073060D">
        <w:rPr>
          <w:lang w:eastAsia="en-US"/>
        </w:rPr>
        <w:t xml:space="preserve">with </w:t>
      </w:r>
      <w:r w:rsidR="009B6D79">
        <w:rPr>
          <w:lang w:eastAsia="en-US"/>
        </w:rPr>
        <w:t xml:space="preserve">light </w:t>
      </w:r>
      <w:r w:rsidR="0073060D">
        <w:rPr>
          <w:lang w:eastAsia="en-US"/>
        </w:rPr>
        <w:t>blue.</w:t>
      </w:r>
    </w:p>
    <w:p w14:paraId="073311F3" w14:textId="77777777" w:rsidR="00B17CB1" w:rsidRPr="00B17CB1" w:rsidRDefault="00B17CB1" w:rsidP="00B17CB1">
      <w:pPr>
        <w:rPr>
          <w:lang w:eastAsia="en-US"/>
        </w:rPr>
      </w:pPr>
    </w:p>
    <w:p w14:paraId="4EDAF24F" w14:textId="04F43FA6" w:rsidR="00A53848" w:rsidRDefault="00A53848" w:rsidP="00A53848">
      <w:pPr>
        <w:pStyle w:val="Heading5"/>
      </w:pPr>
      <w:r>
        <w:t>5.3</w:t>
      </w:r>
      <w:r w:rsidR="0038072C">
        <w:t>3</w:t>
      </w:r>
      <w:r>
        <w:t xml:space="preserve">2: </w:t>
      </w:r>
      <w:r w:rsidR="00EE4A5A">
        <w:t>Forecasting</w:t>
      </w:r>
    </w:p>
    <w:p w14:paraId="4436DC5D" w14:textId="431C8621" w:rsidR="00585AE0" w:rsidRDefault="00585AE0" w:rsidP="00B35C5E">
      <w:pPr>
        <w:jc w:val="both"/>
        <w:rPr>
          <w:lang w:eastAsia="en-US"/>
        </w:rPr>
      </w:pPr>
      <w:r>
        <w:rPr>
          <w:lang w:eastAsia="en-US"/>
        </w:rPr>
        <w:t xml:space="preserve">Similar trends were observed for Random Forest, XGBoost, and LightGBM models trained for </w:t>
      </w:r>
      <w:r w:rsidR="00EE4A5A">
        <w:rPr>
          <w:lang w:eastAsia="en-US"/>
        </w:rPr>
        <w:t>forecasting</w:t>
      </w:r>
      <w:r w:rsidR="00B35C5E">
        <w:rPr>
          <w:lang w:eastAsia="en-US"/>
        </w:rPr>
        <w:t>, with no model type consistently having the lowest error (see Figure 22).</w:t>
      </w:r>
      <w:r>
        <w:rPr>
          <w:lang w:eastAsia="en-US"/>
        </w:rPr>
        <w:t xml:space="preserve"> </w:t>
      </w:r>
    </w:p>
    <w:p w14:paraId="7CDC97A7" w14:textId="77777777" w:rsidR="00585AE0" w:rsidRDefault="00585AE0" w:rsidP="00585AE0">
      <w:pPr>
        <w:rPr>
          <w:lang w:eastAsia="en-US"/>
        </w:rPr>
      </w:pPr>
    </w:p>
    <w:p w14:paraId="27AD3AEC" w14:textId="430CFC00" w:rsidR="00585AE0" w:rsidRDefault="00585AE0" w:rsidP="001B31FE">
      <w:pPr>
        <w:jc w:val="both"/>
        <w:rPr>
          <w:lang w:eastAsia="en-US"/>
        </w:rPr>
      </w:pPr>
      <w:r>
        <w:rPr>
          <w:lang w:eastAsia="en-US"/>
        </w:rPr>
        <w:t>LightGBM models often had the highest MRE</w:t>
      </w:r>
      <w:r w:rsidR="00B35C5E">
        <w:rPr>
          <w:lang w:eastAsia="en-US"/>
        </w:rPr>
        <w:t>,</w:t>
      </w:r>
      <w:r>
        <w:rPr>
          <w:lang w:eastAsia="en-US"/>
        </w:rPr>
        <w:t xml:space="preserve"> and Random Forest models often had the lowest. XGBoost models had the highest MRE values </w:t>
      </w:r>
      <w:r w:rsidR="00E50B04">
        <w:rPr>
          <w:lang w:eastAsia="en-US"/>
        </w:rPr>
        <w:t xml:space="preserve">more rarely </w:t>
      </w:r>
      <w:r w:rsidR="001B31FE">
        <w:rPr>
          <w:lang w:eastAsia="en-US"/>
        </w:rPr>
        <w:t xml:space="preserve">when trained for </w:t>
      </w:r>
      <w:r w:rsidR="00E50B04">
        <w:rPr>
          <w:lang w:eastAsia="en-US"/>
        </w:rPr>
        <w:t>PA</w:t>
      </w:r>
      <w:r w:rsidR="001B31FE">
        <w:rPr>
          <w:lang w:eastAsia="en-US"/>
        </w:rPr>
        <w:t xml:space="preserve"> than </w:t>
      </w:r>
      <w:r w:rsidR="00E50B04">
        <w:rPr>
          <w:lang w:eastAsia="en-US"/>
        </w:rPr>
        <w:t>MDA.</w:t>
      </w:r>
      <w:r w:rsidR="001B31FE">
        <w:rPr>
          <w:lang w:eastAsia="en-US"/>
        </w:rPr>
        <w:t xml:space="preserve"> The standard deviation for XGBoost models</w:t>
      </w:r>
      <w:r w:rsidR="00E50B04">
        <w:rPr>
          <w:lang w:eastAsia="en-US"/>
        </w:rPr>
        <w:t xml:space="preserve"> </w:t>
      </w:r>
      <w:r w:rsidR="001B31FE">
        <w:rPr>
          <w:lang w:eastAsia="en-US"/>
        </w:rPr>
        <w:t xml:space="preserve">often covered </w:t>
      </w:r>
      <w:r w:rsidR="00E50B04">
        <w:rPr>
          <w:lang w:eastAsia="en-US"/>
        </w:rPr>
        <w:t xml:space="preserve">a </w:t>
      </w:r>
      <w:r w:rsidR="001B31FE">
        <w:rPr>
          <w:lang w:eastAsia="en-US"/>
        </w:rPr>
        <w:t xml:space="preserve">higher range </w:t>
      </w:r>
      <w:r w:rsidR="00E50B04">
        <w:rPr>
          <w:lang w:eastAsia="en-US"/>
        </w:rPr>
        <w:t xml:space="preserve">of MRE </w:t>
      </w:r>
      <w:r w:rsidR="004765CE">
        <w:rPr>
          <w:lang w:eastAsia="en-US"/>
        </w:rPr>
        <w:t xml:space="preserve">values </w:t>
      </w:r>
      <w:r w:rsidR="001B31FE">
        <w:rPr>
          <w:lang w:eastAsia="en-US"/>
        </w:rPr>
        <w:t xml:space="preserve">than the </w:t>
      </w:r>
      <w:r w:rsidR="00E50B04">
        <w:rPr>
          <w:lang w:eastAsia="en-US"/>
        </w:rPr>
        <w:t xml:space="preserve">Random Forest models’ </w:t>
      </w:r>
      <w:r w:rsidR="001B31FE">
        <w:rPr>
          <w:lang w:eastAsia="en-US"/>
        </w:rPr>
        <w:t>standard deviation</w:t>
      </w:r>
      <w:r w:rsidR="00E50B04">
        <w:rPr>
          <w:lang w:eastAsia="en-US"/>
        </w:rPr>
        <w:t>, unlike the MDA models</w:t>
      </w:r>
      <w:r w:rsidR="001B31FE">
        <w:rPr>
          <w:lang w:eastAsia="en-US"/>
        </w:rPr>
        <w:t xml:space="preserve">. </w:t>
      </w:r>
    </w:p>
    <w:p w14:paraId="1786D8AB" w14:textId="77777777" w:rsidR="00B35C5E" w:rsidRDefault="00B35C5E" w:rsidP="001B31FE">
      <w:pPr>
        <w:jc w:val="both"/>
        <w:rPr>
          <w:lang w:eastAsia="en-US"/>
        </w:rPr>
      </w:pPr>
    </w:p>
    <w:p w14:paraId="7E4EA7D3" w14:textId="4A713D92" w:rsidR="00E50B04" w:rsidRPr="00585AE0" w:rsidRDefault="00B35C5E" w:rsidP="00E50B04">
      <w:pPr>
        <w:jc w:val="both"/>
        <w:rPr>
          <w:lang w:eastAsia="en-US"/>
        </w:rPr>
      </w:pPr>
      <w:r>
        <w:rPr>
          <w:lang w:eastAsia="en-US"/>
        </w:rPr>
        <w:t xml:space="preserve">In contrast to when they were trained for </w:t>
      </w:r>
      <w:r w:rsidR="00880E98">
        <w:rPr>
          <w:lang w:eastAsia="en-US"/>
        </w:rPr>
        <w:t>country-level prediction</w:t>
      </w:r>
      <w:r>
        <w:rPr>
          <w:lang w:eastAsia="en-US"/>
        </w:rPr>
        <w:t xml:space="preserve">, XGBoost models trained for </w:t>
      </w:r>
      <w:r w:rsidR="00EE4A5A">
        <w:rPr>
          <w:lang w:eastAsia="en-US"/>
        </w:rPr>
        <w:t>forecasting</w:t>
      </w:r>
      <w:r>
        <w:rPr>
          <w:lang w:eastAsia="en-US"/>
        </w:rPr>
        <w:t xml:space="preserve"> had either the highest or second-highest MSE, with the former case occurring more consistently. This indicates </w:t>
      </w:r>
      <w:r w:rsidR="00E50B04">
        <w:rPr>
          <w:lang w:eastAsia="en-US"/>
        </w:rPr>
        <w:t>that</w:t>
      </w:r>
      <w:r>
        <w:rPr>
          <w:lang w:eastAsia="en-US"/>
        </w:rPr>
        <w:t xml:space="preserve"> XGBoost models were more susceptible to outliers when </w:t>
      </w:r>
      <w:r>
        <w:rPr>
          <w:lang w:eastAsia="en-US"/>
        </w:rPr>
        <w:lastRenderedPageBreak/>
        <w:t xml:space="preserve">trained for </w:t>
      </w:r>
      <w:r w:rsidR="00EE4A5A">
        <w:rPr>
          <w:lang w:eastAsia="en-US"/>
        </w:rPr>
        <w:t>forecasting</w:t>
      </w:r>
      <w:r>
        <w:rPr>
          <w:lang w:eastAsia="en-US"/>
        </w:rPr>
        <w:t>. Th</w:t>
      </w:r>
      <w:r w:rsidR="008B0AC1">
        <w:rPr>
          <w:lang w:eastAsia="en-US"/>
        </w:rPr>
        <w:t>e</w:t>
      </w:r>
      <w:r>
        <w:rPr>
          <w:lang w:eastAsia="en-US"/>
        </w:rPr>
        <w:t xml:space="preserve"> LightGBM and Random Forest models performed similarly, with strong overlap in their standard deviations.</w:t>
      </w:r>
    </w:p>
    <w:p w14:paraId="39956430" w14:textId="77777777" w:rsidR="001A68DC" w:rsidRDefault="001A68DC" w:rsidP="00E50B04">
      <w:pPr>
        <w:jc w:val="center"/>
        <w:rPr>
          <w:lang w:eastAsia="en-US"/>
        </w:rPr>
      </w:pPr>
    </w:p>
    <w:p w14:paraId="494015C8" w14:textId="527ED8B9" w:rsidR="001B31FE" w:rsidRPr="00B35C5E" w:rsidRDefault="00850251" w:rsidP="006B3EBF">
      <w:pPr>
        <w:jc w:val="center"/>
        <w:rPr>
          <w:lang w:eastAsia="en-US"/>
        </w:rPr>
      </w:pPr>
      <w:r>
        <w:rPr>
          <w:noProof/>
          <w14:ligatures w14:val="standardContextual"/>
        </w:rPr>
        <mc:AlternateContent>
          <mc:Choice Requires="wps">
            <w:drawing>
              <wp:anchor distT="0" distB="0" distL="114300" distR="114300" simplePos="0" relativeHeight="251687936" behindDoc="0" locked="0" layoutInCell="1" allowOverlap="1" wp14:anchorId="1AC2BCA6" wp14:editId="565CA513">
                <wp:simplePos x="0" y="0"/>
                <wp:positionH relativeFrom="column">
                  <wp:posOffset>-69369</wp:posOffset>
                </wp:positionH>
                <wp:positionV relativeFrom="paragraph">
                  <wp:posOffset>119380</wp:posOffset>
                </wp:positionV>
                <wp:extent cx="338400" cy="323133"/>
                <wp:effectExtent l="0" t="0" r="0" b="0"/>
                <wp:wrapNone/>
                <wp:docPr id="75090631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A974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2BCA6" id="_x0000_s1047" type="#_x0000_t202" style="position:absolute;left:0;text-align:left;margin-left:-5.45pt;margin-top:9.4pt;width:26.65pt;height:25.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Qu2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s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" filled="f" stroked="f">
                <v:textbox>
                  <w:txbxContent>
                    <w:p w14:paraId="04BA9741" w14:textId="77777777" w:rsidR="00B54BB6" w:rsidRDefault="00B54BB6" w:rsidP="00B54BB6">
                      <w:r>
                        <w:t>a)</w:t>
                      </w:r>
                    </w:p>
                  </w:txbxContent>
                </v:textbox>
              </v:shape>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3C364DE9" wp14:editId="66AFBF5C">
                <wp:simplePos x="0" y="0"/>
                <wp:positionH relativeFrom="column">
                  <wp:posOffset>-143647</wp:posOffset>
                </wp:positionH>
                <wp:positionV relativeFrom="paragraph">
                  <wp:posOffset>2770025</wp:posOffset>
                </wp:positionV>
                <wp:extent cx="338400" cy="323133"/>
                <wp:effectExtent l="0" t="0" r="0" b="0"/>
                <wp:wrapNone/>
                <wp:docPr id="174037777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32675" w14:textId="03234E18"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E9" id="_x0000_s1048" type="#_x0000_t202" style="position:absolute;left:0;text-align:left;margin-left:-11.3pt;margin-top:218.1pt;width:26.65pt;height:2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0Rj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" filled="f" stroked="f">
                <v:textbox>
                  <w:txbxContent>
                    <w:p w14:paraId="0C832675" w14:textId="03234E18" w:rsidR="00B54BB6" w:rsidRDefault="00B54BB6" w:rsidP="00B54BB6">
                      <w:r>
                        <w:t>b</w:t>
                      </w:r>
                      <w:r>
                        <w:t>)</w:t>
                      </w:r>
                    </w:p>
                  </w:txbxContent>
                </v:textbox>
              </v:shape>
            </w:pict>
          </mc:Fallback>
        </mc:AlternateContent>
      </w:r>
      <w:r w:rsidRPr="00850251">
        <w:rPr>
          <w:noProof/>
          <w:lang w:eastAsia="en-US"/>
        </w:rPr>
        <w:drawing>
          <wp:inline distT="0" distB="0" distL="0" distR="0" wp14:anchorId="7C41C70D" wp14:editId="73C6575E">
            <wp:extent cx="5409426" cy="2685535"/>
            <wp:effectExtent l="0" t="0" r="1270" b="0"/>
            <wp:docPr id="6854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2576" name=""/>
                    <pic:cNvPicPr/>
                  </pic:nvPicPr>
                  <pic:blipFill>
                    <a:blip r:embed="rId29"/>
                    <a:stretch>
                      <a:fillRect/>
                    </a:stretch>
                  </pic:blipFill>
                  <pic:spPr>
                    <a:xfrm>
                      <a:off x="0" y="0"/>
                      <a:ext cx="5440861" cy="2701141"/>
                    </a:xfrm>
                    <a:prstGeom prst="rect">
                      <a:avLst/>
                    </a:prstGeom>
                  </pic:spPr>
                </pic:pic>
              </a:graphicData>
            </a:graphic>
          </wp:inline>
        </w:drawing>
      </w:r>
      <w:r w:rsidR="006B3EBF" w:rsidRPr="006B3EBF">
        <w:rPr>
          <w:noProof/>
          <w:lang w:eastAsia="en-US"/>
        </w:rPr>
        <w:drawing>
          <wp:inline distT="0" distB="0" distL="0" distR="0" wp14:anchorId="471A5F10" wp14:editId="34C33499">
            <wp:extent cx="5565799" cy="2766867"/>
            <wp:effectExtent l="0" t="0" r="0" b="1905"/>
            <wp:docPr id="5785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110" name=""/>
                    <pic:cNvPicPr/>
                  </pic:nvPicPr>
                  <pic:blipFill>
                    <a:blip r:embed="rId30"/>
                    <a:stretch>
                      <a:fillRect/>
                    </a:stretch>
                  </pic:blipFill>
                  <pic:spPr>
                    <a:xfrm>
                      <a:off x="0" y="0"/>
                      <a:ext cx="5571140" cy="2769522"/>
                    </a:xfrm>
                    <a:prstGeom prst="rect">
                      <a:avLst/>
                    </a:prstGeom>
                  </pic:spPr>
                </pic:pic>
              </a:graphicData>
            </a:graphic>
          </wp:inline>
        </w:drawing>
      </w:r>
    </w:p>
    <w:p w14:paraId="72CF44A5" w14:textId="0DE8C411" w:rsidR="00B17CB1" w:rsidRDefault="00B17CB1" w:rsidP="00E579D6">
      <w:pPr>
        <w:jc w:val="both"/>
        <w:rPr>
          <w:lang w:eastAsia="en-US"/>
        </w:rPr>
      </w:pPr>
      <w:r w:rsidRPr="00167E25">
        <w:rPr>
          <w:b/>
          <w:bCs/>
          <w:lang w:eastAsia="en-US"/>
        </w:rPr>
        <w:t xml:space="preserve">Figure </w:t>
      </w:r>
      <w:r>
        <w:rPr>
          <w:b/>
          <w:bCs/>
          <w:lang w:eastAsia="en-US"/>
        </w:rPr>
        <w:t>22</w:t>
      </w:r>
      <w:r w:rsidRPr="00167E25">
        <w:rPr>
          <w:b/>
          <w:bCs/>
          <w:lang w:eastAsia="en-US"/>
        </w:rPr>
        <w:t>:</w:t>
      </w:r>
      <w:r>
        <w:rPr>
          <w:lang w:eastAsia="en-US"/>
        </w:rPr>
        <w:t xml:space="preserve"> a) Mean relative error and b) </w:t>
      </w:r>
      <w:r w:rsidR="00B35C5E">
        <w:rPr>
          <w:lang w:eastAsia="en-US"/>
        </w:rPr>
        <w:t>mean-squared error</w:t>
      </w:r>
      <w:r>
        <w:rPr>
          <w:lang w:eastAsia="en-US"/>
        </w:rPr>
        <w:t xml:space="preserve"> for all base estimators fit on different feature subsets and missing data thresholds </w:t>
      </w:r>
      <w:r w:rsidR="00F40211">
        <w:rPr>
          <w:lang w:eastAsia="en-US"/>
        </w:rPr>
        <w:t>to perform</w:t>
      </w:r>
      <w:r>
        <w:rPr>
          <w:lang w:eastAsia="en-US"/>
        </w:rPr>
        <w:t xml:space="preserve"> </w:t>
      </w:r>
      <w:r w:rsidR="00EE4A5A">
        <w:rPr>
          <w:lang w:eastAsia="en-US"/>
        </w:rPr>
        <w:t>forecasting</w:t>
      </w:r>
      <w:r>
        <w:rPr>
          <w:lang w:eastAsia="en-US"/>
        </w:rPr>
        <w:t>.</w:t>
      </w:r>
      <w:r w:rsidR="00121C6A" w:rsidRPr="00121C6A">
        <w:rPr>
          <w:lang w:eastAsia="en-US"/>
        </w:rPr>
        <w:t xml:space="preserve"> </w:t>
      </w:r>
      <w:r w:rsidR="0073060D">
        <w:rPr>
          <w:lang w:eastAsia="en-US"/>
        </w:rPr>
        <w:t>Random Forest models were represented with red, XGBoost with green, and LightGBM with light blue.</w:t>
      </w:r>
    </w:p>
    <w:p w14:paraId="0594DACE" w14:textId="77777777" w:rsidR="00E579D6" w:rsidRPr="0070750D" w:rsidRDefault="00E579D6" w:rsidP="00E579D6">
      <w:pPr>
        <w:jc w:val="both"/>
        <w:rPr>
          <w:lang w:eastAsia="en-US"/>
        </w:rPr>
      </w:pPr>
    </w:p>
    <w:p w14:paraId="794C9870" w14:textId="0301C8BA" w:rsidR="0070750D" w:rsidRDefault="0070750D" w:rsidP="0070750D">
      <w:pPr>
        <w:pStyle w:val="Heading3"/>
      </w:pPr>
      <w:r>
        <w:t xml:space="preserve">5.4 </w:t>
      </w:r>
      <w:r w:rsidR="00E579D6">
        <w:t>Stacking and Voting E</w:t>
      </w:r>
      <w:r>
        <w:t xml:space="preserve">nsemble Results </w:t>
      </w:r>
    </w:p>
    <w:p w14:paraId="450ABC7B" w14:textId="3A9ACC54" w:rsidR="00E579D6" w:rsidRDefault="00B35C5E" w:rsidP="00E579D6">
      <w:pPr>
        <w:jc w:val="both"/>
        <w:rPr>
          <w:lang w:eastAsia="en-US"/>
        </w:rPr>
      </w:pPr>
      <w:r>
        <w:rPr>
          <w:lang w:eastAsia="en-US"/>
        </w:rPr>
        <w:t xml:space="preserve">Use of a stacking or voting ensemble model to combine the Random Forest, XGBoost, and LightGBM models presented in the previous section was motivated by the observation that no single model type consistently had the highest performance. </w:t>
      </w:r>
    </w:p>
    <w:p w14:paraId="3B6601FD" w14:textId="77777777" w:rsidR="00E579D6" w:rsidRDefault="00E579D6" w:rsidP="00E579D6">
      <w:pPr>
        <w:jc w:val="both"/>
        <w:rPr>
          <w:lang w:eastAsia="en-US"/>
        </w:rPr>
      </w:pPr>
    </w:p>
    <w:p w14:paraId="0A535B6A" w14:textId="222037B8" w:rsidR="0090055A" w:rsidRDefault="0090055A" w:rsidP="0070750D">
      <w:pPr>
        <w:pStyle w:val="Heading4"/>
      </w:pPr>
      <w:r>
        <w:t xml:space="preserve">5.41 Stacking </w:t>
      </w:r>
      <w:r w:rsidR="003B4CE2">
        <w:t>and</w:t>
      </w:r>
      <w:r>
        <w:t xml:space="preserve"> Voting Ensemble</w:t>
      </w:r>
      <w:r w:rsidR="003B4CE2">
        <w:t xml:space="preserve"> Performance</w:t>
      </w:r>
      <w:r w:rsidR="009C35E6">
        <w:t xml:space="preserve"> When Trained</w:t>
      </w:r>
      <w:r>
        <w:t xml:space="preserve"> </w:t>
      </w:r>
      <w:r w:rsidR="003B4CE2">
        <w:t>on</w:t>
      </w:r>
      <w:r>
        <w:t xml:space="preserve"> All Base </w:t>
      </w:r>
      <w:r w:rsidR="003B4CE2">
        <w:t>Estimators</w:t>
      </w:r>
      <w:r>
        <w:t xml:space="preserve"> </w:t>
      </w:r>
    </w:p>
    <w:p w14:paraId="7AAE4B44" w14:textId="00A876D9" w:rsidR="009C35E6" w:rsidRDefault="009B6D79" w:rsidP="009C35E6">
      <w:pPr>
        <w:jc w:val="both"/>
        <w:rPr>
          <w:lang w:eastAsia="en-US"/>
        </w:rPr>
      </w:pPr>
      <w:r>
        <w:rPr>
          <w:lang w:eastAsia="en-US"/>
        </w:rPr>
        <w:t>MRE and MSE were used to compare the</w:t>
      </w:r>
      <w:r w:rsidR="009C35E6">
        <w:rPr>
          <w:lang w:eastAsia="en-US"/>
        </w:rPr>
        <w:t xml:space="preserve"> voting and stacking </w:t>
      </w:r>
      <w:r>
        <w:rPr>
          <w:lang w:eastAsia="en-US"/>
        </w:rPr>
        <w:t>ensembles’ performance</w:t>
      </w:r>
      <w:r w:rsidR="009C35E6">
        <w:rPr>
          <w:lang w:eastAsia="en-US"/>
        </w:rPr>
        <w:t>. See Appendix 9.3</w:t>
      </w:r>
      <w:r w:rsidR="00DC330C">
        <w:rPr>
          <w:lang w:eastAsia="en-US"/>
        </w:rPr>
        <w:t>11 and 9.312</w:t>
      </w:r>
      <w:r w:rsidR="009C35E6">
        <w:rPr>
          <w:lang w:eastAsia="en-US"/>
        </w:rPr>
        <w:t xml:space="preserve"> for the</w:t>
      </w:r>
      <w:r w:rsidR="003B4CE2">
        <w:rPr>
          <w:lang w:eastAsia="en-US"/>
        </w:rPr>
        <w:t>ir</w:t>
      </w:r>
      <w:r w:rsidR="009C35E6">
        <w:rPr>
          <w:lang w:eastAsia="en-US"/>
        </w:rPr>
        <w:t xml:space="preserve"> RMSE, MAE, and R</w:t>
      </w:r>
      <w:r w:rsidR="009C35E6">
        <w:rPr>
          <w:vertAlign w:val="superscript"/>
          <w:lang w:eastAsia="en-US"/>
        </w:rPr>
        <w:t>2</w:t>
      </w:r>
      <w:r>
        <w:rPr>
          <w:lang w:eastAsia="en-US"/>
        </w:rPr>
        <w:t>.</w:t>
      </w:r>
      <w:r w:rsidR="009C35E6">
        <w:rPr>
          <w:lang w:eastAsia="en-US"/>
        </w:rPr>
        <w:t xml:space="preserve"> Performance was measured </w:t>
      </w:r>
      <w:r>
        <w:rPr>
          <w:lang w:eastAsia="en-US"/>
        </w:rPr>
        <w:t>according</w:t>
      </w:r>
      <w:r w:rsidR="009C35E6">
        <w:rPr>
          <w:lang w:eastAsia="en-US"/>
        </w:rPr>
        <w:t xml:space="preserve"> </w:t>
      </w:r>
      <w:r>
        <w:rPr>
          <w:lang w:eastAsia="en-US"/>
        </w:rPr>
        <w:t>to</w:t>
      </w:r>
      <w:r w:rsidR="009C35E6">
        <w:rPr>
          <w:lang w:eastAsia="en-US"/>
        </w:rPr>
        <w:t xml:space="preserve"> Section 4.422. </w:t>
      </w:r>
      <w:r w:rsidR="003B4CE2">
        <w:rPr>
          <w:lang w:eastAsia="en-US"/>
        </w:rPr>
        <w:t>The</w:t>
      </w:r>
      <w:r w:rsidR="009C35E6">
        <w:rPr>
          <w:lang w:eastAsia="en-US"/>
        </w:rPr>
        <w:t xml:space="preserve"> Random Forest Stacking Ensemble was fit on the predictions </w:t>
      </w:r>
      <w:r w:rsidR="009C35E6">
        <w:rPr>
          <w:lang w:eastAsia="en-US"/>
        </w:rPr>
        <w:lastRenderedPageBreak/>
        <w:t xml:space="preserve">of 300 base estimators. In contrast, the Random Forest models </w:t>
      </w:r>
      <w:r w:rsidR="009749EC">
        <w:rPr>
          <w:lang w:eastAsia="en-US"/>
        </w:rPr>
        <w:t>detailed</w:t>
      </w:r>
      <w:r w:rsidR="009C35E6">
        <w:rPr>
          <w:lang w:eastAsia="en-US"/>
        </w:rPr>
        <w:t xml:space="preserve"> above were base estimators fit on feature data.</w:t>
      </w:r>
    </w:p>
    <w:p w14:paraId="17789ACC" w14:textId="77777777" w:rsidR="00AB6620" w:rsidRDefault="00AB6620" w:rsidP="009C35E6">
      <w:pPr>
        <w:jc w:val="both"/>
        <w:rPr>
          <w:lang w:eastAsia="en-US"/>
        </w:rPr>
      </w:pPr>
    </w:p>
    <w:p w14:paraId="4D12693A" w14:textId="1A428342" w:rsidR="009C35E6" w:rsidRDefault="00AB6620" w:rsidP="009C35E6">
      <w:pPr>
        <w:jc w:val="both"/>
        <w:rPr>
          <w:lang w:eastAsia="en-US"/>
        </w:rPr>
      </w:pPr>
      <w:r>
        <w:rPr>
          <w:lang w:eastAsia="en-US"/>
        </w:rPr>
        <w:t xml:space="preserve">The voting and stacking ensembles’ MRE and MSE were </w:t>
      </w:r>
      <w:r w:rsidR="009749EC">
        <w:rPr>
          <w:lang w:eastAsia="en-US"/>
        </w:rPr>
        <w:t>usually</w:t>
      </w:r>
      <w:r>
        <w:rPr>
          <w:lang w:eastAsia="en-US"/>
        </w:rPr>
        <w:t xml:space="preserve"> </w:t>
      </w:r>
      <w:r w:rsidR="009749EC">
        <w:rPr>
          <w:lang w:eastAsia="en-US"/>
        </w:rPr>
        <w:t>lower</w:t>
      </w:r>
      <w:r>
        <w:rPr>
          <w:lang w:eastAsia="en-US"/>
        </w:rPr>
        <w:t xml:space="preserve"> when trained for </w:t>
      </w:r>
      <w:r w:rsidR="00880E98">
        <w:rPr>
          <w:lang w:eastAsia="en-US"/>
        </w:rPr>
        <w:t>country-level prediction</w:t>
      </w:r>
      <w:r w:rsidR="009749EC">
        <w:rPr>
          <w:lang w:eastAsia="en-US"/>
        </w:rPr>
        <w:t xml:space="preserve"> (MDA) than for </w:t>
      </w:r>
      <w:r w:rsidR="00EE4A5A">
        <w:rPr>
          <w:lang w:eastAsia="en-US"/>
        </w:rPr>
        <w:t>forecasting</w:t>
      </w:r>
      <w:r w:rsidR="006148BC">
        <w:rPr>
          <w:lang w:eastAsia="en-US"/>
        </w:rPr>
        <w:t xml:space="preserve"> (PA) (see Figure</w:t>
      </w:r>
      <w:r w:rsidR="00E82ABE">
        <w:rPr>
          <w:lang w:eastAsia="en-US"/>
        </w:rPr>
        <w:t xml:space="preserve">s </w:t>
      </w:r>
      <w:r w:rsidR="006148BC">
        <w:rPr>
          <w:lang w:eastAsia="en-US"/>
        </w:rPr>
        <w:t>23</w:t>
      </w:r>
      <w:r w:rsidR="00E82ABE">
        <w:rPr>
          <w:lang w:eastAsia="en-US"/>
        </w:rPr>
        <w:t xml:space="preserve"> and 24</w:t>
      </w:r>
      <w:r w:rsidR="006148BC">
        <w:rPr>
          <w:lang w:eastAsia="en-US"/>
        </w:rPr>
        <w:t>)</w:t>
      </w:r>
      <w:r>
        <w:rPr>
          <w:lang w:eastAsia="en-US"/>
        </w:rPr>
        <w:t>.</w:t>
      </w:r>
      <w:r w:rsidRPr="00AB6620">
        <w:rPr>
          <w:lang w:eastAsia="en-US"/>
        </w:rPr>
        <w:t xml:space="preserve"> </w:t>
      </w:r>
      <w:r w:rsidR="006148BC">
        <w:rPr>
          <w:lang w:eastAsia="en-US"/>
        </w:rPr>
        <w:t xml:space="preserve">For example, the best-performing MDA and PA models achieved MRE of 0.07 and 0.37, respectively. </w:t>
      </w:r>
      <w:r>
        <w:rPr>
          <w:lang w:eastAsia="en-US"/>
        </w:rPr>
        <w:t xml:space="preserve">The exception was the voting ensemble, whose MSE was </w:t>
      </w:r>
      <w:r w:rsidR="009749EC">
        <w:rPr>
          <w:lang w:eastAsia="en-US"/>
        </w:rPr>
        <w:t>roughly</w:t>
      </w:r>
      <w:r>
        <w:rPr>
          <w:lang w:eastAsia="en-US"/>
        </w:rPr>
        <w:t xml:space="preserve"> 650 points </w:t>
      </w:r>
      <w:r w:rsidR="009749EC">
        <w:rPr>
          <w:lang w:eastAsia="en-US"/>
        </w:rPr>
        <w:t>lower</w:t>
      </w:r>
      <w:r>
        <w:rPr>
          <w:lang w:eastAsia="en-US"/>
        </w:rPr>
        <w:t xml:space="preserve"> </w:t>
      </w:r>
      <w:r w:rsidR="009749EC">
        <w:rPr>
          <w:lang w:eastAsia="en-US"/>
        </w:rPr>
        <w:t>for PA than MDA</w:t>
      </w:r>
      <w:r>
        <w:rPr>
          <w:lang w:eastAsia="en-US"/>
        </w:rPr>
        <w:t xml:space="preserve">. This </w:t>
      </w:r>
      <w:r w:rsidR="009749EC">
        <w:rPr>
          <w:lang w:eastAsia="en-US"/>
        </w:rPr>
        <w:t>may imply</w:t>
      </w:r>
      <w:r>
        <w:rPr>
          <w:lang w:eastAsia="en-US"/>
        </w:rPr>
        <w:t xml:space="preserve"> </w:t>
      </w:r>
      <w:r w:rsidR="009749EC">
        <w:rPr>
          <w:lang w:eastAsia="en-US"/>
        </w:rPr>
        <w:t>it</w:t>
      </w:r>
      <w:r>
        <w:rPr>
          <w:lang w:eastAsia="en-US"/>
        </w:rPr>
        <w:t xml:space="preserve"> was more </w:t>
      </w:r>
      <w:r w:rsidR="009749EC">
        <w:rPr>
          <w:lang w:eastAsia="en-US"/>
        </w:rPr>
        <w:t>affected by</w:t>
      </w:r>
      <w:r>
        <w:rPr>
          <w:lang w:eastAsia="en-US"/>
        </w:rPr>
        <w:t xml:space="preserve"> outliers when used for PA than MDA. Additionally, ensembles trained for PA had a </w:t>
      </w:r>
      <w:r w:rsidR="009749EC">
        <w:rPr>
          <w:lang w:eastAsia="en-US"/>
        </w:rPr>
        <w:t>smaller range of</w:t>
      </w:r>
      <w:r>
        <w:rPr>
          <w:lang w:eastAsia="en-US"/>
        </w:rPr>
        <w:t xml:space="preserve"> </w:t>
      </w:r>
      <w:r w:rsidR="009749EC">
        <w:rPr>
          <w:lang w:eastAsia="en-US"/>
        </w:rPr>
        <w:t xml:space="preserve">MRE </w:t>
      </w:r>
      <w:r>
        <w:rPr>
          <w:lang w:eastAsia="en-US"/>
        </w:rPr>
        <w:t>and MSE</w:t>
      </w:r>
      <w:r w:rsidR="009749EC">
        <w:rPr>
          <w:lang w:eastAsia="en-US"/>
        </w:rPr>
        <w:t xml:space="preserve"> values</w:t>
      </w:r>
      <w:r>
        <w:rPr>
          <w:lang w:eastAsia="en-US"/>
        </w:rPr>
        <w:t xml:space="preserve"> </w:t>
      </w:r>
      <w:r w:rsidR="006148BC">
        <w:rPr>
          <w:lang w:eastAsia="en-US"/>
        </w:rPr>
        <w:t>(</w:t>
      </w:r>
      <w:r w:rsidR="009749EC">
        <w:rPr>
          <w:lang w:eastAsia="en-US"/>
        </w:rPr>
        <w:t xml:space="preserve">0.37-0.56 and </w:t>
      </w:r>
      <w:r w:rsidR="006148BC">
        <w:rPr>
          <w:lang w:eastAsia="en-US"/>
        </w:rPr>
        <w:t>5,100</w:t>
      </w:r>
      <w:r w:rsidR="009749EC">
        <w:rPr>
          <w:lang w:eastAsia="en-US"/>
        </w:rPr>
        <w:t>-</w:t>
      </w:r>
      <w:r w:rsidR="006148BC">
        <w:rPr>
          <w:lang w:eastAsia="en-US"/>
        </w:rPr>
        <w:t>8,000)</w:t>
      </w:r>
      <w:r>
        <w:rPr>
          <w:lang w:eastAsia="en-US"/>
        </w:rPr>
        <w:t xml:space="preserve"> than ensembles trained for MDA (</w:t>
      </w:r>
      <w:r w:rsidR="006148BC">
        <w:rPr>
          <w:lang w:eastAsia="en-US"/>
        </w:rPr>
        <w:t>0.07</w:t>
      </w:r>
      <w:r w:rsidR="009749EC">
        <w:rPr>
          <w:lang w:eastAsia="en-US"/>
        </w:rPr>
        <w:t>-</w:t>
      </w:r>
      <w:r w:rsidR="006148BC">
        <w:rPr>
          <w:lang w:eastAsia="en-US"/>
        </w:rPr>
        <w:t>0.33</w:t>
      </w:r>
      <w:r w:rsidR="009749EC">
        <w:rPr>
          <w:lang w:eastAsia="en-US"/>
        </w:rPr>
        <w:t xml:space="preserve"> and</w:t>
      </w:r>
      <w:r>
        <w:rPr>
          <w:lang w:eastAsia="en-US"/>
        </w:rPr>
        <w:t xml:space="preserve"> </w:t>
      </w:r>
      <w:r w:rsidR="006148BC">
        <w:rPr>
          <w:lang w:eastAsia="en-US"/>
        </w:rPr>
        <w:t>2,150</w:t>
      </w:r>
      <w:r w:rsidR="009749EC">
        <w:rPr>
          <w:lang w:eastAsia="en-US"/>
        </w:rPr>
        <w:t>-</w:t>
      </w:r>
      <w:r w:rsidR="006148BC">
        <w:rPr>
          <w:lang w:eastAsia="en-US"/>
        </w:rPr>
        <w:t>7,100</w:t>
      </w:r>
      <w:r>
        <w:rPr>
          <w:lang w:eastAsia="en-US"/>
        </w:rPr>
        <w:t>).</w:t>
      </w:r>
    </w:p>
    <w:p w14:paraId="447EFB86" w14:textId="77777777" w:rsidR="00AB6620" w:rsidRDefault="00AB6620" w:rsidP="009C35E6">
      <w:pPr>
        <w:jc w:val="both"/>
        <w:rPr>
          <w:lang w:eastAsia="en-US"/>
        </w:rPr>
      </w:pPr>
    </w:p>
    <w:p w14:paraId="33D66B5D" w14:textId="62641324" w:rsidR="009C35E6" w:rsidRDefault="009B6D79" w:rsidP="009B6D79">
      <w:pPr>
        <w:jc w:val="both"/>
        <w:rPr>
          <w:lang w:eastAsia="en-US"/>
        </w:rPr>
      </w:pPr>
      <w:r>
        <w:rPr>
          <w:lang w:eastAsia="en-US"/>
        </w:rPr>
        <w:t>The SVM Stacking Ensemble always had the highest MRE and MSE scores. In contrast, the</w:t>
      </w:r>
      <w:r w:rsidR="009C35E6">
        <w:rPr>
          <w:lang w:eastAsia="en-US"/>
        </w:rPr>
        <w:t xml:space="preserve"> Random Forest Stacking Ensemble</w:t>
      </w:r>
      <w:r w:rsidR="00AB6620">
        <w:rPr>
          <w:lang w:eastAsia="en-US"/>
        </w:rPr>
        <w:t xml:space="preserve"> (SE)</w:t>
      </w:r>
      <w:r w:rsidR="009C35E6">
        <w:rPr>
          <w:lang w:eastAsia="en-US"/>
        </w:rPr>
        <w:t xml:space="preserve"> had the lowest mean relative error in both the </w:t>
      </w:r>
      <w:r w:rsidR="00F1624B">
        <w:rPr>
          <w:lang w:eastAsia="en-US"/>
        </w:rPr>
        <w:t xml:space="preserve">MDA </w:t>
      </w:r>
      <w:r w:rsidR="009C35E6">
        <w:rPr>
          <w:lang w:eastAsia="en-US"/>
        </w:rPr>
        <w:t xml:space="preserve">and </w:t>
      </w:r>
      <w:r w:rsidR="00F1624B">
        <w:rPr>
          <w:lang w:eastAsia="en-US"/>
        </w:rPr>
        <w:t>PA (see Figure 23a</w:t>
      </w:r>
      <w:r w:rsidR="00687211">
        <w:rPr>
          <w:lang w:eastAsia="en-US"/>
        </w:rPr>
        <w:t xml:space="preserve"> and 24a</w:t>
      </w:r>
      <w:r w:rsidR="00F1624B">
        <w:rPr>
          <w:lang w:eastAsia="en-US"/>
        </w:rPr>
        <w:t xml:space="preserve">). </w:t>
      </w:r>
      <w:r w:rsidR="006148BC">
        <w:rPr>
          <w:lang w:eastAsia="en-US"/>
        </w:rPr>
        <w:t>It also had the lowest MSE in PA (see Figure 23b</w:t>
      </w:r>
      <w:r w:rsidR="00687211">
        <w:rPr>
          <w:lang w:eastAsia="en-US"/>
        </w:rPr>
        <w:t xml:space="preserve"> and 24b</w:t>
      </w:r>
      <w:r w:rsidR="006148BC">
        <w:rPr>
          <w:lang w:eastAsia="en-US"/>
        </w:rPr>
        <w:t xml:space="preserve">). However, the Elastic Net SE had the lowest MSE for MDA. </w:t>
      </w:r>
      <w:r w:rsidR="00340AC8">
        <w:rPr>
          <w:lang w:eastAsia="en-US"/>
        </w:rPr>
        <w:t>Given that the</w:t>
      </w:r>
      <w:r w:rsidR="006148BC">
        <w:rPr>
          <w:lang w:eastAsia="en-US"/>
        </w:rPr>
        <w:t xml:space="preserve"> difference between the PA Random Forest and Elastic Net SE MSE scores was </w:t>
      </w:r>
      <w:r w:rsidR="00340AC8">
        <w:rPr>
          <w:lang w:eastAsia="en-US"/>
        </w:rPr>
        <w:t xml:space="preserve">only </w:t>
      </w:r>
      <w:r w:rsidR="006148BC">
        <w:rPr>
          <w:lang w:eastAsia="en-US"/>
        </w:rPr>
        <w:t>approximately 260, a percentage difference of about 5%</w:t>
      </w:r>
      <w:r w:rsidR="00340AC8">
        <w:rPr>
          <w:lang w:eastAsia="en-US"/>
        </w:rPr>
        <w:t xml:space="preserve">, </w:t>
      </w:r>
      <w:r w:rsidR="00AB6620" w:rsidRPr="00AB6620">
        <w:rPr>
          <w:b/>
          <w:bCs/>
          <w:lang w:eastAsia="en-US"/>
        </w:rPr>
        <w:t xml:space="preserve">the Random Forest Stacking Ensemble was </w:t>
      </w:r>
      <w:r w:rsidR="009749EC">
        <w:rPr>
          <w:b/>
          <w:bCs/>
          <w:lang w:eastAsia="en-US"/>
        </w:rPr>
        <w:t>chosen</w:t>
      </w:r>
      <w:r w:rsidR="00AB6620" w:rsidRPr="00AB6620">
        <w:rPr>
          <w:b/>
          <w:bCs/>
          <w:lang w:eastAsia="en-US"/>
        </w:rPr>
        <w:t xml:space="preserve"> as the best-performing ensemble</w:t>
      </w:r>
      <w:r w:rsidR="00340AC8">
        <w:rPr>
          <w:lang w:eastAsia="en-US"/>
        </w:rPr>
        <w:t xml:space="preserve"> for consistency.</w:t>
      </w:r>
    </w:p>
    <w:p w14:paraId="5EA17D4B" w14:textId="77777777" w:rsidR="00F37CEA" w:rsidRPr="00340AC8" w:rsidRDefault="00F37CEA" w:rsidP="009B6D79">
      <w:pPr>
        <w:jc w:val="both"/>
        <w:rPr>
          <w:lang w:eastAsia="en-US"/>
        </w:rPr>
      </w:pPr>
    </w:p>
    <w:p w14:paraId="27E38F55" w14:textId="049D8BEF" w:rsidR="00F37CEA" w:rsidRDefault="00C42539" w:rsidP="00F37CEA">
      <w:pPr>
        <w:jc w:val="center"/>
      </w:pPr>
      <w:r>
        <w:rPr>
          <w:noProof/>
          <w14:ligatures w14:val="standardContextual"/>
        </w:rPr>
        <mc:AlternateContent>
          <mc:Choice Requires="wps">
            <w:drawing>
              <wp:anchor distT="0" distB="0" distL="114300" distR="114300" simplePos="0" relativeHeight="251706368" behindDoc="0" locked="0" layoutInCell="1" allowOverlap="1" wp14:anchorId="6647D684" wp14:editId="43DF2260">
                <wp:simplePos x="0" y="0"/>
                <wp:positionH relativeFrom="column">
                  <wp:posOffset>145758</wp:posOffset>
                </wp:positionH>
                <wp:positionV relativeFrom="paragraph">
                  <wp:posOffset>75565</wp:posOffset>
                </wp:positionV>
                <wp:extent cx="338400" cy="323133"/>
                <wp:effectExtent l="0" t="0" r="0" b="0"/>
                <wp:wrapNone/>
                <wp:docPr id="214448740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4512D" w14:textId="77777777" w:rsidR="009C35E6" w:rsidRDefault="009C35E6" w:rsidP="009C35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D684" id="_x0000_s1049" type="#_x0000_t202" style="position:absolute;left:0;text-align:left;margin-left:11.5pt;margin-top:5.95pt;width:26.65pt;height:2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7Zq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" filled="f" stroked="f">
                <v:textbox>
                  <w:txbxContent>
                    <w:p w14:paraId="57C4512D" w14:textId="77777777" w:rsidR="009C35E6" w:rsidRDefault="009C35E6" w:rsidP="009C35E6">
                      <w:r>
                        <w:t>a)</w:t>
                      </w:r>
                    </w:p>
                  </w:txbxContent>
                </v:textbox>
              </v:shape>
            </w:pict>
          </mc:Fallback>
        </mc:AlternateContent>
      </w:r>
      <w:r>
        <w:rPr>
          <w:noProof/>
          <w14:ligatures w14:val="standardContextual"/>
        </w:rPr>
        <mc:AlternateContent>
          <mc:Choice Requires="wps">
            <w:drawing>
              <wp:anchor distT="0" distB="0" distL="114300" distR="114300" simplePos="0" relativeHeight="251792384" behindDoc="0" locked="0" layoutInCell="1" allowOverlap="1" wp14:anchorId="0B15DE59" wp14:editId="7D46688E">
                <wp:simplePos x="0" y="0"/>
                <wp:positionH relativeFrom="column">
                  <wp:posOffset>38100</wp:posOffset>
                </wp:positionH>
                <wp:positionV relativeFrom="paragraph">
                  <wp:posOffset>1896745</wp:posOffset>
                </wp:positionV>
                <wp:extent cx="337820" cy="322580"/>
                <wp:effectExtent l="0" t="0" r="0" b="0"/>
                <wp:wrapNone/>
                <wp:docPr id="8877499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1CF08" w14:textId="77777777" w:rsidR="00F37CEA" w:rsidRDefault="00F37CEA" w:rsidP="00F37CE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DE59" id="_x0000_s1050" type="#_x0000_t202" style="position:absolute;left:0;text-align:left;margin-left:3pt;margin-top:149.35pt;width:26.6pt;height:25.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x5l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hwP&#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" filled="f" stroked="f">
                <v:textbox>
                  <w:txbxContent>
                    <w:p w14:paraId="7FA1CF08" w14:textId="77777777" w:rsidR="00F37CEA" w:rsidRDefault="00F37CEA" w:rsidP="00F37CEA">
                      <w:r>
                        <w:t>b)</w:t>
                      </w:r>
                    </w:p>
                  </w:txbxContent>
                </v:textbox>
              </v:shape>
            </w:pict>
          </mc:Fallback>
        </mc:AlternateContent>
      </w:r>
      <w:r w:rsidR="0074425A" w:rsidRPr="0074425A">
        <w:rPr>
          <w:noProof/>
          <w14:ligatures w14:val="standardContextual"/>
        </w:rPr>
        <w:t xml:space="preserve"> </w:t>
      </w:r>
      <w:r w:rsidR="00F37CEA" w:rsidRPr="002A18F6">
        <w:rPr>
          <w:noProof/>
        </w:rPr>
        <w:drawing>
          <wp:inline distT="0" distB="0" distL="0" distR="0" wp14:anchorId="23F07D08" wp14:editId="261F434F">
            <wp:extent cx="4799091" cy="1902941"/>
            <wp:effectExtent l="0" t="0" r="1905" b="2540"/>
            <wp:docPr id="46148583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834" name="Picture 1" descr="A graph with blue squares&#10;&#10;AI-generated content may be incorrect."/>
                    <pic:cNvPicPr/>
                  </pic:nvPicPr>
                  <pic:blipFill>
                    <a:blip r:embed="rId31"/>
                    <a:stretch>
                      <a:fillRect/>
                    </a:stretch>
                  </pic:blipFill>
                  <pic:spPr>
                    <a:xfrm>
                      <a:off x="0" y="0"/>
                      <a:ext cx="4868389" cy="1930419"/>
                    </a:xfrm>
                    <a:prstGeom prst="rect">
                      <a:avLst/>
                    </a:prstGeom>
                  </pic:spPr>
                </pic:pic>
              </a:graphicData>
            </a:graphic>
          </wp:inline>
        </w:drawing>
      </w:r>
    </w:p>
    <w:p w14:paraId="70FF698F" w14:textId="2AAE7899" w:rsidR="009C35E6" w:rsidRDefault="00F37CEA" w:rsidP="00F37CEA">
      <w:pPr>
        <w:jc w:val="center"/>
      </w:pPr>
      <w:r w:rsidRPr="00967535">
        <w:rPr>
          <w:noProof/>
        </w:rPr>
        <w:drawing>
          <wp:inline distT="0" distB="0" distL="0" distR="0" wp14:anchorId="4D24FD11" wp14:editId="1AC51431">
            <wp:extent cx="4848122" cy="1922382"/>
            <wp:effectExtent l="0" t="0" r="3810" b="0"/>
            <wp:docPr id="148564934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9346" name="Picture 1" descr="A graph with blue squares&#10;&#10;AI-generated content may be incorrect."/>
                    <pic:cNvPicPr/>
                  </pic:nvPicPr>
                  <pic:blipFill>
                    <a:blip r:embed="rId32"/>
                    <a:stretch>
                      <a:fillRect/>
                    </a:stretch>
                  </pic:blipFill>
                  <pic:spPr>
                    <a:xfrm>
                      <a:off x="0" y="0"/>
                      <a:ext cx="4913451" cy="1948286"/>
                    </a:xfrm>
                    <a:prstGeom prst="rect">
                      <a:avLst/>
                    </a:prstGeom>
                  </pic:spPr>
                </pic:pic>
              </a:graphicData>
            </a:graphic>
          </wp:inline>
        </w:drawing>
      </w:r>
    </w:p>
    <w:p w14:paraId="5BB92D6F" w14:textId="789557E6" w:rsidR="00330134" w:rsidRDefault="009C35E6" w:rsidP="009749EC">
      <w:pPr>
        <w:jc w:val="both"/>
        <w:rPr>
          <w:lang w:eastAsia="en-US"/>
        </w:rPr>
      </w:pPr>
      <w:r w:rsidRPr="00167E25">
        <w:rPr>
          <w:b/>
          <w:bCs/>
          <w:lang w:eastAsia="en-US"/>
        </w:rPr>
        <w:t xml:space="preserve">Figure </w:t>
      </w:r>
      <w:r>
        <w:rPr>
          <w:b/>
          <w:bCs/>
          <w:lang w:eastAsia="en-US"/>
        </w:rPr>
        <w:t>23</w:t>
      </w:r>
      <w:r w:rsidRPr="00167E25">
        <w:rPr>
          <w:b/>
          <w:bCs/>
          <w:lang w:eastAsia="en-US"/>
        </w:rPr>
        <w:t>:</w:t>
      </w:r>
      <w:r>
        <w:rPr>
          <w:lang w:eastAsia="en-US"/>
        </w:rPr>
        <w:t xml:space="preserve"> a) Mean relative error and b) mean-squared error for voting and stacking ensemble</w:t>
      </w:r>
      <w:r w:rsidR="003B4CE2">
        <w:rPr>
          <w:lang w:eastAsia="en-US"/>
        </w:rPr>
        <w:t>s</w:t>
      </w:r>
      <w:r>
        <w:rPr>
          <w:lang w:eastAsia="en-US"/>
        </w:rPr>
        <w:t xml:space="preserve"> trained on all base </w:t>
      </w:r>
      <w:r w:rsidR="003B4CE2">
        <w:rPr>
          <w:lang w:eastAsia="en-US"/>
        </w:rPr>
        <w:t>models</w:t>
      </w:r>
      <w:r>
        <w:rPr>
          <w:lang w:eastAsia="en-US"/>
        </w:rPr>
        <w:t xml:space="preserve"> for </w:t>
      </w:r>
      <w:r w:rsidR="00880E98">
        <w:rPr>
          <w:lang w:eastAsia="en-US"/>
        </w:rPr>
        <w:t>country-level prediction</w:t>
      </w:r>
      <w:r>
        <w:rPr>
          <w:lang w:eastAsia="en-US"/>
        </w:rPr>
        <w:t>.</w:t>
      </w:r>
    </w:p>
    <w:p w14:paraId="24200CC2" w14:textId="77777777" w:rsidR="00687211" w:rsidRDefault="00687211" w:rsidP="009749EC">
      <w:pPr>
        <w:jc w:val="both"/>
        <w:rPr>
          <w:lang w:eastAsia="en-US"/>
        </w:rPr>
      </w:pPr>
    </w:p>
    <w:p w14:paraId="33066A50" w14:textId="33F6EE94" w:rsidR="00E842B0" w:rsidRDefault="00E842B0" w:rsidP="00E842B0">
      <w:pPr>
        <w:jc w:val="center"/>
        <w:rPr>
          <w:b/>
          <w:bCs/>
          <w:lang w:eastAsia="en-US"/>
        </w:rPr>
      </w:pPr>
      <w:r>
        <w:rPr>
          <w:noProof/>
          <w14:ligatures w14:val="standardContextual"/>
        </w:rPr>
        <w:lastRenderedPageBreak/>
        <mc:AlternateContent>
          <mc:Choice Requires="wps">
            <w:drawing>
              <wp:anchor distT="0" distB="0" distL="114300" distR="114300" simplePos="0" relativeHeight="251796480" behindDoc="0" locked="0" layoutInCell="1" allowOverlap="1" wp14:anchorId="655319AA" wp14:editId="17E13BA9">
                <wp:simplePos x="0" y="0"/>
                <wp:positionH relativeFrom="column">
                  <wp:posOffset>423854</wp:posOffset>
                </wp:positionH>
                <wp:positionV relativeFrom="paragraph">
                  <wp:posOffset>77881</wp:posOffset>
                </wp:positionV>
                <wp:extent cx="338400" cy="323133"/>
                <wp:effectExtent l="0" t="0" r="0" b="0"/>
                <wp:wrapNone/>
                <wp:docPr id="1466812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61619" w14:textId="074510A2" w:rsidR="00E842B0" w:rsidRDefault="00E842B0" w:rsidP="00E842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19AA" id="_x0000_s1051" type="#_x0000_t202" style="position:absolute;left:0;text-align:left;margin-left:33.35pt;margin-top:6.15pt;width:26.65pt;height:25.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" filled="f" stroked="f">
                <v:textbox>
                  <w:txbxContent>
                    <w:p w14:paraId="2D761619" w14:textId="074510A2" w:rsidR="00E842B0" w:rsidRDefault="00E842B0" w:rsidP="00E842B0">
                      <w:r>
                        <w:t>a</w:t>
                      </w:r>
                      <w:r>
                        <w:t>)</w:t>
                      </w:r>
                    </w:p>
                  </w:txbxContent>
                </v:textbox>
              </v:shape>
            </w:pict>
          </mc:Fallback>
        </mc:AlternateContent>
      </w:r>
      <w:r w:rsidRPr="00E842B0">
        <w:rPr>
          <w:b/>
          <w:bCs/>
          <w:noProof/>
          <w:lang w:eastAsia="en-US"/>
        </w:rPr>
        <w:drawing>
          <wp:inline distT="0" distB="0" distL="0" distR="0" wp14:anchorId="422900BB" wp14:editId="367C1973">
            <wp:extent cx="4163070" cy="2067697"/>
            <wp:effectExtent l="0" t="0" r="2540" b="2540"/>
            <wp:docPr id="501993858"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3858" name="Picture 1" descr="A graph of blue bars&#10;&#10;AI-generated content may be incorrect."/>
                    <pic:cNvPicPr/>
                  </pic:nvPicPr>
                  <pic:blipFill>
                    <a:blip r:embed="rId33"/>
                    <a:stretch>
                      <a:fillRect/>
                    </a:stretch>
                  </pic:blipFill>
                  <pic:spPr>
                    <a:xfrm>
                      <a:off x="0" y="0"/>
                      <a:ext cx="4232681" cy="2102271"/>
                    </a:xfrm>
                    <a:prstGeom prst="rect">
                      <a:avLst/>
                    </a:prstGeom>
                  </pic:spPr>
                </pic:pic>
              </a:graphicData>
            </a:graphic>
          </wp:inline>
        </w:drawing>
      </w:r>
    </w:p>
    <w:p w14:paraId="407FB030" w14:textId="5544301F" w:rsidR="00E842B0" w:rsidRDefault="00E842B0" w:rsidP="00E842B0">
      <w:pPr>
        <w:jc w:val="center"/>
        <w:rPr>
          <w:b/>
          <w:bCs/>
          <w:lang w:eastAsia="en-US"/>
        </w:rPr>
      </w:pPr>
      <w:r>
        <w:rPr>
          <w:noProof/>
          <w14:ligatures w14:val="standardContextual"/>
        </w:rPr>
        <mc:AlternateContent>
          <mc:Choice Requires="wps">
            <w:drawing>
              <wp:anchor distT="0" distB="0" distL="114300" distR="114300" simplePos="0" relativeHeight="251794432" behindDoc="0" locked="0" layoutInCell="1" allowOverlap="1" wp14:anchorId="4F957F1C" wp14:editId="5262A58E">
                <wp:simplePos x="0" y="0"/>
                <wp:positionH relativeFrom="column">
                  <wp:posOffset>420130</wp:posOffset>
                </wp:positionH>
                <wp:positionV relativeFrom="paragraph">
                  <wp:posOffset>82378</wp:posOffset>
                </wp:positionV>
                <wp:extent cx="338400" cy="323133"/>
                <wp:effectExtent l="0" t="0" r="0" b="0"/>
                <wp:wrapNone/>
                <wp:docPr id="64276617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A7D44F" w14:textId="77777777" w:rsidR="00E842B0" w:rsidRDefault="00E842B0" w:rsidP="00E842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57F1C" id="_x0000_s1052" type="#_x0000_t202" style="position:absolute;left:0;text-align:left;margin-left:33.1pt;margin-top:6.5pt;width:26.65pt;height:25.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sst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Q2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" filled="f" stroked="f">
                <v:textbox>
                  <w:txbxContent>
                    <w:p w14:paraId="0BA7D44F" w14:textId="77777777" w:rsidR="00E842B0" w:rsidRDefault="00E842B0" w:rsidP="00E842B0">
                      <w:r>
                        <w:t>b)</w:t>
                      </w:r>
                    </w:p>
                  </w:txbxContent>
                </v:textbox>
              </v:shape>
            </w:pict>
          </mc:Fallback>
        </mc:AlternateContent>
      </w:r>
      <w:r w:rsidRPr="00E842B0">
        <w:rPr>
          <w:b/>
          <w:bCs/>
          <w:noProof/>
          <w:lang w:eastAsia="en-US"/>
        </w:rPr>
        <w:drawing>
          <wp:inline distT="0" distB="0" distL="0" distR="0" wp14:anchorId="69535F1F" wp14:editId="52E4C380">
            <wp:extent cx="4370253" cy="2170601"/>
            <wp:effectExtent l="0" t="0" r="0" b="1270"/>
            <wp:docPr id="302049561"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9561" name="Picture 1" descr="A graph of blue bars&#10;&#10;AI-generated content may be incorrect."/>
                    <pic:cNvPicPr/>
                  </pic:nvPicPr>
                  <pic:blipFill>
                    <a:blip r:embed="rId34"/>
                    <a:stretch>
                      <a:fillRect/>
                    </a:stretch>
                  </pic:blipFill>
                  <pic:spPr>
                    <a:xfrm>
                      <a:off x="0" y="0"/>
                      <a:ext cx="4429365" cy="2199960"/>
                    </a:xfrm>
                    <a:prstGeom prst="rect">
                      <a:avLst/>
                    </a:prstGeom>
                  </pic:spPr>
                </pic:pic>
              </a:graphicData>
            </a:graphic>
          </wp:inline>
        </w:drawing>
      </w:r>
    </w:p>
    <w:p w14:paraId="1DA622D4" w14:textId="2B428C20" w:rsidR="00687211" w:rsidRDefault="00687211" w:rsidP="00687211">
      <w:pPr>
        <w:jc w:val="both"/>
        <w:rPr>
          <w:lang w:eastAsia="en-US"/>
        </w:rPr>
      </w:pPr>
      <w:r w:rsidRPr="00167E25">
        <w:rPr>
          <w:b/>
          <w:bCs/>
          <w:lang w:eastAsia="en-US"/>
        </w:rPr>
        <w:t xml:space="preserve">Figure </w:t>
      </w:r>
      <w:r>
        <w:rPr>
          <w:b/>
          <w:bCs/>
          <w:lang w:eastAsia="en-US"/>
        </w:rPr>
        <w:t>24</w:t>
      </w:r>
      <w:r w:rsidRPr="00167E25">
        <w:rPr>
          <w:b/>
          <w:bCs/>
          <w:lang w:eastAsia="en-US"/>
        </w:rPr>
        <w:t>:</w:t>
      </w:r>
      <w:r>
        <w:rPr>
          <w:lang w:eastAsia="en-US"/>
        </w:rPr>
        <w:t xml:space="preserve"> a) Mean relative error and b) mean-squared error for voting and stacking ensembles trained on all base models for forecasting.</w:t>
      </w:r>
    </w:p>
    <w:p w14:paraId="74914747" w14:textId="77777777" w:rsidR="009749EC" w:rsidRDefault="009749EC" w:rsidP="009749EC">
      <w:pPr>
        <w:jc w:val="both"/>
        <w:rPr>
          <w:lang w:eastAsia="en-US"/>
        </w:rPr>
      </w:pPr>
    </w:p>
    <w:p w14:paraId="477E1930" w14:textId="3AC69323" w:rsidR="009B6D79" w:rsidRDefault="009B6D79" w:rsidP="009B6D79">
      <w:pPr>
        <w:pStyle w:val="Heading4"/>
      </w:pPr>
      <w:r>
        <w:t xml:space="preserve">5.42 Weighting Given to Each Base Estimator in the Stacking and Voting Ensembles Trained with All Base Estimators </w:t>
      </w:r>
    </w:p>
    <w:p w14:paraId="50BED251" w14:textId="498596D6" w:rsidR="00E961B3" w:rsidRDefault="009B6D79" w:rsidP="00EB0145">
      <w:pPr>
        <w:jc w:val="both"/>
        <w:rPr>
          <w:lang w:eastAsia="en-US"/>
        </w:rPr>
      </w:pPr>
      <w:r>
        <w:rPr>
          <w:lang w:eastAsia="en-US"/>
        </w:rPr>
        <w:t xml:space="preserve">To better understand the </w:t>
      </w:r>
      <w:r w:rsidR="00EB0145">
        <w:rPr>
          <w:lang w:eastAsia="en-US"/>
        </w:rPr>
        <w:t xml:space="preserve">reasons behind the performance differences between the various ensembles, I explored which base estimators were weighted most heavily by each ensemble (see Section 4.424 for a description of the method). I did not further investigate the </w:t>
      </w:r>
      <w:r w:rsidR="00E961B3">
        <w:rPr>
          <w:lang w:eastAsia="en-US"/>
        </w:rPr>
        <w:t>SVM Stacking Ensemble because the Scikit Learn implementation lacked a ‘feature importance’ method. Each of the 300 base estimators were referenced using a number between 0 and 299, as indicated on the plots below. LightGBM base estimators were numbered 0</w:t>
      </w:r>
      <w:r w:rsidR="003B4CE2">
        <w:rPr>
          <w:lang w:eastAsia="en-US"/>
        </w:rPr>
        <w:t>-</w:t>
      </w:r>
      <w:r w:rsidR="00E961B3">
        <w:rPr>
          <w:lang w:eastAsia="en-US"/>
        </w:rPr>
        <w:t>99, Random Forest base estimators numbered 100</w:t>
      </w:r>
      <w:r w:rsidR="003B4CE2">
        <w:rPr>
          <w:lang w:eastAsia="en-US"/>
        </w:rPr>
        <w:t>-</w:t>
      </w:r>
      <w:r w:rsidR="00E961B3">
        <w:rPr>
          <w:lang w:eastAsia="en-US"/>
        </w:rPr>
        <w:t>199, and XGBoost base estimators numbered 200</w:t>
      </w:r>
      <w:r w:rsidR="003B4CE2">
        <w:rPr>
          <w:lang w:eastAsia="en-US"/>
        </w:rPr>
        <w:t>-</w:t>
      </w:r>
      <w:r w:rsidR="00E961B3">
        <w:rPr>
          <w:lang w:eastAsia="en-US"/>
        </w:rPr>
        <w:t>299.</w:t>
      </w:r>
    </w:p>
    <w:p w14:paraId="69A9A2E3" w14:textId="77777777" w:rsidR="00F07B9F" w:rsidRDefault="00F07B9F" w:rsidP="00EB0145">
      <w:pPr>
        <w:jc w:val="both"/>
        <w:rPr>
          <w:lang w:eastAsia="en-US"/>
        </w:rPr>
      </w:pPr>
    </w:p>
    <w:p w14:paraId="636B9538" w14:textId="7793C1C2" w:rsidR="00F07B9F" w:rsidRDefault="00F07B9F" w:rsidP="00EB0145">
      <w:pPr>
        <w:jc w:val="both"/>
        <w:rPr>
          <w:lang w:eastAsia="en-US"/>
        </w:rPr>
      </w:pPr>
      <w:r>
        <w:rPr>
          <w:lang w:eastAsia="en-US"/>
        </w:rPr>
        <w:t>The Rando</w:t>
      </w:r>
      <w:r w:rsidR="003B4CE2">
        <w:rPr>
          <w:lang w:eastAsia="en-US"/>
        </w:rPr>
        <w:t>m</w:t>
      </w:r>
      <w:r>
        <w:rPr>
          <w:lang w:eastAsia="en-US"/>
        </w:rPr>
        <w:t xml:space="preserve"> Forest Stacking Ensemble only placed importance on a subset of base estimators in both the MDA and PA (Figure 2</w:t>
      </w:r>
      <w:r w:rsidR="0021633C">
        <w:rPr>
          <w:lang w:eastAsia="en-US"/>
        </w:rPr>
        <w:t>5</w:t>
      </w:r>
      <w:r>
        <w:rPr>
          <w:lang w:eastAsia="en-US"/>
        </w:rPr>
        <w:t>). Primarily, it drew strength from the XGBoost base estimators, with a meaningfully smaller subset of LightGBM models used. The ensemble placed very little emphasis on Random Forest base estimators, with slightly more emphasis placed in the PA ensemble. A greater number of total base estimators were used when the stacking ensemble was used for PA than MDA (Figure 2</w:t>
      </w:r>
      <w:r w:rsidR="0021633C">
        <w:rPr>
          <w:lang w:eastAsia="en-US"/>
        </w:rPr>
        <w:t>5</w:t>
      </w:r>
      <w:r>
        <w:rPr>
          <w:lang w:eastAsia="en-US"/>
        </w:rPr>
        <w:t>b versus 2</w:t>
      </w:r>
      <w:r w:rsidR="0021633C">
        <w:rPr>
          <w:lang w:eastAsia="en-US"/>
        </w:rPr>
        <w:t>5</w:t>
      </w:r>
      <w:r>
        <w:rPr>
          <w:lang w:eastAsia="en-US"/>
        </w:rPr>
        <w:t>a).</w:t>
      </w:r>
    </w:p>
    <w:p w14:paraId="510E1750" w14:textId="77777777" w:rsidR="00F07B9F" w:rsidRDefault="00F07B9F" w:rsidP="00EB0145">
      <w:pPr>
        <w:jc w:val="both"/>
        <w:rPr>
          <w:lang w:eastAsia="en-US"/>
        </w:rPr>
      </w:pPr>
    </w:p>
    <w:p w14:paraId="5C043EDD" w14:textId="4FC36F86" w:rsidR="003B4CE2" w:rsidRDefault="003B4CE2" w:rsidP="00EB0145">
      <w:pPr>
        <w:jc w:val="both"/>
        <w:rPr>
          <w:lang w:eastAsia="en-US"/>
        </w:rPr>
      </w:pPr>
      <w:r>
        <w:rPr>
          <w:lang w:eastAsia="en-US"/>
        </w:rPr>
        <w:t>Unlike the Random Forest Stacking Ensemble, the</w:t>
      </w:r>
      <w:r w:rsidR="00F07B9F">
        <w:rPr>
          <w:lang w:eastAsia="en-US"/>
        </w:rPr>
        <w:t xml:space="preserve"> Elastic Net Stacking Ensemble derived support from most base estimator</w:t>
      </w:r>
      <w:r>
        <w:rPr>
          <w:lang w:eastAsia="en-US"/>
        </w:rPr>
        <w:t>s, with importance placed on all model types</w:t>
      </w:r>
      <w:r w:rsidR="0021633C">
        <w:rPr>
          <w:lang w:eastAsia="en-US"/>
        </w:rPr>
        <w:t xml:space="preserve"> (Figure 26)</w:t>
      </w:r>
      <w:r>
        <w:rPr>
          <w:lang w:eastAsia="en-US"/>
        </w:rPr>
        <w:t xml:space="preserve">. This difference was shown clearly by how the Elastic Net SE placed high importance on some Random Forest base estimators. However, like the Random Forest SE, the Elastic Net SE placed little importance on a subset of base estimators. In contrast, the voting ensemble placed </w:t>
      </w:r>
      <w:r>
        <w:rPr>
          <w:lang w:eastAsia="en-US"/>
        </w:rPr>
        <w:lastRenderedPageBreak/>
        <w:t>a very small, but relatively equal, amount of importance on all base estimators, with only a few base estimators from all model types contributing little to the final prediction (Figure 2</w:t>
      </w:r>
      <w:r w:rsidR="0021633C">
        <w:rPr>
          <w:lang w:eastAsia="en-US"/>
        </w:rPr>
        <w:t>7</w:t>
      </w:r>
      <w:r>
        <w:rPr>
          <w:lang w:eastAsia="en-US"/>
        </w:rPr>
        <w:t>). The importance score distribution was similar for the voting ensembles trained for MDA and PA.</w:t>
      </w:r>
    </w:p>
    <w:p w14:paraId="5F3225EC" w14:textId="63960B9D" w:rsidR="00B8370B" w:rsidRDefault="00A2089A" w:rsidP="00EB0145">
      <w:pPr>
        <w:jc w:val="both"/>
        <w:rPr>
          <w:lang w:eastAsia="en-US"/>
        </w:rPr>
      </w:pPr>
      <w:r>
        <w:rPr>
          <w:noProof/>
          <w14:ligatures w14:val="standardContextual"/>
        </w:rPr>
        <mc:AlternateContent>
          <mc:Choice Requires="wps">
            <w:drawing>
              <wp:anchor distT="0" distB="0" distL="114300" distR="114300" simplePos="0" relativeHeight="251712512" behindDoc="0" locked="0" layoutInCell="1" allowOverlap="1" wp14:anchorId="559D5F39" wp14:editId="2C7D76E2">
                <wp:simplePos x="0" y="0"/>
                <wp:positionH relativeFrom="column">
                  <wp:posOffset>2702577</wp:posOffset>
                </wp:positionH>
                <wp:positionV relativeFrom="paragraph">
                  <wp:posOffset>175569</wp:posOffset>
                </wp:positionV>
                <wp:extent cx="337820" cy="322580"/>
                <wp:effectExtent l="0" t="0" r="0" b="0"/>
                <wp:wrapNone/>
                <wp:docPr id="27761098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9B451" w14:textId="05D36EC1"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F39" id="_x0000_s1053" type="#_x0000_t202" style="position:absolute;left:0;text-align:left;margin-left:212.8pt;margin-top:13.8pt;width:26.6pt;height:25.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F2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" filled="f" stroked="f">
                <v:textbox>
                  <w:txbxContent>
                    <w:p w14:paraId="4B49B451" w14:textId="05D36EC1" w:rsidR="00C11A79" w:rsidRDefault="00C11A79" w:rsidP="00C11A79">
                      <w:r>
                        <w:t>b</w:t>
                      </w:r>
                      <w:r>
                        <w:t>)</w:t>
                      </w:r>
                    </w:p>
                  </w:txbxContent>
                </v:textbox>
              </v:shape>
            </w:pict>
          </mc:Fallback>
        </mc:AlternateContent>
      </w:r>
      <w:r>
        <w:rPr>
          <w:noProof/>
          <w14:ligatures w14:val="standardContextual"/>
        </w:rPr>
        <mc:AlternateContent>
          <mc:Choice Requires="wps">
            <w:drawing>
              <wp:anchor distT="0" distB="0" distL="114300" distR="114300" simplePos="0" relativeHeight="251710464" behindDoc="0" locked="0" layoutInCell="1" allowOverlap="1" wp14:anchorId="4AB714DE" wp14:editId="7FD62C6D">
                <wp:simplePos x="0" y="0"/>
                <wp:positionH relativeFrom="column">
                  <wp:posOffset>-183515</wp:posOffset>
                </wp:positionH>
                <wp:positionV relativeFrom="paragraph">
                  <wp:posOffset>170815</wp:posOffset>
                </wp:positionV>
                <wp:extent cx="337820" cy="322580"/>
                <wp:effectExtent l="0" t="0" r="0" b="0"/>
                <wp:wrapNone/>
                <wp:docPr id="162479881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3F4D9F"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14DE" id="_x0000_s1054" type="#_x0000_t202" style="position:absolute;left:0;text-align:left;margin-left:-14.45pt;margin-top:13.45pt;width:26.6pt;height:2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0DS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cnI8&#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" filled="f" stroked="f">
                <v:textbox>
                  <w:txbxContent>
                    <w:p w14:paraId="113F4D9F" w14:textId="77777777" w:rsidR="00C11A79" w:rsidRDefault="00C11A79" w:rsidP="00C11A79">
                      <w:r>
                        <w:t>a)</w:t>
                      </w:r>
                    </w:p>
                  </w:txbxContent>
                </v:textbox>
              </v:shape>
            </w:pict>
          </mc:Fallback>
        </mc:AlternateContent>
      </w:r>
    </w:p>
    <w:p w14:paraId="21EA3544" w14:textId="6AC0053E" w:rsidR="00EB0145" w:rsidRDefault="00651A7D" w:rsidP="00C11A79">
      <w:pPr>
        <w:jc w:val="both"/>
        <w:rPr>
          <w:lang w:eastAsia="en-US"/>
        </w:rPr>
      </w:pPr>
      <w:r w:rsidRPr="00651A7D">
        <w:rPr>
          <w:noProof/>
          <w:lang w:eastAsia="en-US"/>
        </w:rPr>
        <w:drawing>
          <wp:inline distT="0" distB="0" distL="0" distR="0" wp14:anchorId="4BA93569" wp14:editId="49176A78">
            <wp:extent cx="2784389" cy="1601978"/>
            <wp:effectExtent l="0" t="0" r="0" b="0"/>
            <wp:docPr id="127723046"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046" name="Picture 1" descr="A graph with numbers and a number&#10;&#10;AI-generated content may be incorrect."/>
                    <pic:cNvPicPr/>
                  </pic:nvPicPr>
                  <pic:blipFill>
                    <a:blip r:embed="rId35"/>
                    <a:stretch>
                      <a:fillRect/>
                    </a:stretch>
                  </pic:blipFill>
                  <pic:spPr>
                    <a:xfrm>
                      <a:off x="0" y="0"/>
                      <a:ext cx="2857130" cy="1643829"/>
                    </a:xfrm>
                    <a:prstGeom prst="rect">
                      <a:avLst/>
                    </a:prstGeom>
                  </pic:spPr>
                </pic:pic>
              </a:graphicData>
            </a:graphic>
          </wp:inline>
        </w:drawing>
      </w:r>
      <w:r w:rsidR="00BD2906" w:rsidRPr="00BD2906">
        <w:rPr>
          <w:noProof/>
          <w:lang w:eastAsia="en-US"/>
        </w:rPr>
        <w:drawing>
          <wp:inline distT="0" distB="0" distL="0" distR="0" wp14:anchorId="39BAE1B2" wp14:editId="716F5614">
            <wp:extent cx="2877820" cy="1655732"/>
            <wp:effectExtent l="0" t="0" r="5080" b="0"/>
            <wp:docPr id="83577743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432" name="Picture 1" descr="A graph with blue lines&#10;&#10;AI-generated content may be incorrect."/>
                    <pic:cNvPicPr/>
                  </pic:nvPicPr>
                  <pic:blipFill>
                    <a:blip r:embed="rId36"/>
                    <a:stretch>
                      <a:fillRect/>
                    </a:stretch>
                  </pic:blipFill>
                  <pic:spPr>
                    <a:xfrm>
                      <a:off x="0" y="0"/>
                      <a:ext cx="2919601" cy="1679770"/>
                    </a:xfrm>
                    <a:prstGeom prst="rect">
                      <a:avLst/>
                    </a:prstGeom>
                  </pic:spPr>
                </pic:pic>
              </a:graphicData>
            </a:graphic>
          </wp:inline>
        </w:drawing>
      </w:r>
    </w:p>
    <w:p w14:paraId="386F71AE" w14:textId="002F6D3F" w:rsidR="00E961B3" w:rsidRDefault="00E961B3" w:rsidP="00EB0145">
      <w:pPr>
        <w:jc w:val="both"/>
        <w:rPr>
          <w:lang w:eastAsia="en-US"/>
        </w:rPr>
      </w:pPr>
      <w:r>
        <w:rPr>
          <w:b/>
          <w:bCs/>
          <w:lang w:eastAsia="en-US"/>
        </w:rPr>
        <w:t>Figure 2</w:t>
      </w:r>
      <w:r w:rsidR="0021633C">
        <w:rPr>
          <w:b/>
          <w:bCs/>
          <w:lang w:eastAsia="en-US"/>
        </w:rPr>
        <w:t>5</w:t>
      </w:r>
      <w:r>
        <w:rPr>
          <w:b/>
          <w:bCs/>
          <w:lang w:eastAsia="en-US"/>
        </w:rPr>
        <w:t>:</w:t>
      </w:r>
      <w:r>
        <w:rPr>
          <w:lang w:eastAsia="en-US"/>
        </w:rPr>
        <w:t xml:space="preserve"> </w:t>
      </w:r>
      <w:r w:rsidR="00C11A79">
        <w:rPr>
          <w:lang w:eastAsia="en-US"/>
        </w:rPr>
        <w:t xml:space="preserve">Importance score for each of the 300 base estimators used in the Random Forest Stacking Ensemble trained for a) </w:t>
      </w:r>
      <w:r w:rsidR="00880E98">
        <w:rPr>
          <w:lang w:eastAsia="en-US"/>
        </w:rPr>
        <w:t>country-level prediction</w:t>
      </w:r>
      <w:r w:rsidR="00C11A79">
        <w:rPr>
          <w:lang w:eastAsia="en-US"/>
        </w:rPr>
        <w:t xml:space="preserve"> and b) </w:t>
      </w:r>
      <w:r w:rsidR="00EE4A5A">
        <w:rPr>
          <w:lang w:eastAsia="en-US"/>
        </w:rPr>
        <w:t>forecasting</w:t>
      </w:r>
      <w:r w:rsidR="00C11A79">
        <w:rPr>
          <w:lang w:eastAsia="en-US"/>
        </w:rPr>
        <w:t>.</w:t>
      </w:r>
    </w:p>
    <w:p w14:paraId="489F8A9B" w14:textId="77777777" w:rsidR="00C11A79" w:rsidRDefault="00C11A79" w:rsidP="00EB0145">
      <w:pPr>
        <w:jc w:val="both"/>
        <w:rPr>
          <w:lang w:eastAsia="en-US"/>
        </w:rPr>
      </w:pPr>
    </w:p>
    <w:p w14:paraId="78D1A610" w14:textId="7913248A" w:rsidR="00C11A79" w:rsidRDefault="00C11A79" w:rsidP="00EB0145">
      <w:pPr>
        <w:jc w:val="both"/>
        <w:rPr>
          <w:lang w:eastAsia="en-US"/>
        </w:rPr>
      </w:pPr>
      <w:r>
        <w:rPr>
          <w:noProof/>
          <w14:ligatures w14:val="standardContextual"/>
        </w:rPr>
        <mc:AlternateContent>
          <mc:Choice Requires="wps">
            <w:drawing>
              <wp:anchor distT="0" distB="0" distL="114300" distR="114300" simplePos="0" relativeHeight="251718656" behindDoc="0" locked="0" layoutInCell="1" allowOverlap="1" wp14:anchorId="33310B52" wp14:editId="0B8F932A">
                <wp:simplePos x="0" y="0"/>
                <wp:positionH relativeFrom="column">
                  <wp:posOffset>2679213</wp:posOffset>
                </wp:positionH>
                <wp:positionV relativeFrom="paragraph">
                  <wp:posOffset>92148</wp:posOffset>
                </wp:positionV>
                <wp:extent cx="337820" cy="322580"/>
                <wp:effectExtent l="0" t="0" r="0" b="0"/>
                <wp:wrapNone/>
                <wp:docPr id="123494575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3046C"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10B52" id="_x0000_s1055" type="#_x0000_t202" style="position:absolute;left:0;text-align:left;margin-left:210.95pt;margin-top:7.25pt;width:26.6pt;height:2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lQtaQ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" filled="f" stroked="f">
                <v:textbox>
                  <w:txbxContent>
                    <w:p w14:paraId="1A53046C" w14:textId="77777777" w:rsidR="00C11A79" w:rsidRDefault="00C11A79" w:rsidP="00C11A79">
                      <w:r>
                        <w:t>b)</w:t>
                      </w:r>
                    </w:p>
                  </w:txbxContent>
                </v:textbox>
              </v:shape>
            </w:pict>
          </mc:Fallback>
        </mc:AlternateContent>
      </w:r>
      <w:r>
        <w:rPr>
          <w:noProof/>
          <w14:ligatures w14:val="standardContextual"/>
        </w:rPr>
        <mc:AlternateContent>
          <mc:Choice Requires="wps">
            <w:drawing>
              <wp:anchor distT="0" distB="0" distL="114300" distR="114300" simplePos="0" relativeHeight="251714560" behindDoc="0" locked="0" layoutInCell="1" allowOverlap="1" wp14:anchorId="20A7EBEC" wp14:editId="76C3CAFD">
                <wp:simplePos x="0" y="0"/>
                <wp:positionH relativeFrom="column">
                  <wp:posOffset>-226828</wp:posOffset>
                </wp:positionH>
                <wp:positionV relativeFrom="paragraph">
                  <wp:posOffset>134575</wp:posOffset>
                </wp:positionV>
                <wp:extent cx="338400" cy="323133"/>
                <wp:effectExtent l="0" t="0" r="0" b="0"/>
                <wp:wrapNone/>
                <wp:docPr id="29680206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42A677"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EBEC" id="_x0000_s1056" type="#_x0000_t202" style="position:absolute;left:0;text-align:left;margin-left:-17.85pt;margin-top:10.6pt;width:26.65pt;height:25.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mqJ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" filled="f" stroked="f">
                <v:textbox>
                  <w:txbxContent>
                    <w:p w14:paraId="0942A677" w14:textId="77777777" w:rsidR="00C11A79" w:rsidRDefault="00C11A79" w:rsidP="00C11A79">
                      <w:r>
                        <w:t>a)</w:t>
                      </w:r>
                    </w:p>
                  </w:txbxContent>
                </v:textbox>
              </v:shape>
            </w:pict>
          </mc:Fallback>
        </mc:AlternateContent>
      </w:r>
      <w:r w:rsidR="0022005D" w:rsidRPr="0022005D">
        <w:rPr>
          <w:noProof/>
          <w:lang w:eastAsia="en-US"/>
        </w:rPr>
        <w:drawing>
          <wp:inline distT="0" distB="0" distL="0" distR="0" wp14:anchorId="34CE4617" wp14:editId="456EE897">
            <wp:extent cx="2843213" cy="1794957"/>
            <wp:effectExtent l="0" t="0" r="1905" b="0"/>
            <wp:docPr id="144306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603" name=""/>
                    <pic:cNvPicPr/>
                  </pic:nvPicPr>
                  <pic:blipFill>
                    <a:blip r:embed="rId37"/>
                    <a:stretch>
                      <a:fillRect/>
                    </a:stretch>
                  </pic:blipFill>
                  <pic:spPr>
                    <a:xfrm>
                      <a:off x="0" y="0"/>
                      <a:ext cx="2873738" cy="1814228"/>
                    </a:xfrm>
                    <a:prstGeom prst="rect">
                      <a:avLst/>
                    </a:prstGeom>
                  </pic:spPr>
                </pic:pic>
              </a:graphicData>
            </a:graphic>
          </wp:inline>
        </w:drawing>
      </w:r>
      <w:r w:rsidR="00955980" w:rsidRPr="00955980">
        <w:rPr>
          <w:noProof/>
          <w:lang w:eastAsia="en-US"/>
        </w:rPr>
        <w:drawing>
          <wp:inline distT="0" distB="0" distL="0" distR="0" wp14:anchorId="6E6DAD0E" wp14:editId="0B53EF00">
            <wp:extent cx="2849699" cy="1685737"/>
            <wp:effectExtent l="0" t="0" r="0" b="3810"/>
            <wp:docPr id="43137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4053" name=""/>
                    <pic:cNvPicPr/>
                  </pic:nvPicPr>
                  <pic:blipFill>
                    <a:blip r:embed="rId38"/>
                    <a:stretch>
                      <a:fillRect/>
                    </a:stretch>
                  </pic:blipFill>
                  <pic:spPr>
                    <a:xfrm>
                      <a:off x="0" y="0"/>
                      <a:ext cx="2913854" cy="1723688"/>
                    </a:xfrm>
                    <a:prstGeom prst="rect">
                      <a:avLst/>
                    </a:prstGeom>
                  </pic:spPr>
                </pic:pic>
              </a:graphicData>
            </a:graphic>
          </wp:inline>
        </w:drawing>
      </w:r>
    </w:p>
    <w:p w14:paraId="3228464D" w14:textId="1537C3D4" w:rsidR="00C11A79" w:rsidRDefault="00C11A79" w:rsidP="00C11A79">
      <w:pPr>
        <w:jc w:val="both"/>
        <w:rPr>
          <w:lang w:eastAsia="en-US"/>
        </w:rPr>
      </w:pPr>
      <w:r>
        <w:rPr>
          <w:b/>
          <w:bCs/>
          <w:lang w:eastAsia="en-US"/>
        </w:rPr>
        <w:t>Figure 2</w:t>
      </w:r>
      <w:r w:rsidR="0021633C">
        <w:rPr>
          <w:b/>
          <w:bCs/>
          <w:lang w:eastAsia="en-US"/>
        </w:rPr>
        <w:t>6</w:t>
      </w:r>
      <w:r>
        <w:rPr>
          <w:b/>
          <w:bCs/>
          <w:lang w:eastAsia="en-US"/>
        </w:rPr>
        <w:t>:</w:t>
      </w:r>
      <w:r>
        <w:rPr>
          <w:lang w:eastAsia="en-US"/>
        </w:rPr>
        <w:t xml:space="preserve"> Importance score for each of the 300 base estimators used in the Elastic Net Stacking Ensemble trained for a) </w:t>
      </w:r>
      <w:r w:rsidR="00880E98">
        <w:rPr>
          <w:lang w:eastAsia="en-US"/>
        </w:rPr>
        <w:t>country-level prediction</w:t>
      </w:r>
      <w:r>
        <w:rPr>
          <w:lang w:eastAsia="en-US"/>
        </w:rPr>
        <w:t xml:space="preserve"> and b) </w:t>
      </w:r>
      <w:r w:rsidR="00EE4A5A">
        <w:rPr>
          <w:lang w:eastAsia="en-US"/>
        </w:rPr>
        <w:t>forecasting</w:t>
      </w:r>
      <w:r>
        <w:rPr>
          <w:lang w:eastAsia="en-US"/>
        </w:rPr>
        <w:t>.</w:t>
      </w:r>
    </w:p>
    <w:p w14:paraId="151A6F30" w14:textId="76F4AAA5" w:rsidR="00C11A79" w:rsidRDefault="00523A78" w:rsidP="00EB0145">
      <w:pPr>
        <w:jc w:val="both"/>
        <w:rPr>
          <w:lang w:eastAsia="en-US"/>
        </w:rPr>
      </w:pPr>
      <w:r>
        <w:rPr>
          <w:noProof/>
          <w14:ligatures w14:val="standardContextual"/>
        </w:rPr>
        <mc:AlternateContent>
          <mc:Choice Requires="wps">
            <w:drawing>
              <wp:anchor distT="0" distB="0" distL="114300" distR="114300" simplePos="0" relativeHeight="251716608" behindDoc="0" locked="0" layoutInCell="1" allowOverlap="1" wp14:anchorId="38BC259F" wp14:editId="4F2F2E46">
                <wp:simplePos x="0" y="0"/>
                <wp:positionH relativeFrom="column">
                  <wp:posOffset>-181783</wp:posOffset>
                </wp:positionH>
                <wp:positionV relativeFrom="paragraph">
                  <wp:posOffset>176530</wp:posOffset>
                </wp:positionV>
                <wp:extent cx="338400" cy="323133"/>
                <wp:effectExtent l="0" t="0" r="0" b="0"/>
                <wp:wrapNone/>
                <wp:docPr id="169322150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BC49D"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259F" id="_x0000_s1057" type="#_x0000_t202" style="position:absolute;left:0;text-align:left;margin-left:-14.3pt;margin-top:13.9pt;width:26.6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9/S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" filled="f" stroked="f">
                <v:textbox>
                  <w:txbxContent>
                    <w:p w14:paraId="760BC49D" w14:textId="77777777" w:rsidR="00C11A79" w:rsidRDefault="00C11A79" w:rsidP="00C11A79">
                      <w:r>
                        <w:t>a)</w:t>
                      </w:r>
                    </w:p>
                  </w:txbxContent>
                </v:textbox>
              </v:shape>
            </w:pict>
          </mc:Fallback>
        </mc:AlternateContent>
      </w:r>
      <w:r>
        <w:rPr>
          <w:noProof/>
          <w14:ligatures w14:val="standardContextual"/>
        </w:rPr>
        <mc:AlternateContent>
          <mc:Choice Requires="wps">
            <w:drawing>
              <wp:anchor distT="0" distB="0" distL="114300" distR="114300" simplePos="0" relativeHeight="251720704" behindDoc="0" locked="0" layoutInCell="1" allowOverlap="1" wp14:anchorId="377EBB18" wp14:editId="3D3C4A60">
                <wp:simplePos x="0" y="0"/>
                <wp:positionH relativeFrom="column">
                  <wp:posOffset>2843703</wp:posOffset>
                </wp:positionH>
                <wp:positionV relativeFrom="paragraph">
                  <wp:posOffset>82897</wp:posOffset>
                </wp:positionV>
                <wp:extent cx="337820" cy="322580"/>
                <wp:effectExtent l="0" t="0" r="0" b="0"/>
                <wp:wrapNone/>
                <wp:docPr id="18779926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D60DE"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EBB18" id="_x0000_s1058" type="#_x0000_t202" style="position:absolute;left:0;text-align:left;margin-left:223.9pt;margin-top:6.55pt;width:26.6pt;height: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7wkZw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" filled="f" stroked="f">
                <v:textbox>
                  <w:txbxContent>
                    <w:p w14:paraId="1E0D60DE" w14:textId="77777777" w:rsidR="00C11A79" w:rsidRDefault="00C11A79" w:rsidP="00C11A79">
                      <w:r>
                        <w:t>b)</w:t>
                      </w:r>
                    </w:p>
                  </w:txbxContent>
                </v:textbox>
              </v:shape>
            </w:pict>
          </mc:Fallback>
        </mc:AlternateContent>
      </w:r>
    </w:p>
    <w:p w14:paraId="0816C168" w14:textId="4AF01223" w:rsidR="00C11A79" w:rsidRDefault="003E6496" w:rsidP="00523A78">
      <w:pPr>
        <w:jc w:val="center"/>
        <w:rPr>
          <w:lang w:eastAsia="en-US"/>
        </w:rPr>
      </w:pPr>
      <w:r w:rsidRPr="003E6496">
        <w:rPr>
          <w:noProof/>
          <w:lang w:eastAsia="en-US"/>
        </w:rPr>
        <w:drawing>
          <wp:inline distT="0" distB="0" distL="0" distR="0" wp14:anchorId="6D107D85" wp14:editId="3E838A4F">
            <wp:extent cx="2881745" cy="1743710"/>
            <wp:effectExtent l="0" t="0" r="1270" b="0"/>
            <wp:docPr id="514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67" name=""/>
                    <pic:cNvPicPr/>
                  </pic:nvPicPr>
                  <pic:blipFill>
                    <a:blip r:embed="rId39"/>
                    <a:stretch>
                      <a:fillRect/>
                    </a:stretch>
                  </pic:blipFill>
                  <pic:spPr>
                    <a:xfrm>
                      <a:off x="0" y="0"/>
                      <a:ext cx="2936240" cy="1776684"/>
                    </a:xfrm>
                    <a:prstGeom prst="rect">
                      <a:avLst/>
                    </a:prstGeom>
                  </pic:spPr>
                </pic:pic>
              </a:graphicData>
            </a:graphic>
          </wp:inline>
        </w:drawing>
      </w:r>
      <w:r w:rsidR="00E6019C" w:rsidRPr="00E6019C">
        <w:rPr>
          <w:noProof/>
          <w:lang w:eastAsia="en-US"/>
        </w:rPr>
        <w:drawing>
          <wp:inline distT="0" distB="0" distL="0" distR="0" wp14:anchorId="2DB1AE01" wp14:editId="2CCC02A0">
            <wp:extent cx="2835564" cy="1774825"/>
            <wp:effectExtent l="0" t="0" r="0" b="3175"/>
            <wp:docPr id="16953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865" name=""/>
                    <pic:cNvPicPr/>
                  </pic:nvPicPr>
                  <pic:blipFill>
                    <a:blip r:embed="rId40"/>
                    <a:stretch>
                      <a:fillRect/>
                    </a:stretch>
                  </pic:blipFill>
                  <pic:spPr>
                    <a:xfrm>
                      <a:off x="0" y="0"/>
                      <a:ext cx="2957197" cy="1850957"/>
                    </a:xfrm>
                    <a:prstGeom prst="rect">
                      <a:avLst/>
                    </a:prstGeom>
                  </pic:spPr>
                </pic:pic>
              </a:graphicData>
            </a:graphic>
          </wp:inline>
        </w:drawing>
      </w:r>
    </w:p>
    <w:p w14:paraId="6715A09B" w14:textId="66B390FA" w:rsidR="00C11A79" w:rsidRDefault="00C11A79" w:rsidP="00EB0145">
      <w:pPr>
        <w:jc w:val="both"/>
        <w:rPr>
          <w:lang w:eastAsia="en-US"/>
        </w:rPr>
      </w:pPr>
      <w:r>
        <w:rPr>
          <w:b/>
          <w:bCs/>
          <w:lang w:eastAsia="en-US"/>
        </w:rPr>
        <w:t>Figure 2</w:t>
      </w:r>
      <w:r w:rsidR="0021633C">
        <w:rPr>
          <w:b/>
          <w:bCs/>
          <w:lang w:eastAsia="en-US"/>
        </w:rPr>
        <w:t>7</w:t>
      </w:r>
      <w:r>
        <w:rPr>
          <w:b/>
          <w:bCs/>
          <w:lang w:eastAsia="en-US"/>
        </w:rPr>
        <w:t>:</w:t>
      </w:r>
      <w:r>
        <w:rPr>
          <w:lang w:eastAsia="en-US"/>
        </w:rPr>
        <w:t xml:space="preserve"> Importance score for each of the 300 base estimators used in the Voting Ensemble trained for a) </w:t>
      </w:r>
      <w:r w:rsidR="00880E98">
        <w:rPr>
          <w:lang w:eastAsia="en-US"/>
        </w:rPr>
        <w:t>country-level prediction</w:t>
      </w:r>
      <w:r>
        <w:rPr>
          <w:lang w:eastAsia="en-US"/>
        </w:rPr>
        <w:t xml:space="preserve"> and b) </w:t>
      </w:r>
      <w:r w:rsidR="00EE4A5A">
        <w:rPr>
          <w:lang w:eastAsia="en-US"/>
        </w:rPr>
        <w:t>forecasting</w:t>
      </w:r>
      <w:r>
        <w:rPr>
          <w:lang w:eastAsia="en-US"/>
        </w:rPr>
        <w:t>.</w:t>
      </w:r>
    </w:p>
    <w:p w14:paraId="5C978103" w14:textId="77777777" w:rsidR="00E961B3" w:rsidRPr="00E961B3" w:rsidRDefault="00E961B3" w:rsidP="00EB0145">
      <w:pPr>
        <w:jc w:val="both"/>
        <w:rPr>
          <w:lang w:eastAsia="en-US"/>
        </w:rPr>
      </w:pPr>
    </w:p>
    <w:p w14:paraId="0C1C7055" w14:textId="170DBB88" w:rsidR="009B6D79" w:rsidRDefault="009B6D79" w:rsidP="009B6D79">
      <w:pPr>
        <w:pStyle w:val="Heading4"/>
      </w:pPr>
      <w:r>
        <w:t xml:space="preserve">5.43 Performance Comparison of </w:t>
      </w:r>
      <w:r w:rsidR="00B8370B">
        <w:t xml:space="preserve">the </w:t>
      </w:r>
      <w:r>
        <w:t xml:space="preserve">Best </w:t>
      </w:r>
      <w:r w:rsidR="00B8370B">
        <w:t xml:space="preserve">Performing </w:t>
      </w:r>
      <w:r>
        <w:t xml:space="preserve">Stacking/Voting Ensemble and the Single Base Estimators </w:t>
      </w:r>
    </w:p>
    <w:p w14:paraId="15553DB1" w14:textId="30518413" w:rsidR="00B8370B" w:rsidRDefault="00C17F59" w:rsidP="00B8370B">
      <w:pPr>
        <w:jc w:val="both"/>
        <w:rPr>
          <w:lang w:eastAsia="en-US"/>
        </w:rPr>
      </w:pPr>
      <w:r>
        <w:rPr>
          <w:lang w:eastAsia="en-US"/>
        </w:rPr>
        <w:t>As described in section 5.41, the best performing ensemble was the Random Forest Stacking Ensemble (RFSE). Its</w:t>
      </w:r>
      <w:r w:rsidR="00E50B04">
        <w:rPr>
          <w:lang w:eastAsia="en-US"/>
        </w:rPr>
        <w:t xml:space="preserve"> </w:t>
      </w:r>
      <w:r>
        <w:rPr>
          <w:lang w:eastAsia="en-US"/>
        </w:rPr>
        <w:t>predictive error</w:t>
      </w:r>
      <w:r w:rsidR="00B8370B">
        <w:rPr>
          <w:lang w:eastAsia="en-US"/>
        </w:rPr>
        <w:t xml:space="preserve"> was compared with </w:t>
      </w:r>
      <w:r>
        <w:rPr>
          <w:lang w:eastAsia="en-US"/>
        </w:rPr>
        <w:t xml:space="preserve">that </w:t>
      </w:r>
      <w:r w:rsidR="00B8370B">
        <w:rPr>
          <w:lang w:eastAsia="en-US"/>
        </w:rPr>
        <w:t xml:space="preserve">of single base estimators to establish whether </w:t>
      </w:r>
      <w:r>
        <w:rPr>
          <w:lang w:eastAsia="en-US"/>
        </w:rPr>
        <w:t xml:space="preserve">stacking </w:t>
      </w:r>
      <w:r w:rsidR="00B8370B">
        <w:rPr>
          <w:lang w:eastAsia="en-US"/>
        </w:rPr>
        <w:t>reduced error.</w:t>
      </w:r>
      <w:r w:rsidR="00EB1367">
        <w:rPr>
          <w:lang w:eastAsia="en-US"/>
        </w:rPr>
        <w:t xml:space="preserve"> While the following plots contain</w:t>
      </w:r>
      <w:r>
        <w:rPr>
          <w:lang w:eastAsia="en-US"/>
        </w:rPr>
        <w:t>ed</w:t>
      </w:r>
      <w:r w:rsidR="00EB1367">
        <w:rPr>
          <w:lang w:eastAsia="en-US"/>
        </w:rPr>
        <w:t xml:space="preserve"> a lot of detail, the most important information conveyed was the difference between </w:t>
      </w:r>
      <w:r>
        <w:rPr>
          <w:lang w:eastAsia="en-US"/>
        </w:rPr>
        <w:t xml:space="preserve">RFSE and its base </w:t>
      </w:r>
      <w:r>
        <w:rPr>
          <w:lang w:eastAsia="en-US"/>
        </w:rPr>
        <w:lastRenderedPageBreak/>
        <w:t>estimators (light purple versus red, green, and light blue).</w:t>
      </w:r>
      <w:r w:rsidR="00B17E37">
        <w:rPr>
          <w:lang w:eastAsia="en-US"/>
        </w:rPr>
        <w:t xml:space="preserve"> See Appendix 9.</w:t>
      </w:r>
      <w:r w:rsidR="00152A4D">
        <w:rPr>
          <w:lang w:eastAsia="en-US"/>
        </w:rPr>
        <w:t>3</w:t>
      </w:r>
      <w:r w:rsidR="00DC330C">
        <w:rPr>
          <w:lang w:eastAsia="en-US"/>
        </w:rPr>
        <w:t>21 and 9.322</w:t>
      </w:r>
      <w:r w:rsidR="00B17E37">
        <w:rPr>
          <w:lang w:eastAsia="en-US"/>
        </w:rPr>
        <w:t xml:space="preserve"> for comparisons using MAE, RMSE, and R</w:t>
      </w:r>
      <w:r w:rsidR="00B17E37">
        <w:rPr>
          <w:vertAlign w:val="superscript"/>
          <w:lang w:eastAsia="en-US"/>
        </w:rPr>
        <w:t>2</w:t>
      </w:r>
      <w:r w:rsidR="00B17E37">
        <w:rPr>
          <w:lang w:eastAsia="en-US"/>
        </w:rPr>
        <w:t>.</w:t>
      </w:r>
    </w:p>
    <w:p w14:paraId="16E040BD" w14:textId="77777777" w:rsidR="004C711E" w:rsidRDefault="004C711E" w:rsidP="00B8370B">
      <w:pPr>
        <w:jc w:val="both"/>
        <w:rPr>
          <w:lang w:eastAsia="en-US"/>
        </w:rPr>
      </w:pPr>
    </w:p>
    <w:p w14:paraId="7E522E70" w14:textId="647801F6" w:rsidR="00825B3C" w:rsidRDefault="00825B3C" w:rsidP="00825B3C">
      <w:pPr>
        <w:pStyle w:val="Heading5"/>
      </w:pPr>
      <w:r>
        <w:t xml:space="preserve">5.431: </w:t>
      </w:r>
      <w:r w:rsidR="00880E98">
        <w:t>Country-</w:t>
      </w:r>
      <w:r w:rsidR="009D6B41">
        <w:t>L</w:t>
      </w:r>
      <w:r w:rsidR="00880E98">
        <w:t xml:space="preserve">evel </w:t>
      </w:r>
      <w:r w:rsidR="009D6B41">
        <w:t>P</w:t>
      </w:r>
      <w:r w:rsidR="00880E98">
        <w:t>rediction</w:t>
      </w:r>
    </w:p>
    <w:p w14:paraId="3C7C1F73" w14:textId="197F3AB9" w:rsidR="00C17F59" w:rsidRDefault="00C17F59" w:rsidP="00B8370B">
      <w:pPr>
        <w:jc w:val="both"/>
        <w:rPr>
          <w:lang w:eastAsia="en-US"/>
        </w:rPr>
      </w:pPr>
      <w:r>
        <w:rPr>
          <w:lang w:eastAsia="en-US"/>
        </w:rPr>
        <w:t>Figure 2</w:t>
      </w:r>
      <w:r w:rsidR="0021633C">
        <w:rPr>
          <w:lang w:eastAsia="en-US"/>
        </w:rPr>
        <w:t>8</w:t>
      </w:r>
      <w:r>
        <w:rPr>
          <w:lang w:eastAsia="en-US"/>
        </w:rPr>
        <w:t xml:space="preserve"> </w:t>
      </w:r>
      <w:r w:rsidR="008B0AC1">
        <w:rPr>
          <w:lang w:eastAsia="en-US"/>
        </w:rPr>
        <w:t>highlights</w:t>
      </w:r>
      <w:r>
        <w:rPr>
          <w:lang w:eastAsia="en-US"/>
        </w:rPr>
        <w:t xml:space="preserve"> </w:t>
      </w:r>
      <w:r w:rsidR="008B0AC1">
        <w:rPr>
          <w:lang w:eastAsia="en-US"/>
        </w:rPr>
        <w:t>how</w:t>
      </w:r>
      <w:r>
        <w:rPr>
          <w:lang w:eastAsia="en-US"/>
        </w:rPr>
        <w:t xml:space="preserve"> the Random Forest Stacking Ensemble greatly reduced both MSE and MRE for models trained for </w:t>
      </w:r>
      <w:r w:rsidR="00880E98">
        <w:rPr>
          <w:lang w:eastAsia="en-US"/>
        </w:rPr>
        <w:t>country-level prediction</w:t>
      </w:r>
      <w:r>
        <w:rPr>
          <w:lang w:eastAsia="en-US"/>
        </w:rPr>
        <w:t>. More explicitly, the RFSE achieved an MRE of 0.07 compared to the best MRE achieved by a base estimator of 0.25. Similarly, the RFSE had an MSE of 2,161 while the lowest MSE</w:t>
      </w:r>
      <w:r w:rsidR="008B0AC1">
        <w:rPr>
          <w:lang w:eastAsia="en-US"/>
        </w:rPr>
        <w:t xml:space="preserve"> produced by a</w:t>
      </w:r>
      <w:r>
        <w:rPr>
          <w:lang w:eastAsia="en-US"/>
        </w:rPr>
        <w:t xml:space="preserve"> base estimator </w:t>
      </w:r>
      <w:r w:rsidR="008B0AC1">
        <w:rPr>
          <w:lang w:eastAsia="en-US"/>
        </w:rPr>
        <w:t xml:space="preserve">was 4,185. Thus, the Random Forest Stacking Ensemble was superior to the base estimators for </w:t>
      </w:r>
      <w:r w:rsidR="00880E98">
        <w:rPr>
          <w:lang w:eastAsia="en-US"/>
        </w:rPr>
        <w:t>country-level prediction</w:t>
      </w:r>
      <w:r w:rsidR="008B0AC1">
        <w:rPr>
          <w:lang w:eastAsia="en-US"/>
        </w:rPr>
        <w:t>.</w:t>
      </w:r>
    </w:p>
    <w:p w14:paraId="4C6B01DB" w14:textId="662105FE" w:rsidR="003229F8" w:rsidRDefault="003229F8" w:rsidP="00B8370B">
      <w:pPr>
        <w:jc w:val="both"/>
        <w:rPr>
          <w:lang w:eastAsia="en-US"/>
        </w:rPr>
      </w:pPr>
    </w:p>
    <w:p w14:paraId="66727C1C" w14:textId="50A74684" w:rsidR="00C42539" w:rsidRDefault="00985C1B" w:rsidP="00C42539">
      <w:pPr>
        <w:jc w:val="center"/>
        <w:rPr>
          <w:lang w:eastAsia="en-US"/>
        </w:rPr>
      </w:pPr>
      <w:r>
        <w:rPr>
          <w:noProof/>
          <w14:ligatures w14:val="standardContextual"/>
        </w:rPr>
        <mc:AlternateContent>
          <mc:Choice Requires="wps">
            <w:drawing>
              <wp:anchor distT="0" distB="0" distL="114300" distR="114300" simplePos="0" relativeHeight="251724800" behindDoc="0" locked="0" layoutInCell="1" allowOverlap="1" wp14:anchorId="195FEA34" wp14:editId="6220CB79">
                <wp:simplePos x="0" y="0"/>
                <wp:positionH relativeFrom="column">
                  <wp:posOffset>57538</wp:posOffset>
                </wp:positionH>
                <wp:positionV relativeFrom="paragraph">
                  <wp:posOffset>92153</wp:posOffset>
                </wp:positionV>
                <wp:extent cx="338400" cy="323133"/>
                <wp:effectExtent l="0" t="0" r="0" b="0"/>
                <wp:wrapNone/>
                <wp:docPr id="822700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3D0A4"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EA34" id="_x0000_s1059" type="#_x0000_t202" style="position:absolute;left:0;text-align:left;margin-left:4.55pt;margin-top:7.25pt;width:26.65pt;height:2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pZ/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" filled="f" stroked="f">
                <v:textbox>
                  <w:txbxContent>
                    <w:p w14:paraId="2993D0A4" w14:textId="77777777" w:rsidR="00825B3C" w:rsidRDefault="00825B3C" w:rsidP="00825B3C">
                      <w:r>
                        <w:t>a)</w:t>
                      </w:r>
                    </w:p>
                  </w:txbxContent>
                </v:textbox>
              </v:shape>
            </w:pict>
          </mc:Fallback>
        </mc:AlternateContent>
      </w:r>
      <w:r w:rsidR="004972F6" w:rsidRPr="004972F6">
        <w:rPr>
          <w:noProof/>
          <w:lang w:eastAsia="en-US"/>
        </w:rPr>
        <w:drawing>
          <wp:inline distT="0" distB="0" distL="0" distR="0" wp14:anchorId="4110B956" wp14:editId="0E7CC75A">
            <wp:extent cx="4993775" cy="2900218"/>
            <wp:effectExtent l="0" t="0" r="0" b="0"/>
            <wp:docPr id="4526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5293" name=""/>
                    <pic:cNvPicPr/>
                  </pic:nvPicPr>
                  <pic:blipFill>
                    <a:blip r:embed="rId41"/>
                    <a:stretch>
                      <a:fillRect/>
                    </a:stretch>
                  </pic:blipFill>
                  <pic:spPr>
                    <a:xfrm>
                      <a:off x="0" y="0"/>
                      <a:ext cx="5038682" cy="2926299"/>
                    </a:xfrm>
                    <a:prstGeom prst="rect">
                      <a:avLst/>
                    </a:prstGeom>
                  </pic:spPr>
                </pic:pic>
              </a:graphicData>
            </a:graphic>
          </wp:inline>
        </w:drawing>
      </w:r>
    </w:p>
    <w:p w14:paraId="3870414D" w14:textId="0579FE2D" w:rsidR="00825B3C" w:rsidRDefault="00985C1B" w:rsidP="003229F8">
      <w:pPr>
        <w:jc w:val="center"/>
        <w:rPr>
          <w:lang w:eastAsia="en-US"/>
        </w:rPr>
      </w:pPr>
      <w:r>
        <w:rPr>
          <w:noProof/>
          <w14:ligatures w14:val="standardContextual"/>
        </w:rPr>
        <mc:AlternateContent>
          <mc:Choice Requires="wps">
            <w:drawing>
              <wp:anchor distT="0" distB="0" distL="114300" distR="114300" simplePos="0" relativeHeight="251722752" behindDoc="0" locked="0" layoutInCell="1" allowOverlap="1" wp14:anchorId="1BFF55EB" wp14:editId="019AE772">
                <wp:simplePos x="0" y="0"/>
                <wp:positionH relativeFrom="column">
                  <wp:posOffset>102120</wp:posOffset>
                </wp:positionH>
                <wp:positionV relativeFrom="paragraph">
                  <wp:posOffset>40640</wp:posOffset>
                </wp:positionV>
                <wp:extent cx="338400" cy="323133"/>
                <wp:effectExtent l="0" t="0" r="0" b="0"/>
                <wp:wrapNone/>
                <wp:docPr id="126703899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B1CC0" w14:textId="6656C36B"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55EB" id="_x0000_s1060" type="#_x0000_t202" style="position:absolute;left:0;text-align:left;margin-left:8.05pt;margin-top:3.2pt;width:26.65pt;height:25.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jfb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" filled="f" stroked="f">
                <v:textbox>
                  <w:txbxContent>
                    <w:p w14:paraId="243B1CC0" w14:textId="6656C36B" w:rsidR="00825B3C" w:rsidRDefault="00825B3C" w:rsidP="00825B3C">
                      <w:r>
                        <w:t>b</w:t>
                      </w:r>
                      <w:r>
                        <w:t>)</w:t>
                      </w:r>
                    </w:p>
                  </w:txbxContent>
                </v:textbox>
              </v:shape>
            </w:pict>
          </mc:Fallback>
        </mc:AlternateContent>
      </w:r>
      <w:r w:rsidRPr="00985C1B">
        <w:rPr>
          <w:noProof/>
          <w:lang w:eastAsia="en-US"/>
        </w:rPr>
        <w:drawing>
          <wp:inline distT="0" distB="0" distL="0" distR="0" wp14:anchorId="389C42B4" wp14:editId="6EF128A2">
            <wp:extent cx="5085080" cy="2953246"/>
            <wp:effectExtent l="0" t="0" r="0" b="6350"/>
            <wp:docPr id="119524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961" name=""/>
                    <pic:cNvPicPr/>
                  </pic:nvPicPr>
                  <pic:blipFill>
                    <a:blip r:embed="rId42"/>
                    <a:stretch>
                      <a:fillRect/>
                    </a:stretch>
                  </pic:blipFill>
                  <pic:spPr>
                    <a:xfrm>
                      <a:off x="0" y="0"/>
                      <a:ext cx="5146082" cy="2988674"/>
                    </a:xfrm>
                    <a:prstGeom prst="rect">
                      <a:avLst/>
                    </a:prstGeom>
                  </pic:spPr>
                </pic:pic>
              </a:graphicData>
            </a:graphic>
          </wp:inline>
        </w:drawing>
      </w:r>
    </w:p>
    <w:p w14:paraId="41ADBE38" w14:textId="33D97720" w:rsidR="00825B3C" w:rsidRDefault="00825B3C" w:rsidP="00825B3C">
      <w:pPr>
        <w:jc w:val="both"/>
        <w:rPr>
          <w:lang w:eastAsia="en-US"/>
        </w:rPr>
      </w:pPr>
      <w:r w:rsidRPr="00167E25">
        <w:rPr>
          <w:b/>
          <w:bCs/>
          <w:lang w:eastAsia="en-US"/>
        </w:rPr>
        <w:t xml:space="preserve">Figure </w:t>
      </w:r>
      <w:r>
        <w:rPr>
          <w:b/>
          <w:bCs/>
          <w:lang w:eastAsia="en-US"/>
        </w:rPr>
        <w:t>2</w:t>
      </w:r>
      <w:r w:rsidR="0021633C">
        <w:rPr>
          <w:b/>
          <w:bCs/>
          <w:lang w:eastAsia="en-US"/>
        </w:rPr>
        <w:t>8</w:t>
      </w:r>
      <w:r w:rsidRPr="00167E25">
        <w:rPr>
          <w:b/>
          <w:bCs/>
          <w:lang w:eastAsia="en-US"/>
        </w:rPr>
        <w:t>:</w:t>
      </w:r>
      <w:r>
        <w:rPr>
          <w:lang w:eastAsia="en-US"/>
        </w:rPr>
        <w:t xml:space="preserve"> a) Mean relative error and b) mean-squared error for the Random Forest Stacking Ensemble and all base estimators trained for </w:t>
      </w:r>
      <w:r w:rsidR="00880E98">
        <w:rPr>
          <w:lang w:eastAsia="en-US"/>
        </w:rPr>
        <w:t>country-level prediction</w:t>
      </w:r>
      <w:r>
        <w:rPr>
          <w:lang w:eastAsia="en-US"/>
        </w:rPr>
        <w:t>.</w:t>
      </w:r>
      <w:r w:rsidRPr="00121C6A">
        <w:rPr>
          <w:lang w:eastAsia="en-US"/>
        </w:rPr>
        <w:t xml:space="preserve"> </w:t>
      </w:r>
      <w:r>
        <w:rPr>
          <w:lang w:eastAsia="en-US"/>
        </w:rPr>
        <w:t>Random Forest base models were represented with red, XGBoost with green, LightGBM with light blue</w:t>
      </w:r>
      <w:r w:rsidR="008B0AC1">
        <w:rPr>
          <w:lang w:eastAsia="en-US"/>
        </w:rPr>
        <w:t>. The Random Forest Stacking ensemble was shown with bright purple.</w:t>
      </w:r>
    </w:p>
    <w:p w14:paraId="06AD4E9E" w14:textId="77777777" w:rsidR="00825B3C" w:rsidRDefault="00825B3C" w:rsidP="00B8370B">
      <w:pPr>
        <w:jc w:val="both"/>
        <w:rPr>
          <w:lang w:eastAsia="en-US"/>
        </w:rPr>
      </w:pPr>
    </w:p>
    <w:p w14:paraId="30E5A521" w14:textId="0AA69F14" w:rsidR="00825B3C" w:rsidRDefault="00825B3C" w:rsidP="00825B3C">
      <w:pPr>
        <w:pStyle w:val="Heading5"/>
      </w:pPr>
      <w:r>
        <w:lastRenderedPageBreak/>
        <w:t xml:space="preserve">5.432: </w:t>
      </w:r>
      <w:r w:rsidR="00EE4A5A">
        <w:t>Forecasting</w:t>
      </w:r>
    </w:p>
    <w:p w14:paraId="05410053" w14:textId="1EC88C1F" w:rsidR="00170633" w:rsidRDefault="008B0AC1" w:rsidP="00B8370B">
      <w:pPr>
        <w:jc w:val="both"/>
        <w:rPr>
          <w:lang w:eastAsia="en-US"/>
        </w:rPr>
      </w:pPr>
      <w:r>
        <w:rPr>
          <w:lang w:eastAsia="en-US"/>
        </w:rPr>
        <w:t xml:space="preserve">In contrast to the Random Forest Stacking Ensemble (RFSE) trained for </w:t>
      </w:r>
      <w:r w:rsidR="00880E98">
        <w:rPr>
          <w:lang w:eastAsia="en-US"/>
        </w:rPr>
        <w:t>country-level prediction</w:t>
      </w:r>
      <w:r>
        <w:rPr>
          <w:lang w:eastAsia="en-US"/>
        </w:rPr>
        <w:t xml:space="preserve">, the RFSE trained for </w:t>
      </w:r>
      <w:r w:rsidR="00EE4A5A">
        <w:rPr>
          <w:lang w:eastAsia="en-US"/>
        </w:rPr>
        <w:t>forecasting</w:t>
      </w:r>
      <w:r>
        <w:rPr>
          <w:lang w:eastAsia="en-US"/>
        </w:rPr>
        <w:t xml:space="preserve"> does not always produce greatly lower error than the base estimators (see Figure 2</w:t>
      </w:r>
      <w:r w:rsidR="0021633C">
        <w:rPr>
          <w:lang w:eastAsia="en-US"/>
        </w:rPr>
        <w:t>9</w:t>
      </w:r>
      <w:r>
        <w:rPr>
          <w:lang w:eastAsia="en-US"/>
        </w:rPr>
        <w:t xml:space="preserve">). </w:t>
      </w:r>
      <w:r w:rsidR="00340AC8">
        <w:rPr>
          <w:lang w:eastAsia="en-US"/>
        </w:rPr>
        <w:t xml:space="preserve">The RFSE’s best MRE of 0.37 was the same as the MRE produced by the Random Forest base estimator trained with no feature selection and a missing data threshold of 95%. </w:t>
      </w:r>
      <w:r w:rsidR="00170633">
        <w:rPr>
          <w:lang w:eastAsia="en-US"/>
        </w:rPr>
        <w:t>Its lowest MSE of 5,134 was larger than the MSE produced by the LightGBM base estimator (4,773) trained on the ‘Correlation 0.6’ feature subset with a missing data threshold of 95%.</w:t>
      </w:r>
    </w:p>
    <w:p w14:paraId="4EB4C3C5" w14:textId="294336B2" w:rsidR="00825B3C" w:rsidRDefault="00825B3C" w:rsidP="0033638A">
      <w:pPr>
        <w:rPr>
          <w:lang w:eastAsia="en-US"/>
        </w:rPr>
      </w:pPr>
    </w:p>
    <w:p w14:paraId="25114BC3" w14:textId="12961063" w:rsidR="008644BE" w:rsidRDefault="008644BE" w:rsidP="008B0AC1">
      <w:pPr>
        <w:jc w:val="center"/>
        <w:rPr>
          <w:lang w:eastAsia="en-US"/>
        </w:rPr>
      </w:pPr>
      <w:r>
        <w:rPr>
          <w:noProof/>
          <w14:ligatures w14:val="standardContextual"/>
        </w:rPr>
        <mc:AlternateContent>
          <mc:Choice Requires="wps">
            <w:drawing>
              <wp:anchor distT="0" distB="0" distL="114300" distR="114300" simplePos="0" relativeHeight="251728896" behindDoc="0" locked="0" layoutInCell="1" allowOverlap="1" wp14:anchorId="4328AE57" wp14:editId="7D12016E">
                <wp:simplePos x="0" y="0"/>
                <wp:positionH relativeFrom="column">
                  <wp:posOffset>98270</wp:posOffset>
                </wp:positionH>
                <wp:positionV relativeFrom="paragraph">
                  <wp:posOffset>55691</wp:posOffset>
                </wp:positionV>
                <wp:extent cx="338400" cy="323133"/>
                <wp:effectExtent l="0" t="0" r="0" b="0"/>
                <wp:wrapNone/>
                <wp:docPr id="191522993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4CE7"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AE57" id="_x0000_s1061" type="#_x0000_t202" style="position:absolute;left:0;text-align:left;margin-left:7.75pt;margin-top:4.4pt;width:26.65pt;height:2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aTt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s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" filled="f" stroked="f">
                <v:textbox>
                  <w:txbxContent>
                    <w:p w14:paraId="0A474CE7" w14:textId="77777777" w:rsidR="00825B3C" w:rsidRDefault="00825B3C" w:rsidP="00825B3C">
                      <w:r>
                        <w:t>a)</w:t>
                      </w:r>
                    </w:p>
                  </w:txbxContent>
                </v:textbox>
              </v:shape>
            </w:pict>
          </mc:Fallback>
        </mc:AlternateContent>
      </w:r>
      <w:r w:rsidR="0033638A" w:rsidRPr="0033638A">
        <w:rPr>
          <w:noProof/>
          <w:lang w:eastAsia="en-US"/>
        </w:rPr>
        <w:drawing>
          <wp:inline distT="0" distB="0" distL="0" distR="0" wp14:anchorId="74834C20" wp14:editId="4B9C97E6">
            <wp:extent cx="5245478" cy="3046399"/>
            <wp:effectExtent l="0" t="0" r="0" b="1905"/>
            <wp:docPr id="1392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2467" name=""/>
                    <pic:cNvPicPr/>
                  </pic:nvPicPr>
                  <pic:blipFill>
                    <a:blip r:embed="rId43"/>
                    <a:stretch>
                      <a:fillRect/>
                    </a:stretch>
                  </pic:blipFill>
                  <pic:spPr>
                    <a:xfrm>
                      <a:off x="0" y="0"/>
                      <a:ext cx="5276785" cy="3064581"/>
                    </a:xfrm>
                    <a:prstGeom prst="rect">
                      <a:avLst/>
                    </a:prstGeom>
                  </pic:spPr>
                </pic:pic>
              </a:graphicData>
            </a:graphic>
          </wp:inline>
        </w:drawing>
      </w:r>
    </w:p>
    <w:p w14:paraId="22B6B5B2" w14:textId="443A2876" w:rsidR="00825B3C" w:rsidRDefault="008644BE" w:rsidP="008B0AC1">
      <w:pPr>
        <w:jc w:val="center"/>
        <w:rPr>
          <w:lang w:eastAsia="en-US"/>
        </w:rPr>
      </w:pPr>
      <w:r>
        <w:rPr>
          <w:noProof/>
          <w14:ligatures w14:val="standardContextual"/>
        </w:rPr>
        <mc:AlternateContent>
          <mc:Choice Requires="wps">
            <w:drawing>
              <wp:anchor distT="0" distB="0" distL="114300" distR="114300" simplePos="0" relativeHeight="251726848" behindDoc="0" locked="0" layoutInCell="1" allowOverlap="1" wp14:anchorId="3495BACB" wp14:editId="7FC72F11">
                <wp:simplePos x="0" y="0"/>
                <wp:positionH relativeFrom="column">
                  <wp:posOffset>100021</wp:posOffset>
                </wp:positionH>
                <wp:positionV relativeFrom="paragraph">
                  <wp:posOffset>47333</wp:posOffset>
                </wp:positionV>
                <wp:extent cx="338400" cy="323133"/>
                <wp:effectExtent l="0" t="0" r="0" b="0"/>
                <wp:wrapNone/>
                <wp:docPr id="166192362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66CADB" w14:textId="77777777"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BACB" id="_x0000_s1062" type="#_x0000_t202" style="position:absolute;left:0;text-align:left;margin-left:7.9pt;margin-top:3.75pt;width:26.65pt;height:2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mq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" filled="f" stroked="f">
                <v:textbox>
                  <w:txbxContent>
                    <w:p w14:paraId="3966CADB" w14:textId="77777777" w:rsidR="00825B3C" w:rsidRDefault="00825B3C" w:rsidP="00825B3C">
                      <w:r>
                        <w:t>b)</w:t>
                      </w:r>
                    </w:p>
                  </w:txbxContent>
                </v:textbox>
              </v:shape>
            </w:pict>
          </mc:Fallback>
        </mc:AlternateContent>
      </w:r>
      <w:r w:rsidRPr="008644BE">
        <w:rPr>
          <w:noProof/>
          <w:lang w:eastAsia="en-US"/>
        </w:rPr>
        <w:drawing>
          <wp:inline distT="0" distB="0" distL="0" distR="0" wp14:anchorId="041E2C50" wp14:editId="4D4AD9F9">
            <wp:extent cx="5304972" cy="3080951"/>
            <wp:effectExtent l="0" t="0" r="3810" b="5715"/>
            <wp:docPr id="3528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4816" name=""/>
                    <pic:cNvPicPr/>
                  </pic:nvPicPr>
                  <pic:blipFill>
                    <a:blip r:embed="rId44"/>
                    <a:stretch>
                      <a:fillRect/>
                    </a:stretch>
                  </pic:blipFill>
                  <pic:spPr>
                    <a:xfrm>
                      <a:off x="0" y="0"/>
                      <a:ext cx="5333688" cy="3097628"/>
                    </a:xfrm>
                    <a:prstGeom prst="rect">
                      <a:avLst/>
                    </a:prstGeom>
                  </pic:spPr>
                </pic:pic>
              </a:graphicData>
            </a:graphic>
          </wp:inline>
        </w:drawing>
      </w:r>
    </w:p>
    <w:p w14:paraId="541BBF13" w14:textId="1688B5FB" w:rsidR="009B6D79" w:rsidRDefault="00825B3C" w:rsidP="00B8370B">
      <w:pPr>
        <w:jc w:val="both"/>
        <w:rPr>
          <w:lang w:eastAsia="en-US"/>
        </w:rPr>
      </w:pPr>
      <w:r w:rsidRPr="00167E25">
        <w:rPr>
          <w:b/>
          <w:bCs/>
          <w:lang w:eastAsia="en-US"/>
        </w:rPr>
        <w:t xml:space="preserve">Figure </w:t>
      </w:r>
      <w:r>
        <w:rPr>
          <w:b/>
          <w:bCs/>
          <w:lang w:eastAsia="en-US"/>
        </w:rPr>
        <w:t>2</w:t>
      </w:r>
      <w:r w:rsidR="0021633C">
        <w:rPr>
          <w:b/>
          <w:bCs/>
          <w:lang w:eastAsia="en-US"/>
        </w:rPr>
        <w:t>9</w:t>
      </w:r>
      <w:r w:rsidRPr="00167E25">
        <w:rPr>
          <w:b/>
          <w:bCs/>
          <w:lang w:eastAsia="en-US"/>
        </w:rPr>
        <w:t>:</w:t>
      </w:r>
      <w:r>
        <w:rPr>
          <w:lang w:eastAsia="en-US"/>
        </w:rPr>
        <w:t xml:space="preserve"> a) Mean relative error and b) mean-squared error for the Random Forest Stacking Ensemble and all base estimators trained for </w:t>
      </w:r>
      <w:r w:rsidR="00EE4A5A">
        <w:rPr>
          <w:lang w:eastAsia="en-US"/>
        </w:rPr>
        <w:t>forecasting</w:t>
      </w:r>
      <w:r>
        <w:rPr>
          <w:lang w:eastAsia="en-US"/>
        </w:rPr>
        <w:t>.</w:t>
      </w:r>
      <w:r w:rsidRPr="00121C6A">
        <w:rPr>
          <w:lang w:eastAsia="en-US"/>
        </w:rPr>
        <w:t xml:space="preserve"> </w:t>
      </w:r>
      <w:r>
        <w:rPr>
          <w:lang w:eastAsia="en-US"/>
        </w:rPr>
        <w:t>Random Forest base models were represented with red, XGBoost with green, LightGBM with light blue</w:t>
      </w:r>
      <w:r w:rsidR="008B0AC1">
        <w:rPr>
          <w:lang w:eastAsia="en-US"/>
        </w:rPr>
        <w:t>. T</w:t>
      </w:r>
      <w:r>
        <w:rPr>
          <w:lang w:eastAsia="en-US"/>
        </w:rPr>
        <w:t xml:space="preserve">he Random Forest Stacking ensemble </w:t>
      </w:r>
      <w:r w:rsidR="008B0AC1">
        <w:rPr>
          <w:lang w:eastAsia="en-US"/>
        </w:rPr>
        <w:t>was shown with</w:t>
      </w:r>
      <w:r>
        <w:rPr>
          <w:lang w:eastAsia="en-US"/>
        </w:rPr>
        <w:t xml:space="preserve"> bright purple.</w:t>
      </w:r>
    </w:p>
    <w:p w14:paraId="54B8E03A" w14:textId="3296F8EE" w:rsidR="009B6D79" w:rsidRDefault="009B6D79" w:rsidP="009B6D79">
      <w:pPr>
        <w:pStyle w:val="Heading3"/>
      </w:pPr>
      <w:r>
        <w:lastRenderedPageBreak/>
        <w:t xml:space="preserve">5.5 Investigation into the </w:t>
      </w:r>
      <w:r w:rsidR="00170633">
        <w:t>Random Forest Stacking Ensemble</w:t>
      </w:r>
      <w:r w:rsidR="00636C11">
        <w:t>’s Architecture</w:t>
      </w:r>
    </w:p>
    <w:p w14:paraId="38A7BC2C" w14:textId="0E2CDBBA" w:rsidR="00170633" w:rsidRDefault="00170633" w:rsidP="00170633">
      <w:pPr>
        <w:jc w:val="both"/>
        <w:rPr>
          <w:lang w:eastAsia="en-US"/>
        </w:rPr>
      </w:pPr>
      <w:r>
        <w:rPr>
          <w:lang w:eastAsia="en-US"/>
        </w:rPr>
        <w:t xml:space="preserve">Compared to the best base estimators’ performance, the Random Forest Stacking Ensemble (RFSE) halved the MSE and reduced the MRE by over a factor of 4 when trained for </w:t>
      </w:r>
      <w:r w:rsidR="00880E98">
        <w:rPr>
          <w:lang w:eastAsia="en-US"/>
        </w:rPr>
        <w:t>country-level prediction</w:t>
      </w:r>
      <w:r>
        <w:rPr>
          <w:lang w:eastAsia="en-US"/>
        </w:rPr>
        <w:t xml:space="preserve">. In contrast, compared to the existing base estimators, the RFSE produced no change in the MRE and increased the MSE by approximately 350 when trained for </w:t>
      </w:r>
      <w:r w:rsidR="00EE4A5A">
        <w:rPr>
          <w:lang w:eastAsia="en-US"/>
        </w:rPr>
        <w:t>forecasting</w:t>
      </w:r>
      <w:r>
        <w:rPr>
          <w:lang w:eastAsia="en-US"/>
        </w:rPr>
        <w:t>. Despite this, the Random Forest Stacking Ensemble</w:t>
      </w:r>
      <w:r w:rsidRPr="00170633">
        <w:rPr>
          <w:lang w:eastAsia="en-US"/>
        </w:rPr>
        <w:t xml:space="preserve"> </w:t>
      </w:r>
      <w:r>
        <w:rPr>
          <w:lang w:eastAsia="en-US"/>
        </w:rPr>
        <w:t xml:space="preserve">was considered the ‘best performing model’ produced through this project. This determination was made due to the substantial improvement generated through using the RFSE for </w:t>
      </w:r>
      <w:r w:rsidR="00880E98">
        <w:rPr>
          <w:lang w:eastAsia="en-US"/>
        </w:rPr>
        <w:t>country-level prediction</w:t>
      </w:r>
      <w:r>
        <w:rPr>
          <w:lang w:eastAsia="en-US"/>
        </w:rPr>
        <w:t xml:space="preserve">. It was used for </w:t>
      </w:r>
      <w:r w:rsidR="00EE4A5A">
        <w:rPr>
          <w:lang w:eastAsia="en-US"/>
        </w:rPr>
        <w:t>forecasting</w:t>
      </w:r>
      <w:r>
        <w:rPr>
          <w:lang w:eastAsia="en-US"/>
        </w:rPr>
        <w:t xml:space="preserve"> as well for consistency and because the RFSE did not increase MRE or raise MSE by a notable amount.</w:t>
      </w:r>
    </w:p>
    <w:p w14:paraId="030FE5B8" w14:textId="77777777" w:rsidR="00170633" w:rsidRDefault="00170633" w:rsidP="00170633">
      <w:pPr>
        <w:jc w:val="both"/>
        <w:rPr>
          <w:lang w:eastAsia="en-US"/>
        </w:rPr>
      </w:pPr>
    </w:p>
    <w:p w14:paraId="6EA23961" w14:textId="52972A51" w:rsidR="00170633" w:rsidRDefault="005D7C06" w:rsidP="00170633">
      <w:pPr>
        <w:jc w:val="both"/>
        <w:rPr>
          <w:lang w:eastAsia="en-US"/>
        </w:rPr>
      </w:pPr>
      <w:r>
        <w:rPr>
          <w:lang w:eastAsia="en-US"/>
        </w:rPr>
        <w:t>In this section, t</w:t>
      </w:r>
      <w:r w:rsidR="00170633">
        <w:rPr>
          <w:lang w:eastAsia="en-US"/>
        </w:rPr>
        <w:t>he Random Forest Stacking Ensemble</w:t>
      </w:r>
      <w:r w:rsidR="00DF0D7C">
        <w:rPr>
          <w:lang w:eastAsia="en-US"/>
        </w:rPr>
        <w:t>’s architecture</w:t>
      </w:r>
      <w:r w:rsidR="00170633">
        <w:rPr>
          <w:lang w:eastAsia="en-US"/>
        </w:rPr>
        <w:t xml:space="preserve"> was investigated further </w:t>
      </w:r>
      <w:r>
        <w:rPr>
          <w:lang w:eastAsia="en-US"/>
        </w:rPr>
        <w:t xml:space="preserve">to better understand its performance </w:t>
      </w:r>
      <w:r w:rsidR="00DF0D7C">
        <w:rPr>
          <w:lang w:eastAsia="en-US"/>
        </w:rPr>
        <w:t>and</w:t>
      </w:r>
      <w:r>
        <w:rPr>
          <w:lang w:eastAsia="en-US"/>
        </w:rPr>
        <w:t xml:space="preserve"> determine if it could be improved.</w:t>
      </w:r>
    </w:p>
    <w:p w14:paraId="7CAE73AC" w14:textId="77777777" w:rsidR="00170633" w:rsidRPr="00170633" w:rsidRDefault="00170633" w:rsidP="00170633">
      <w:pPr>
        <w:rPr>
          <w:lang w:eastAsia="en-US"/>
        </w:rPr>
      </w:pPr>
    </w:p>
    <w:p w14:paraId="4A8C8B40" w14:textId="1E9768F6" w:rsidR="00672A35" w:rsidRDefault="0070750D" w:rsidP="00672A35">
      <w:pPr>
        <w:pStyle w:val="Heading4"/>
      </w:pPr>
      <w:r>
        <w:t>5.</w:t>
      </w:r>
      <w:r w:rsidR="009B6D79">
        <w:t>51</w:t>
      </w:r>
      <w:r>
        <w:t xml:space="preserve"> </w:t>
      </w:r>
      <w:r w:rsidR="00170633">
        <w:t xml:space="preserve">Random Forest Stacking Ensemble </w:t>
      </w:r>
      <w:r w:rsidR="0090055A">
        <w:t>with</w:t>
      </w:r>
      <w:r>
        <w:t xml:space="preserve"> Different Combinations of Base Estimators</w:t>
      </w:r>
    </w:p>
    <w:p w14:paraId="4ED3ADBD" w14:textId="57F70A23" w:rsidR="00B13EF8" w:rsidRDefault="00672A35" w:rsidP="00B13EF8">
      <w:pPr>
        <w:jc w:val="both"/>
      </w:pPr>
      <w:r>
        <w:t xml:space="preserve">Using a different combination of base estimators as the input to the RFSE did not </w:t>
      </w:r>
      <w:r w:rsidR="006A5816">
        <w:t>greatly</w:t>
      </w:r>
      <w:r>
        <w:t xml:space="preserve"> improve performance of either </w:t>
      </w:r>
      <w:r w:rsidR="00880E98">
        <w:t>country-level prediction</w:t>
      </w:r>
      <w:r>
        <w:t xml:space="preserve"> or </w:t>
      </w:r>
      <w:r w:rsidR="00EE4A5A">
        <w:t>forecasting</w:t>
      </w:r>
      <w:r>
        <w:t xml:space="preserve"> (Figure</w:t>
      </w:r>
      <w:r w:rsidR="00293117">
        <w:t>s</w:t>
      </w:r>
      <w:r>
        <w:t xml:space="preserve"> </w:t>
      </w:r>
      <w:r w:rsidR="0021633C">
        <w:t>30</w:t>
      </w:r>
      <w:r w:rsidR="00293117">
        <w:t xml:space="preserve"> &amp; 3</w:t>
      </w:r>
      <w:r w:rsidR="0021633C">
        <w:t>1</w:t>
      </w:r>
      <w:r>
        <w:t xml:space="preserve">). </w:t>
      </w:r>
      <w:r w:rsidR="006A5816">
        <w:t xml:space="preserve">When training the RFSE for </w:t>
      </w:r>
      <w:r w:rsidR="00880E98">
        <w:t>country-level prediction</w:t>
      </w:r>
      <w:r w:rsidR="006A5816">
        <w:t>, using only predictions from XGBoost models as input reduced MRE by roughly 0.3% (from 6.95% to 6.67%)</w:t>
      </w:r>
      <w:r w:rsidR="00B13EF8">
        <w:t xml:space="preserve"> and decreased MSE by 87 (from 2,161 to 2,074)</w:t>
      </w:r>
      <w:r w:rsidR="006A5816">
        <w:t xml:space="preserve">. </w:t>
      </w:r>
      <w:r w:rsidR="00B13EF8">
        <w:t xml:space="preserve">When training the RFSE for </w:t>
      </w:r>
      <w:r w:rsidR="00EE4A5A">
        <w:t>forecasting</w:t>
      </w:r>
      <w:r w:rsidR="00B13EF8">
        <w:t>, using</w:t>
      </w:r>
      <w:r w:rsidR="006A5816">
        <w:t xml:space="preserve"> only Random Forest base estimators as input into the RFSE </w:t>
      </w:r>
      <w:r w:rsidR="00B13EF8">
        <w:t>reduced</w:t>
      </w:r>
      <w:r w:rsidR="006A5816">
        <w:t xml:space="preserve"> </w:t>
      </w:r>
      <w:r w:rsidR="00B13EF8">
        <w:t xml:space="preserve">MRE by about 0.19% (from 37.08% to 36.89%). Using only LightGBM base estimators as input into the RFSE decreased MSE by 405 (from 5,134 to 4,729). All other combinations of base estimator inputs reduced performance. For example, using a different base estimator combination as input to the RFSE used for </w:t>
      </w:r>
      <w:r w:rsidR="00880E98">
        <w:t>country-level prediction</w:t>
      </w:r>
      <w:r w:rsidR="00B13EF8">
        <w:t xml:space="preserve"> increased its MRE by at least 5% and its MSE by at least 1,200. </w:t>
      </w:r>
    </w:p>
    <w:p w14:paraId="05752A12" w14:textId="77777777" w:rsidR="00B13EF8" w:rsidRDefault="00B13EF8" w:rsidP="00672A35">
      <w:pPr>
        <w:jc w:val="both"/>
      </w:pPr>
    </w:p>
    <w:p w14:paraId="7CFC838E" w14:textId="4C682A14" w:rsidR="00672A35" w:rsidRDefault="00B13EF8" w:rsidP="00967535">
      <w:pPr>
        <w:jc w:val="both"/>
      </w:pPr>
      <w:r>
        <w:t xml:space="preserve">The improvements due to using a different subset of base estimators were extremely small, especially when the improvement was put in terms of the MRE. Additionally, the best subset of base estimators to use changed for each metric and type of analysis. Choosing to remain with the original RFSE model trained on all base estimators prevented the need to conduct all future experiments on three different stacking ensemble formulations. Given the lack of compute resources at the tail-end of this project, the decision was made to use all base estimators. Additionally, using all available base estimators in an ensemble model more closely follows convention. </w:t>
      </w:r>
    </w:p>
    <w:p w14:paraId="173EFB17" w14:textId="2486927A" w:rsidR="00E10746" w:rsidRDefault="00C42539" w:rsidP="003D2130">
      <w:pPr>
        <w:jc w:val="center"/>
      </w:pPr>
      <w:r>
        <w:rPr>
          <w:noProof/>
          <w14:ligatures w14:val="standardContextual"/>
        </w:rPr>
        <mc:AlternateContent>
          <mc:Choice Requires="wps">
            <w:drawing>
              <wp:anchor distT="0" distB="0" distL="114300" distR="114300" simplePos="0" relativeHeight="251730944" behindDoc="0" locked="0" layoutInCell="1" allowOverlap="1" wp14:anchorId="2BF423E9" wp14:editId="075FEF69">
                <wp:simplePos x="0" y="0"/>
                <wp:positionH relativeFrom="column">
                  <wp:posOffset>127000</wp:posOffset>
                </wp:positionH>
                <wp:positionV relativeFrom="paragraph">
                  <wp:posOffset>111366</wp:posOffset>
                </wp:positionV>
                <wp:extent cx="338400" cy="323133"/>
                <wp:effectExtent l="0" t="0" r="0" b="0"/>
                <wp:wrapNone/>
                <wp:docPr id="122353598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8FA58" w14:textId="77777777" w:rsidR="00672A35" w:rsidRDefault="00672A35" w:rsidP="00672A3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423E9" id="_x0000_s1063" type="#_x0000_t202" style="position:absolute;left:0;text-align:left;margin-left:10pt;margin-top:8.75pt;width:26.6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s4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" filled="f" stroked="f">
                <v:textbox>
                  <w:txbxContent>
                    <w:p w14:paraId="6588FA58" w14:textId="77777777" w:rsidR="00672A35" w:rsidRDefault="00672A35" w:rsidP="00672A35">
                      <w:r>
                        <w:t>a)</w:t>
                      </w:r>
                    </w:p>
                  </w:txbxContent>
                </v:textbox>
              </v:shape>
            </w:pict>
          </mc:Fallback>
        </mc:AlternateContent>
      </w:r>
      <w:r w:rsidR="006F245A" w:rsidRPr="006F245A">
        <w:rPr>
          <w:noProof/>
        </w:rPr>
        <w:drawing>
          <wp:inline distT="0" distB="0" distL="0" distR="0" wp14:anchorId="5351EB0B" wp14:editId="61B5DA44">
            <wp:extent cx="4892849" cy="2430162"/>
            <wp:effectExtent l="0" t="0" r="0" b="0"/>
            <wp:docPr id="18281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4777" name=""/>
                    <pic:cNvPicPr/>
                  </pic:nvPicPr>
                  <pic:blipFill>
                    <a:blip r:embed="rId45"/>
                    <a:stretch>
                      <a:fillRect/>
                    </a:stretch>
                  </pic:blipFill>
                  <pic:spPr>
                    <a:xfrm>
                      <a:off x="0" y="0"/>
                      <a:ext cx="4965676" cy="2466333"/>
                    </a:xfrm>
                    <a:prstGeom prst="rect">
                      <a:avLst/>
                    </a:prstGeom>
                  </pic:spPr>
                </pic:pic>
              </a:graphicData>
            </a:graphic>
          </wp:inline>
        </w:drawing>
      </w:r>
    </w:p>
    <w:p w14:paraId="4118C03B" w14:textId="59AE1B73" w:rsidR="00967535" w:rsidRDefault="00C42539" w:rsidP="002B4F5F">
      <w:pPr>
        <w:jc w:val="center"/>
      </w:pPr>
      <w:r>
        <w:rPr>
          <w:noProof/>
          <w14:ligatures w14:val="standardContextual"/>
        </w:rPr>
        <w:lastRenderedPageBreak/>
        <mc:AlternateContent>
          <mc:Choice Requires="wps">
            <w:drawing>
              <wp:anchor distT="0" distB="0" distL="114300" distR="114300" simplePos="0" relativeHeight="251732992" behindDoc="0" locked="0" layoutInCell="1" allowOverlap="1" wp14:anchorId="6D3D0401" wp14:editId="1B654330">
                <wp:simplePos x="0" y="0"/>
                <wp:positionH relativeFrom="column">
                  <wp:posOffset>46355</wp:posOffset>
                </wp:positionH>
                <wp:positionV relativeFrom="paragraph">
                  <wp:posOffset>38100</wp:posOffset>
                </wp:positionV>
                <wp:extent cx="337820" cy="322580"/>
                <wp:effectExtent l="0" t="0" r="0" b="0"/>
                <wp:wrapNone/>
                <wp:docPr id="149096367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C5A28" w14:textId="3E30303D" w:rsidR="00672A35" w:rsidRDefault="00672A35" w:rsidP="00672A3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0401" id="_x0000_s1064" type="#_x0000_t202" style="position:absolute;left:0;text-align:left;margin-left:3.65pt;margin-top:3pt;width:26.6pt;height:25.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I62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" filled="f" stroked="f">
                <v:textbox>
                  <w:txbxContent>
                    <w:p w14:paraId="7DAC5A28" w14:textId="3E30303D" w:rsidR="00672A35" w:rsidRDefault="00672A35" w:rsidP="00672A35">
                      <w:r>
                        <w:t>b</w:t>
                      </w:r>
                      <w:r>
                        <w:t>)</w:t>
                      </w:r>
                    </w:p>
                  </w:txbxContent>
                </v:textbox>
              </v:shape>
            </w:pict>
          </mc:Fallback>
        </mc:AlternateContent>
      </w:r>
      <w:r w:rsidR="002B4F5F" w:rsidRPr="002B4F5F">
        <w:rPr>
          <w:noProof/>
        </w:rPr>
        <w:drawing>
          <wp:inline distT="0" distB="0" distL="0" distR="0" wp14:anchorId="34297714" wp14:editId="6FD975EC">
            <wp:extent cx="5148193" cy="2556985"/>
            <wp:effectExtent l="0" t="0" r="0" b="0"/>
            <wp:docPr id="101214526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261" name="Picture 1" descr="A graph of blue rectangular bars&#10;&#10;AI-generated content may be incorrect."/>
                    <pic:cNvPicPr/>
                  </pic:nvPicPr>
                  <pic:blipFill>
                    <a:blip r:embed="rId46"/>
                    <a:stretch>
                      <a:fillRect/>
                    </a:stretch>
                  </pic:blipFill>
                  <pic:spPr>
                    <a:xfrm>
                      <a:off x="0" y="0"/>
                      <a:ext cx="5211806" cy="2588580"/>
                    </a:xfrm>
                    <a:prstGeom prst="rect">
                      <a:avLst/>
                    </a:prstGeom>
                  </pic:spPr>
                </pic:pic>
              </a:graphicData>
            </a:graphic>
          </wp:inline>
        </w:drawing>
      </w:r>
    </w:p>
    <w:p w14:paraId="12E31538" w14:textId="518452D5" w:rsidR="003D2130" w:rsidRDefault="003D2130" w:rsidP="00C42539">
      <w:pPr>
        <w:jc w:val="both"/>
        <w:rPr>
          <w:lang w:eastAsia="en-US"/>
        </w:rPr>
      </w:pPr>
      <w:r w:rsidRPr="00167E25">
        <w:rPr>
          <w:b/>
          <w:bCs/>
          <w:lang w:eastAsia="en-US"/>
        </w:rPr>
        <w:t xml:space="preserve">Figure </w:t>
      </w:r>
      <w:r w:rsidR="0021633C">
        <w:rPr>
          <w:b/>
          <w:bCs/>
          <w:lang w:eastAsia="en-US"/>
        </w:rPr>
        <w:t>30</w:t>
      </w:r>
      <w:r w:rsidRPr="00167E25">
        <w:rPr>
          <w:b/>
          <w:bCs/>
          <w:lang w:eastAsia="en-US"/>
        </w:rPr>
        <w:t>:</w:t>
      </w:r>
      <w:r>
        <w:rPr>
          <w:lang w:eastAsia="en-US"/>
        </w:rPr>
        <w:t xml:space="preserve"> a) Mean relative error and b) mean-squared error for the Random Forest Stacking Ensemble trained on different combinations of base estimators</w:t>
      </w:r>
      <w:r w:rsidR="00CE3310">
        <w:rPr>
          <w:lang w:eastAsia="en-US"/>
        </w:rPr>
        <w:t xml:space="preserve"> for country-level prediction</w:t>
      </w:r>
      <w:r>
        <w:rPr>
          <w:lang w:eastAsia="en-US"/>
        </w:rPr>
        <w:t xml:space="preserve">. </w:t>
      </w:r>
    </w:p>
    <w:p w14:paraId="3ADEF45D" w14:textId="77777777" w:rsidR="00523A78" w:rsidRDefault="00523A78" w:rsidP="00C42539">
      <w:pPr>
        <w:jc w:val="both"/>
        <w:rPr>
          <w:lang w:eastAsia="en-US"/>
        </w:rPr>
      </w:pPr>
    </w:p>
    <w:p w14:paraId="4ABCFEC2" w14:textId="5C6A96B6" w:rsidR="00400BB6" w:rsidRDefault="00400BB6" w:rsidP="00400BB6">
      <w:pPr>
        <w:jc w:val="center"/>
      </w:pPr>
      <w:r>
        <w:rPr>
          <w:noProof/>
          <w14:ligatures w14:val="standardContextual"/>
        </w:rPr>
        <mc:AlternateContent>
          <mc:Choice Requires="wps">
            <w:drawing>
              <wp:anchor distT="0" distB="0" distL="114300" distR="114300" simplePos="0" relativeHeight="251790336" behindDoc="0" locked="0" layoutInCell="1" allowOverlap="1" wp14:anchorId="0A3E7FC9" wp14:editId="55A8B440">
                <wp:simplePos x="0" y="0"/>
                <wp:positionH relativeFrom="column">
                  <wp:posOffset>202411</wp:posOffset>
                </wp:positionH>
                <wp:positionV relativeFrom="paragraph">
                  <wp:posOffset>102440</wp:posOffset>
                </wp:positionV>
                <wp:extent cx="338400" cy="323133"/>
                <wp:effectExtent l="0" t="0" r="0" b="0"/>
                <wp:wrapNone/>
                <wp:docPr id="14822656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098A1" w14:textId="506EC698" w:rsidR="00CE3310" w:rsidRDefault="00CE3310" w:rsidP="00CE331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7FC9" id="_x0000_s1065" type="#_x0000_t202" style="position:absolute;left:0;text-align:left;margin-left:15.95pt;margin-top:8.05pt;width:26.65pt;height:25.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pWa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" filled="f" stroked="f">
                <v:textbox>
                  <w:txbxContent>
                    <w:p w14:paraId="649098A1" w14:textId="506EC698" w:rsidR="00CE3310" w:rsidRDefault="00CE3310" w:rsidP="00CE3310">
                      <w:r>
                        <w:t>a</w:t>
                      </w:r>
                      <w:r>
                        <w:t>)</w:t>
                      </w:r>
                    </w:p>
                  </w:txbxContent>
                </v:textbox>
              </v:shape>
            </w:pict>
          </mc:Fallback>
        </mc:AlternateContent>
      </w:r>
      <w:r w:rsidR="00324653" w:rsidRPr="00324653">
        <w:rPr>
          <w:noProof/>
        </w:rPr>
        <w:drawing>
          <wp:inline distT="0" distB="0" distL="0" distR="0" wp14:anchorId="76BB89CD" wp14:editId="31B3FC4C">
            <wp:extent cx="4724499" cy="2346547"/>
            <wp:effectExtent l="0" t="0" r="0" b="3175"/>
            <wp:docPr id="179737141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1416" name="Picture 1" descr="A graph of blue bars&#10;&#10;AI-generated content may be incorrect."/>
                    <pic:cNvPicPr/>
                  </pic:nvPicPr>
                  <pic:blipFill>
                    <a:blip r:embed="rId33"/>
                    <a:stretch>
                      <a:fillRect/>
                    </a:stretch>
                  </pic:blipFill>
                  <pic:spPr>
                    <a:xfrm>
                      <a:off x="0" y="0"/>
                      <a:ext cx="4798077" cy="2383091"/>
                    </a:xfrm>
                    <a:prstGeom prst="rect">
                      <a:avLst/>
                    </a:prstGeom>
                  </pic:spPr>
                </pic:pic>
              </a:graphicData>
            </a:graphic>
          </wp:inline>
        </w:drawing>
      </w:r>
    </w:p>
    <w:p w14:paraId="2029EC36" w14:textId="393C3858" w:rsidR="001A7907" w:rsidRDefault="00EB55C9" w:rsidP="00324653">
      <w:pPr>
        <w:jc w:val="center"/>
      </w:pPr>
      <w:r>
        <w:rPr>
          <w:noProof/>
          <w14:ligatures w14:val="standardContextual"/>
        </w:rPr>
        <mc:AlternateContent>
          <mc:Choice Requires="wps">
            <w:drawing>
              <wp:anchor distT="0" distB="0" distL="114300" distR="114300" simplePos="0" relativeHeight="251788288" behindDoc="0" locked="0" layoutInCell="1" allowOverlap="1" wp14:anchorId="469622AD" wp14:editId="09CD4558">
                <wp:simplePos x="0" y="0"/>
                <wp:positionH relativeFrom="column">
                  <wp:posOffset>123927</wp:posOffset>
                </wp:positionH>
                <wp:positionV relativeFrom="paragraph">
                  <wp:posOffset>3020</wp:posOffset>
                </wp:positionV>
                <wp:extent cx="338400" cy="323133"/>
                <wp:effectExtent l="0" t="0" r="0" b="0"/>
                <wp:wrapNone/>
                <wp:docPr id="19386191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F837D" w14:textId="77777777" w:rsidR="00CE3310" w:rsidRDefault="00CE3310" w:rsidP="00CE331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22AD" id="_x0000_s1066" type="#_x0000_t202" style="position:absolute;left:0;text-align:left;margin-left:9.75pt;margin-top:.25pt;width:26.65pt;height:25.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" filled="f" stroked="f">
                <v:textbox>
                  <w:txbxContent>
                    <w:p w14:paraId="7DEF837D" w14:textId="77777777" w:rsidR="00CE3310" w:rsidRDefault="00CE3310" w:rsidP="00CE3310">
                      <w:r>
                        <w:t>b)</w:t>
                      </w:r>
                    </w:p>
                  </w:txbxContent>
                </v:textbox>
              </v:shape>
            </w:pict>
          </mc:Fallback>
        </mc:AlternateContent>
      </w:r>
      <w:r w:rsidRPr="00EB55C9">
        <w:rPr>
          <w:noProof/>
        </w:rPr>
        <w:drawing>
          <wp:inline distT="0" distB="0" distL="0" distR="0" wp14:anchorId="016F4C04" wp14:editId="21732E90">
            <wp:extent cx="4993829" cy="2480316"/>
            <wp:effectExtent l="0" t="0" r="0" b="0"/>
            <wp:docPr id="116785926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9260" name="Picture 1" descr="A graph of blue bars&#10;&#10;AI-generated content may be incorrect."/>
                    <pic:cNvPicPr/>
                  </pic:nvPicPr>
                  <pic:blipFill>
                    <a:blip r:embed="rId34"/>
                    <a:stretch>
                      <a:fillRect/>
                    </a:stretch>
                  </pic:blipFill>
                  <pic:spPr>
                    <a:xfrm>
                      <a:off x="0" y="0"/>
                      <a:ext cx="5050013" cy="2508221"/>
                    </a:xfrm>
                    <a:prstGeom prst="rect">
                      <a:avLst/>
                    </a:prstGeom>
                  </pic:spPr>
                </pic:pic>
              </a:graphicData>
            </a:graphic>
          </wp:inline>
        </w:drawing>
      </w:r>
    </w:p>
    <w:p w14:paraId="4A1DF68F" w14:textId="6C4CDA94" w:rsidR="00CE3310" w:rsidRDefault="00CE3310" w:rsidP="00CE3310">
      <w:pPr>
        <w:jc w:val="both"/>
        <w:rPr>
          <w:lang w:eastAsia="en-US"/>
        </w:rPr>
      </w:pPr>
      <w:r w:rsidRPr="00167E25">
        <w:rPr>
          <w:b/>
          <w:bCs/>
          <w:lang w:eastAsia="en-US"/>
        </w:rPr>
        <w:t xml:space="preserve">Figure </w:t>
      </w:r>
      <w:r>
        <w:rPr>
          <w:b/>
          <w:bCs/>
          <w:lang w:eastAsia="en-US"/>
        </w:rPr>
        <w:t>3</w:t>
      </w:r>
      <w:r w:rsidR="0021633C">
        <w:rPr>
          <w:b/>
          <w:bCs/>
          <w:lang w:eastAsia="en-US"/>
        </w:rPr>
        <w:t>1</w:t>
      </w:r>
      <w:r w:rsidRPr="00167E25">
        <w:rPr>
          <w:b/>
          <w:bCs/>
          <w:lang w:eastAsia="en-US"/>
        </w:rPr>
        <w:t>:</w:t>
      </w:r>
      <w:r>
        <w:rPr>
          <w:lang w:eastAsia="en-US"/>
        </w:rPr>
        <w:t xml:space="preserve"> a) Mean relative error and b) mean-squared error for the Random Forest Stacking Ensemble trained on different combinations of base estimators to perform forecasting. </w:t>
      </w:r>
    </w:p>
    <w:p w14:paraId="011569EE" w14:textId="77777777" w:rsidR="00672A35" w:rsidRPr="004C711E" w:rsidRDefault="00672A35" w:rsidP="003D2130"/>
    <w:p w14:paraId="47519F26" w14:textId="6A6452C4" w:rsidR="004C711E" w:rsidRDefault="004C711E" w:rsidP="004C711E">
      <w:pPr>
        <w:pStyle w:val="Heading4"/>
      </w:pPr>
      <w:r>
        <w:lastRenderedPageBreak/>
        <w:t>5.52 Base Estimator Importance Analysis in the Random Forest Stacking Ensemble</w:t>
      </w:r>
    </w:p>
    <w:p w14:paraId="457B1796" w14:textId="48F81C5F" w:rsidR="006C6A47" w:rsidRDefault="006C6A47" w:rsidP="006C6A47">
      <w:pPr>
        <w:jc w:val="both"/>
      </w:pPr>
      <w:r>
        <w:t xml:space="preserve">In Section 5.42, I discuss how the RFSE only placed high importance on a small subset of mostly XGBoost and LightGBM models. </w:t>
      </w:r>
      <w:r w:rsidR="00670742">
        <w:t xml:space="preserve">Given the decision to continue using all base estimators as input to the ensemble, </w:t>
      </w:r>
      <w:r>
        <w:t>I test</w:t>
      </w:r>
      <w:r w:rsidR="0098285F">
        <w:t>ed</w:t>
      </w:r>
      <w:r>
        <w:t xml:space="preserve"> different hypotheses for why the specific subset of base estimators were chosen</w:t>
      </w:r>
      <w:r w:rsidR="00670742">
        <w:t xml:space="preserve"> by the RFSE</w:t>
      </w:r>
      <w:r w:rsidR="00B8473B">
        <w:t xml:space="preserve"> using the procedure outlined in Section </w:t>
      </w:r>
      <w:r w:rsidR="00F2433C">
        <w:t>4.425</w:t>
      </w:r>
      <w:r w:rsidR="00670742">
        <w:t>.</w:t>
      </w:r>
    </w:p>
    <w:p w14:paraId="4225CC08" w14:textId="77777777" w:rsidR="00152776" w:rsidRDefault="00152776" w:rsidP="006C6A47">
      <w:pPr>
        <w:jc w:val="both"/>
      </w:pPr>
    </w:p>
    <w:p w14:paraId="7BAF42C4" w14:textId="5C1BDB12" w:rsidR="00F00352" w:rsidRDefault="004C711E" w:rsidP="00C346CF">
      <w:pPr>
        <w:pStyle w:val="Heading5"/>
      </w:pPr>
      <w:r>
        <w:t>5.521 Differences in Predictive Performance of Most Important Base Estimators</w:t>
      </w:r>
    </w:p>
    <w:p w14:paraId="02F49E41" w14:textId="251FEEB8" w:rsidR="00DA6AA5" w:rsidRDefault="00191BA5" w:rsidP="0077149F">
      <w:pPr>
        <w:jc w:val="both"/>
      </w:pPr>
      <w:r>
        <w:t xml:space="preserve">I first determined whether mean predictive error over the test set </w:t>
      </w:r>
      <w:r w:rsidR="0020116B">
        <w:t>was the sole predictor of the choice of base estimator. I compared MSE because this was the metric used to train and fine-tune the stacking ensemble.</w:t>
      </w:r>
      <w:r>
        <w:t xml:space="preserve"> </w:t>
      </w:r>
      <w:r w:rsidR="00496330">
        <w:t xml:space="preserve">Of the </w:t>
      </w:r>
      <w:r w:rsidR="000D2CF2">
        <w:t>8</w:t>
      </w:r>
      <w:r w:rsidR="00496330">
        <w:t xml:space="preserve"> base estimators </w:t>
      </w:r>
      <w:r w:rsidR="00C346CF">
        <w:t xml:space="preserve">trained </w:t>
      </w:r>
      <w:r w:rsidR="00496330">
        <w:t xml:space="preserve">for </w:t>
      </w:r>
      <w:r w:rsidR="00880E98">
        <w:t>country-level prediction</w:t>
      </w:r>
      <w:r w:rsidR="00C346CF">
        <w:t xml:space="preserve"> that were given an importance score of </w:t>
      </w:r>
      <w:r w:rsidR="00BB0BAE">
        <w:rPr>
          <w:lang w:eastAsia="en-US"/>
        </w:rPr>
        <w:t xml:space="preserve">at least </w:t>
      </w:r>
      <w:r w:rsidR="00C346CF">
        <w:t>0.03</w:t>
      </w:r>
      <w:r w:rsidR="00496330">
        <w:t xml:space="preserve">, </w:t>
      </w:r>
      <w:r w:rsidR="00812EC7">
        <w:t>7</w:t>
      </w:r>
      <w:r w:rsidR="00496330">
        <w:t xml:space="preserve"> were XGBoost and </w:t>
      </w:r>
      <w:r w:rsidR="003D50EE">
        <w:t>1</w:t>
      </w:r>
      <w:r w:rsidR="00496330">
        <w:t xml:space="preserve"> </w:t>
      </w:r>
      <w:r w:rsidR="003D50EE">
        <w:t>was</w:t>
      </w:r>
      <w:r w:rsidR="00496330">
        <w:t xml:space="preserve"> LightGBM. </w:t>
      </w:r>
      <w:r w:rsidR="00065605">
        <w:t xml:space="preserve">While many of the MSE scores of the chosen base estimators were low, two had MSE scores of greater than 6,000 and one had an MSE of </w:t>
      </w:r>
      <w:r w:rsidR="00C05307">
        <w:t>almost 10,000, which was at the higher end of the range of observed MSE scores</w:t>
      </w:r>
      <w:r w:rsidR="00152776">
        <w:t xml:space="preserve"> (Figure 3</w:t>
      </w:r>
      <w:r w:rsidR="0021633C">
        <w:t>2</w:t>
      </w:r>
      <w:r w:rsidR="00152776">
        <w:t>a)</w:t>
      </w:r>
      <w:r w:rsidR="00C05307">
        <w:t xml:space="preserve">. </w:t>
      </w:r>
      <w:r w:rsidR="00F00352">
        <w:t>Of</w:t>
      </w:r>
      <w:r w:rsidR="00496330">
        <w:t xml:space="preserve"> the 10 qualifying base estimators for </w:t>
      </w:r>
      <w:r w:rsidR="00EE4A5A">
        <w:t>forecasting</w:t>
      </w:r>
      <w:r w:rsidR="00496330">
        <w:t xml:space="preserve">, </w:t>
      </w:r>
      <w:r w:rsidR="003D50EE">
        <w:t>7</w:t>
      </w:r>
      <w:r w:rsidR="001F64AB">
        <w:t xml:space="preserve"> were XGBoost and </w:t>
      </w:r>
      <w:r w:rsidR="003D50EE">
        <w:t>3</w:t>
      </w:r>
      <w:r w:rsidR="001F64AB">
        <w:t xml:space="preserve"> </w:t>
      </w:r>
      <w:r w:rsidR="003D50EE">
        <w:t>were</w:t>
      </w:r>
      <w:r w:rsidR="001F64AB">
        <w:t xml:space="preserve"> LightGBM.</w:t>
      </w:r>
      <w:r w:rsidR="009A0E4B">
        <w:t xml:space="preserve"> Again, while most of these estimators produced MSE at the bottom of the observed range, </w:t>
      </w:r>
      <w:r w:rsidR="00183674">
        <w:t>there was one XGBoost base estimator with an MSE score towards the top end of the range (close to 10,000) (Figure 3</w:t>
      </w:r>
      <w:r w:rsidR="0021633C">
        <w:t>2</w:t>
      </w:r>
      <w:r w:rsidR="00183674">
        <w:t>b).</w:t>
      </w:r>
      <w:r w:rsidR="009A0E4B">
        <w:t xml:space="preserve"> </w:t>
      </w:r>
    </w:p>
    <w:p w14:paraId="548DC11B" w14:textId="77777777" w:rsidR="00183674" w:rsidRDefault="00183674" w:rsidP="0077149F">
      <w:pPr>
        <w:jc w:val="both"/>
      </w:pPr>
    </w:p>
    <w:p w14:paraId="0F6C238A" w14:textId="05F54F4B" w:rsidR="00152776" w:rsidRDefault="00183674" w:rsidP="0077149F">
      <w:pPr>
        <w:jc w:val="both"/>
      </w:pPr>
      <w:r>
        <w:t xml:space="preserve">Thus, </w:t>
      </w:r>
      <w:r w:rsidR="00105827" w:rsidRPr="00DA6FBB">
        <w:rPr>
          <w:b/>
          <w:bCs/>
        </w:rPr>
        <w:t>MSE</w:t>
      </w:r>
      <w:r w:rsidRPr="00DA6FBB">
        <w:rPr>
          <w:b/>
          <w:bCs/>
        </w:rPr>
        <w:t xml:space="preserve"> did not </w:t>
      </w:r>
      <w:r w:rsidR="00105827" w:rsidRPr="00DA6FBB">
        <w:rPr>
          <w:b/>
          <w:bCs/>
        </w:rPr>
        <w:t>completely</w:t>
      </w:r>
      <w:r w:rsidRPr="00DA6FBB">
        <w:rPr>
          <w:b/>
          <w:bCs/>
        </w:rPr>
        <w:t xml:space="preserve"> </w:t>
      </w:r>
      <w:r w:rsidR="00105827" w:rsidRPr="00DA6FBB">
        <w:rPr>
          <w:b/>
          <w:bCs/>
        </w:rPr>
        <w:t>explain</w:t>
      </w:r>
      <w:r w:rsidR="00105827">
        <w:t xml:space="preserve"> </w:t>
      </w:r>
      <w:r w:rsidR="00DA6FBB">
        <w:t xml:space="preserve">how the RFSE gave </w:t>
      </w:r>
      <w:r w:rsidR="00105827">
        <w:t>importance to its base estimators.</w:t>
      </w:r>
      <w:r>
        <w:t xml:space="preserve"> </w:t>
      </w:r>
    </w:p>
    <w:p w14:paraId="3AD31D18" w14:textId="77777777" w:rsidR="00C208A7" w:rsidRDefault="00C208A7" w:rsidP="0077149F">
      <w:pPr>
        <w:jc w:val="both"/>
      </w:pPr>
    </w:p>
    <w:p w14:paraId="44C3EECB" w14:textId="44AFED8E" w:rsidR="0020116B" w:rsidRDefault="00C64380" w:rsidP="0020116B">
      <w:pPr>
        <w:jc w:val="center"/>
      </w:pPr>
      <w:r>
        <w:rPr>
          <w:noProof/>
          <w14:ligatures w14:val="standardContextual"/>
        </w:rPr>
        <mc:AlternateContent>
          <mc:Choice Requires="wps">
            <w:drawing>
              <wp:anchor distT="0" distB="0" distL="114300" distR="114300" simplePos="0" relativeHeight="251735040" behindDoc="0" locked="0" layoutInCell="1" allowOverlap="1" wp14:anchorId="62253BC9" wp14:editId="49B9D7EE">
                <wp:simplePos x="0" y="0"/>
                <wp:positionH relativeFrom="column">
                  <wp:posOffset>468069</wp:posOffset>
                </wp:positionH>
                <wp:positionV relativeFrom="paragraph">
                  <wp:posOffset>73660</wp:posOffset>
                </wp:positionV>
                <wp:extent cx="337820" cy="322580"/>
                <wp:effectExtent l="0" t="0" r="0" b="0"/>
                <wp:wrapNone/>
                <wp:docPr id="87661454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3CB6F" w14:textId="77777777" w:rsidR="00364C13" w:rsidRDefault="00364C13" w:rsidP="00364C1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53BC9" id="_x0000_s1067" type="#_x0000_t202" style="position:absolute;left:0;text-align:left;margin-left:36.85pt;margin-top:5.8pt;width:26.6pt;height: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sFjaA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" filled="f" stroked="f">
                <v:textbox>
                  <w:txbxContent>
                    <w:p w14:paraId="5843CB6F" w14:textId="77777777" w:rsidR="00364C13" w:rsidRDefault="00364C13" w:rsidP="00364C13">
                      <w:r>
                        <w:t>a)</w:t>
                      </w:r>
                    </w:p>
                  </w:txbxContent>
                </v:textbox>
              </v:shape>
            </w:pict>
          </mc:Fallback>
        </mc:AlternateContent>
      </w:r>
      <w:r w:rsidR="008808C3" w:rsidRPr="008808C3">
        <w:rPr>
          <w:noProof/>
          <w14:ligatures w14:val="standardContextual"/>
        </w:rPr>
        <w:t xml:space="preserve"> </w:t>
      </w:r>
      <w:r w:rsidR="008808C3" w:rsidRPr="008808C3">
        <w:rPr>
          <w:noProof/>
        </w:rPr>
        <w:drawing>
          <wp:inline distT="0" distB="0" distL="0" distR="0" wp14:anchorId="04E0F9D4" wp14:editId="551D80BB">
            <wp:extent cx="4307428" cy="2096025"/>
            <wp:effectExtent l="0" t="0" r="0" b="0"/>
            <wp:docPr id="1257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294" name=""/>
                    <pic:cNvPicPr/>
                  </pic:nvPicPr>
                  <pic:blipFill>
                    <a:blip r:embed="rId47"/>
                    <a:stretch>
                      <a:fillRect/>
                    </a:stretch>
                  </pic:blipFill>
                  <pic:spPr>
                    <a:xfrm>
                      <a:off x="0" y="0"/>
                      <a:ext cx="4424009" cy="2152754"/>
                    </a:xfrm>
                    <a:prstGeom prst="rect">
                      <a:avLst/>
                    </a:prstGeom>
                  </pic:spPr>
                </pic:pic>
              </a:graphicData>
            </a:graphic>
          </wp:inline>
        </w:drawing>
      </w:r>
    </w:p>
    <w:p w14:paraId="542E1D0D" w14:textId="4DB4A039" w:rsidR="00C64380" w:rsidRDefault="00C208A7" w:rsidP="00572BD5">
      <w:pPr>
        <w:jc w:val="center"/>
      </w:pPr>
      <w:r>
        <w:rPr>
          <w:noProof/>
          <w14:ligatures w14:val="standardContextual"/>
        </w:rPr>
        <mc:AlternateContent>
          <mc:Choice Requires="wps">
            <w:drawing>
              <wp:anchor distT="0" distB="0" distL="114300" distR="114300" simplePos="0" relativeHeight="251737088" behindDoc="0" locked="0" layoutInCell="1" allowOverlap="1" wp14:anchorId="70762CAD" wp14:editId="08BE22BB">
                <wp:simplePos x="0" y="0"/>
                <wp:positionH relativeFrom="column">
                  <wp:posOffset>471244</wp:posOffset>
                </wp:positionH>
                <wp:positionV relativeFrom="paragraph">
                  <wp:posOffset>56855</wp:posOffset>
                </wp:positionV>
                <wp:extent cx="338400" cy="323133"/>
                <wp:effectExtent l="0" t="0" r="0" b="0"/>
                <wp:wrapNone/>
                <wp:docPr id="15703595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993EB" w14:textId="581B3ED9" w:rsidR="00364C13" w:rsidRDefault="00364C13" w:rsidP="00364C1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2CAD" id="_x0000_s1068" type="#_x0000_t202" style="position:absolute;left:0;text-align:left;margin-left:37.1pt;margin-top:4.5pt;width:26.65pt;height:25.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LAS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" filled="f" stroked="f">
                <v:textbox>
                  <w:txbxContent>
                    <w:p w14:paraId="541993EB" w14:textId="581B3ED9" w:rsidR="00364C13" w:rsidRDefault="00364C13" w:rsidP="00364C13">
                      <w:r>
                        <w:t>b</w:t>
                      </w:r>
                      <w:r>
                        <w:t>)</w:t>
                      </w:r>
                    </w:p>
                  </w:txbxContent>
                </v:textbox>
              </v:shape>
            </w:pict>
          </mc:Fallback>
        </mc:AlternateContent>
      </w:r>
      <w:r w:rsidR="00770B7A" w:rsidRPr="00770B7A">
        <w:rPr>
          <w:noProof/>
          <w14:ligatures w14:val="standardContextual"/>
        </w:rPr>
        <w:t xml:space="preserve"> </w:t>
      </w:r>
      <w:r w:rsidR="004F32B3" w:rsidRPr="004F32B3">
        <w:rPr>
          <w:noProof/>
          <w14:ligatures w14:val="standardContextual"/>
        </w:rPr>
        <w:drawing>
          <wp:inline distT="0" distB="0" distL="0" distR="0" wp14:anchorId="25739794" wp14:editId="1B0D03EA">
            <wp:extent cx="4550700" cy="2214403"/>
            <wp:effectExtent l="0" t="0" r="0" b="0"/>
            <wp:docPr id="19342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6547" name="Picture 1"/>
                    <pic:cNvPicPr/>
                  </pic:nvPicPr>
                  <pic:blipFill>
                    <a:blip r:embed="rId47"/>
                    <a:stretch>
                      <a:fillRect/>
                    </a:stretch>
                  </pic:blipFill>
                  <pic:spPr>
                    <a:xfrm>
                      <a:off x="0" y="0"/>
                      <a:ext cx="4608928" cy="2242737"/>
                    </a:xfrm>
                    <a:prstGeom prst="rect">
                      <a:avLst/>
                    </a:prstGeom>
                  </pic:spPr>
                </pic:pic>
              </a:graphicData>
            </a:graphic>
          </wp:inline>
        </w:drawing>
      </w:r>
    </w:p>
    <w:p w14:paraId="13AA111C" w14:textId="40DA6573" w:rsidR="0077149F" w:rsidRDefault="0077149F" w:rsidP="0077149F">
      <w:pPr>
        <w:jc w:val="both"/>
        <w:rPr>
          <w:lang w:eastAsia="en-US"/>
        </w:rPr>
      </w:pPr>
      <w:r w:rsidRPr="00167E25">
        <w:rPr>
          <w:b/>
          <w:bCs/>
          <w:lang w:eastAsia="en-US"/>
        </w:rPr>
        <w:t xml:space="preserve">Figure </w:t>
      </w:r>
      <w:r>
        <w:rPr>
          <w:b/>
          <w:bCs/>
          <w:lang w:eastAsia="en-US"/>
        </w:rPr>
        <w:t>3</w:t>
      </w:r>
      <w:r w:rsidR="0021633C">
        <w:rPr>
          <w:b/>
          <w:bCs/>
          <w:lang w:eastAsia="en-US"/>
        </w:rPr>
        <w:t>2</w:t>
      </w:r>
      <w:r w:rsidRPr="00167E25">
        <w:rPr>
          <w:b/>
          <w:bCs/>
          <w:lang w:eastAsia="en-US"/>
        </w:rPr>
        <w:t>:</w:t>
      </w:r>
      <w:r>
        <w:rPr>
          <w:lang w:eastAsia="en-US"/>
        </w:rPr>
        <w:t xml:space="preserve"> </w:t>
      </w:r>
      <w:r w:rsidR="001F7AEE">
        <w:rPr>
          <w:lang w:eastAsia="en-US"/>
        </w:rPr>
        <w:t>MSE</w:t>
      </w:r>
      <w:r>
        <w:rPr>
          <w:lang w:eastAsia="en-US"/>
        </w:rPr>
        <w:t xml:space="preserve"> for the base estimators given an importance score of at least 0.03 by the Random Forest Stacking Ensemble</w:t>
      </w:r>
      <w:r w:rsidR="007D6F85">
        <w:rPr>
          <w:lang w:eastAsia="en-US"/>
        </w:rPr>
        <w:t xml:space="preserve"> used for a) </w:t>
      </w:r>
      <w:r w:rsidR="00880E98">
        <w:rPr>
          <w:lang w:eastAsia="en-US"/>
        </w:rPr>
        <w:t>country-level prediction</w:t>
      </w:r>
      <w:r w:rsidR="007D6F85">
        <w:rPr>
          <w:lang w:eastAsia="en-US"/>
        </w:rPr>
        <w:t xml:space="preserve"> and b) </w:t>
      </w:r>
      <w:r w:rsidR="00EE4A5A">
        <w:rPr>
          <w:lang w:eastAsia="en-US"/>
        </w:rPr>
        <w:t>forecasting</w:t>
      </w:r>
      <w:r w:rsidR="007D6F85">
        <w:rPr>
          <w:lang w:eastAsia="en-US"/>
        </w:rPr>
        <w:t xml:space="preserve">. Each base estimator was identified with its model type and reference number </w:t>
      </w:r>
      <w:r w:rsidR="00364C13">
        <w:rPr>
          <w:lang w:eastAsia="en-US"/>
        </w:rPr>
        <w:t xml:space="preserve">used in Section 5.43, which specifies its ordering in the RFSE’s input data. </w:t>
      </w:r>
    </w:p>
    <w:p w14:paraId="598D0FF5" w14:textId="77777777" w:rsidR="0077149F" w:rsidRPr="00672A35" w:rsidRDefault="0077149F" w:rsidP="0077149F">
      <w:pPr>
        <w:jc w:val="both"/>
      </w:pPr>
    </w:p>
    <w:p w14:paraId="13E022E9" w14:textId="1198332F" w:rsidR="004C711E" w:rsidRDefault="004C711E" w:rsidP="004C711E">
      <w:pPr>
        <w:pStyle w:val="Heading5"/>
      </w:pPr>
      <w:r>
        <w:lastRenderedPageBreak/>
        <w:t>5.522 Effect of Permutating the Order of Base Estimators Input into the Random Forest Stacking Ensemble</w:t>
      </w:r>
    </w:p>
    <w:p w14:paraId="709A587E" w14:textId="00DB904B" w:rsidR="0010054E" w:rsidRDefault="0010054E" w:rsidP="007F44E1">
      <w:pPr>
        <w:jc w:val="both"/>
      </w:pPr>
      <w:r>
        <w:t xml:space="preserve">I next tested whether </w:t>
      </w:r>
      <w:r w:rsidR="000D73E2">
        <w:t xml:space="preserve">the Random Forest Stacking Ensemble </w:t>
      </w:r>
      <w:r w:rsidR="00B83433">
        <w:t>was biased in its choice of estimator</w:t>
      </w:r>
      <w:r w:rsidR="009263D5">
        <w:t xml:space="preserve">. For example, </w:t>
      </w:r>
      <w:r w:rsidR="00866579">
        <w:t xml:space="preserve">by default, </w:t>
      </w:r>
      <w:r w:rsidR="00915094">
        <w:t>the first ‘features’ it used to create splits in its decision trees may have had specific positions in its input dataset</w:t>
      </w:r>
      <w:r w:rsidR="0061194D">
        <w:t>. Practically, this would mean it determine</w:t>
      </w:r>
      <w:r w:rsidR="005208C1">
        <w:t>d</w:t>
      </w:r>
      <w:r w:rsidR="0061194D">
        <w:t xml:space="preserve"> how </w:t>
      </w:r>
      <w:r w:rsidR="00E624BC">
        <w:t xml:space="preserve">useful it was to create the splits using predictions from base estimators </w:t>
      </w:r>
      <w:r w:rsidR="001141E4">
        <w:t>located at default positions in its input data.</w:t>
      </w:r>
      <w:r w:rsidR="0061194D">
        <w:t xml:space="preserve"> </w:t>
      </w:r>
      <w:r w:rsidR="001141E4">
        <w:t xml:space="preserve">If none of the base estimators it subsequently trialled </w:t>
      </w:r>
      <w:r w:rsidR="00FA4FD6">
        <w:t xml:space="preserve">could produce a split with a lower predictive error, it would remain with the default base estimator selection. </w:t>
      </w:r>
      <w:r w:rsidR="00713090">
        <w:t xml:space="preserve">This was somewhat likely given the relatively similar performance between base estimators. </w:t>
      </w:r>
      <w:r w:rsidR="007F44E1">
        <w:t>To test this hypothesis, I randomly permuted the positions of base estimators in the RFSE’s input dataset.</w:t>
      </w:r>
    </w:p>
    <w:p w14:paraId="6621A6B9" w14:textId="77777777" w:rsidR="007F44E1" w:rsidRDefault="007F44E1" w:rsidP="007F44E1">
      <w:pPr>
        <w:jc w:val="both"/>
      </w:pPr>
    </w:p>
    <w:p w14:paraId="1DEA46D5" w14:textId="133E935B" w:rsidR="001F7AEE" w:rsidRDefault="00EC20C6" w:rsidP="007F44E1">
      <w:pPr>
        <w:jc w:val="both"/>
      </w:pPr>
      <w:r>
        <w:t xml:space="preserve">Nine </w:t>
      </w:r>
      <w:r w:rsidR="00D5315D">
        <w:t xml:space="preserve">of the </w:t>
      </w:r>
      <w:r>
        <w:t>ten</w:t>
      </w:r>
      <w:r w:rsidR="00D5315D">
        <w:t xml:space="preserve"> MDA base estimators with importance scores at least 0.03 </w:t>
      </w:r>
      <w:r w:rsidR="00063C41">
        <w:t xml:space="preserve">in the original order </w:t>
      </w:r>
      <w:r w:rsidR="00D5315D">
        <w:t xml:space="preserve">were </w:t>
      </w:r>
      <w:r w:rsidR="0084672C">
        <w:t>also</w:t>
      </w:r>
      <w:r w:rsidR="00063C41">
        <w:t xml:space="preserve"> </w:t>
      </w:r>
      <w:r w:rsidR="0084672C">
        <w:t>given</w:t>
      </w:r>
      <w:r w:rsidR="00063C41">
        <w:t xml:space="preserve"> importance scores </w:t>
      </w:r>
      <w:r w:rsidR="0084672C">
        <w:t xml:space="preserve">of at least 0.03 </w:t>
      </w:r>
      <w:r w:rsidR="00063C41">
        <w:t>when base estimator order was permuted</w:t>
      </w:r>
      <w:r w:rsidR="00D9112C">
        <w:t xml:space="preserve"> (Table 12)</w:t>
      </w:r>
      <w:r w:rsidR="00063C41">
        <w:t xml:space="preserve">. </w:t>
      </w:r>
      <w:r w:rsidR="0084672C">
        <w:t xml:space="preserve">After permutation, </w:t>
      </w:r>
      <w:r w:rsidR="003A41A3">
        <w:t xml:space="preserve">their importance score magnitudes generally did not change by a large amount due to the permutation. The largest change was in the </w:t>
      </w:r>
      <w:r w:rsidR="002C1506">
        <w:t xml:space="preserve">model given the highest importance, which lost 0.06 importance points after permutation. The MDA RFSE’s predictive accuracy did not change greatly </w:t>
      </w:r>
      <w:r w:rsidR="00285AF1">
        <w:t>after permutation</w:t>
      </w:r>
      <w:r w:rsidR="005142B8">
        <w:t xml:space="preserve">, indicating that the </w:t>
      </w:r>
      <w:r w:rsidR="00217DA1">
        <w:t>subset of base estimators used was not a random decision</w:t>
      </w:r>
      <w:r w:rsidR="00285AF1">
        <w:t xml:space="preserve"> (MRE=0.07, MSE=2,188).</w:t>
      </w:r>
      <w:r w:rsidR="00217DA1">
        <w:t xml:space="preserve"> However, the weighting given to each base estimator may be unstable and subject to change through retraining.</w:t>
      </w:r>
    </w:p>
    <w:p w14:paraId="251340C2" w14:textId="77777777" w:rsidR="00975A95" w:rsidRDefault="00975A95" w:rsidP="007F44E1">
      <w:pPr>
        <w:jc w:val="both"/>
      </w:pPr>
    </w:p>
    <w:p w14:paraId="7A5F0E79" w14:textId="4D1CD32E" w:rsidR="00217DA1" w:rsidRDefault="00F44876" w:rsidP="00217DA1">
      <w:pPr>
        <w:jc w:val="both"/>
      </w:pPr>
      <w:r>
        <w:t>Randomising</w:t>
      </w:r>
      <w:r w:rsidR="00296A72">
        <w:t xml:space="preserve"> base estimator order had a greater </w:t>
      </w:r>
      <w:r w:rsidR="00D9112C">
        <w:t xml:space="preserve">effect of the RFSE trained for </w:t>
      </w:r>
      <w:r w:rsidR="00EE4A5A">
        <w:t>forecasting</w:t>
      </w:r>
      <w:r w:rsidR="00D9112C">
        <w:t xml:space="preserve"> (Table 12).While 10 base estimators in th</w:t>
      </w:r>
      <w:r w:rsidR="00CD4005">
        <w:t xml:space="preserve">e original RFSE had importance scores at least 0.03, </w:t>
      </w:r>
      <w:r w:rsidR="00B344C1">
        <w:t>4</w:t>
      </w:r>
      <w:r w:rsidR="00CD4005">
        <w:t xml:space="preserve"> base estimators had a sufficiently high importance score in the permuted RFSE.</w:t>
      </w:r>
      <w:r w:rsidR="00B344C1">
        <w:t xml:space="preserve"> Only 2 of these 4 base estimators were also in the </w:t>
      </w:r>
      <w:r w:rsidR="00DC3421">
        <w:t xml:space="preserve">list of 10 given high importance under the </w:t>
      </w:r>
      <w:r w:rsidR="00B344C1">
        <w:t xml:space="preserve">original </w:t>
      </w:r>
      <w:r w:rsidR="00DC3421">
        <w:t>ordering</w:t>
      </w:r>
      <w:r w:rsidR="00F03E38">
        <w:t xml:space="preserve">, with </w:t>
      </w:r>
      <w:proofErr w:type="gramStart"/>
      <w:r w:rsidR="00F03E38">
        <w:t xml:space="preserve">both </w:t>
      </w:r>
      <w:r w:rsidR="005142B8">
        <w:t>of these</w:t>
      </w:r>
      <w:proofErr w:type="gramEnd"/>
      <w:r w:rsidR="005142B8">
        <w:t xml:space="preserve"> models’ </w:t>
      </w:r>
      <w:r w:rsidR="00F03E38">
        <w:t>importance scores increasing by</w:t>
      </w:r>
      <w:r w:rsidR="00DC3421">
        <w:t xml:space="preserve"> </w:t>
      </w:r>
      <w:r w:rsidR="00F03E38">
        <w:t>26 to 30</w:t>
      </w:r>
      <w:r w:rsidR="00B344C1">
        <w:t xml:space="preserve"> </w:t>
      </w:r>
      <w:r w:rsidR="00F03E38">
        <w:t xml:space="preserve">points. </w:t>
      </w:r>
      <w:r w:rsidR="000C582F">
        <w:t xml:space="preserve">The PA RFSE’s predictive accuracy decreased after permutation, with its MSE increasing by roughly </w:t>
      </w:r>
      <w:r w:rsidR="00644686">
        <w:t xml:space="preserve">860 points. </w:t>
      </w:r>
      <w:r w:rsidR="00A7141F">
        <w:t>These changes showed that the PA RFSE’s choice of base estimators was more affected by ordering and/or was instable and subject to change through retraining.</w:t>
      </w:r>
    </w:p>
    <w:p w14:paraId="36E6C21F" w14:textId="77777777" w:rsidR="00217DA1" w:rsidRDefault="00217DA1" w:rsidP="007F44E1">
      <w:pPr>
        <w:jc w:val="both"/>
      </w:pPr>
    </w:p>
    <w:p w14:paraId="0AB5F673" w14:textId="06DFA174" w:rsidR="00B83954" w:rsidRDefault="00A97C9B" w:rsidP="00105AC1">
      <w:pPr>
        <w:jc w:val="both"/>
        <w:rPr>
          <w:lang w:eastAsia="en-US"/>
        </w:rPr>
      </w:pPr>
      <w:r w:rsidRPr="00A97C9B">
        <w:rPr>
          <w:b/>
          <w:bCs/>
          <w:lang w:eastAsia="en-US"/>
        </w:rPr>
        <w:t>Table 12:</w:t>
      </w:r>
      <w:r>
        <w:rPr>
          <w:lang w:eastAsia="en-US"/>
        </w:rPr>
        <w:t xml:space="preserve"> </w:t>
      </w:r>
      <w:r w:rsidR="00105AC1">
        <w:rPr>
          <w:lang w:eastAsia="en-US"/>
        </w:rPr>
        <w:t xml:space="preserve">The base estimators given an importance score of </w:t>
      </w:r>
      <w:r w:rsidR="00BB0BAE">
        <w:rPr>
          <w:lang w:eastAsia="en-US"/>
        </w:rPr>
        <w:t>at</w:t>
      </w:r>
      <w:r w:rsidR="00105AC1">
        <w:rPr>
          <w:lang w:eastAsia="en-US"/>
        </w:rPr>
        <w:t xml:space="preserve"> </w:t>
      </w:r>
      <w:r w:rsidR="00BB0BAE">
        <w:rPr>
          <w:lang w:eastAsia="en-US"/>
        </w:rPr>
        <w:t>least</w:t>
      </w:r>
      <w:r w:rsidR="00105AC1">
        <w:rPr>
          <w:lang w:eastAsia="en-US"/>
        </w:rPr>
        <w:t xml:space="preserve"> 0.03 by the Random Forest Stacking Ensemble</w:t>
      </w:r>
      <w:r w:rsidR="008B19BB">
        <w:rPr>
          <w:lang w:eastAsia="en-US"/>
        </w:rPr>
        <w:t xml:space="preserve"> </w:t>
      </w:r>
      <w:r w:rsidR="00582D95">
        <w:rPr>
          <w:lang w:eastAsia="en-US"/>
        </w:rPr>
        <w:t>when their predictions were present in the RFSE’s input data in the original and permuted orders.</w:t>
      </w:r>
      <w:r w:rsidR="008B19BB">
        <w:rPr>
          <w:lang w:eastAsia="en-US"/>
        </w:rPr>
        <w:t xml:space="preserve"> The model reference numbers were given in terms of the original ordering</w:t>
      </w:r>
      <w:r w:rsidR="00F33FE3">
        <w:rPr>
          <w:lang w:eastAsia="en-US"/>
        </w:rPr>
        <w:t xml:space="preserve"> to allow comparison. For example, if the base estimator originally in the 206</w:t>
      </w:r>
      <w:r w:rsidR="00F33FE3" w:rsidRPr="00F33FE3">
        <w:rPr>
          <w:vertAlign w:val="superscript"/>
          <w:lang w:eastAsia="en-US"/>
        </w:rPr>
        <w:t>th</w:t>
      </w:r>
      <w:r w:rsidR="00F33FE3">
        <w:rPr>
          <w:lang w:eastAsia="en-US"/>
        </w:rPr>
        <w:t xml:space="preserve"> position in the input data was moved to the 2</w:t>
      </w:r>
      <w:r w:rsidR="00F33FE3" w:rsidRPr="00F33FE3">
        <w:rPr>
          <w:vertAlign w:val="superscript"/>
          <w:lang w:eastAsia="en-US"/>
        </w:rPr>
        <w:t>nd</w:t>
      </w:r>
      <w:r w:rsidR="00F33FE3">
        <w:rPr>
          <w:lang w:eastAsia="en-US"/>
        </w:rPr>
        <w:t xml:space="preserve"> position, it </w:t>
      </w:r>
      <w:r w:rsidR="00CE6DEF">
        <w:rPr>
          <w:lang w:eastAsia="en-US"/>
        </w:rPr>
        <w:t>was</w:t>
      </w:r>
      <w:r w:rsidR="00F33FE3">
        <w:rPr>
          <w:lang w:eastAsia="en-US"/>
        </w:rPr>
        <w:t xml:space="preserve"> presented </w:t>
      </w:r>
      <w:r w:rsidR="00617B80">
        <w:rPr>
          <w:lang w:eastAsia="en-US"/>
        </w:rPr>
        <w:t>below</w:t>
      </w:r>
      <w:r w:rsidR="00F33FE3">
        <w:rPr>
          <w:lang w:eastAsia="en-US"/>
        </w:rPr>
        <w:t xml:space="preserve"> as the 206</w:t>
      </w:r>
      <w:r w:rsidR="00F33FE3" w:rsidRPr="00F33FE3">
        <w:rPr>
          <w:vertAlign w:val="superscript"/>
          <w:lang w:eastAsia="en-US"/>
        </w:rPr>
        <w:t>th</w:t>
      </w:r>
      <w:r w:rsidR="00F33FE3">
        <w:rPr>
          <w:lang w:eastAsia="en-US"/>
        </w:rPr>
        <w:t xml:space="preserve"> model.</w:t>
      </w:r>
    </w:p>
    <w:tbl>
      <w:tblPr>
        <w:tblStyle w:val="TableGrid"/>
        <w:tblW w:w="0" w:type="auto"/>
        <w:tblLook w:val="04A0" w:firstRow="1" w:lastRow="0" w:firstColumn="1" w:lastColumn="0" w:noHBand="0" w:noVBand="1"/>
      </w:tblPr>
      <w:tblGrid>
        <w:gridCol w:w="2257"/>
        <w:gridCol w:w="2253"/>
        <w:gridCol w:w="2253"/>
        <w:gridCol w:w="2253"/>
      </w:tblGrid>
      <w:tr w:rsidR="00B83954" w14:paraId="584F03D1" w14:textId="77777777" w:rsidTr="00520E2A">
        <w:tc>
          <w:tcPr>
            <w:tcW w:w="9016" w:type="dxa"/>
            <w:gridSpan w:val="4"/>
            <w:shd w:val="clear" w:color="auto" w:fill="FAE2D5" w:themeFill="accent2" w:themeFillTint="33"/>
          </w:tcPr>
          <w:p w14:paraId="4BDC2A49" w14:textId="74C39B74" w:rsidR="00B83954" w:rsidRPr="00400BB6" w:rsidRDefault="00880E98" w:rsidP="002E3D21">
            <w:pPr>
              <w:jc w:val="center"/>
              <w:rPr>
                <w:b/>
                <w:bCs/>
                <w:sz w:val="20"/>
                <w:szCs w:val="20"/>
                <w:lang w:eastAsia="en-US"/>
              </w:rPr>
            </w:pPr>
            <w:r w:rsidRPr="00400BB6">
              <w:rPr>
                <w:b/>
                <w:bCs/>
                <w:sz w:val="20"/>
                <w:szCs w:val="20"/>
                <w:lang w:eastAsia="en-US"/>
              </w:rPr>
              <w:t>Country-</w:t>
            </w:r>
            <w:r w:rsidR="00EE4A5A" w:rsidRPr="00400BB6">
              <w:rPr>
                <w:b/>
                <w:bCs/>
                <w:sz w:val="20"/>
                <w:szCs w:val="20"/>
                <w:lang w:eastAsia="en-US"/>
              </w:rPr>
              <w:t>L</w:t>
            </w:r>
            <w:r w:rsidRPr="00400BB6">
              <w:rPr>
                <w:b/>
                <w:bCs/>
                <w:sz w:val="20"/>
                <w:szCs w:val="20"/>
                <w:lang w:eastAsia="en-US"/>
              </w:rPr>
              <w:t xml:space="preserve">evel </w:t>
            </w:r>
            <w:r w:rsidR="00EE4A5A" w:rsidRPr="00400BB6">
              <w:rPr>
                <w:b/>
                <w:bCs/>
                <w:sz w:val="20"/>
                <w:szCs w:val="20"/>
                <w:lang w:eastAsia="en-US"/>
              </w:rPr>
              <w:t>P</w:t>
            </w:r>
            <w:r w:rsidRPr="00400BB6">
              <w:rPr>
                <w:b/>
                <w:bCs/>
                <w:sz w:val="20"/>
                <w:szCs w:val="20"/>
                <w:lang w:eastAsia="en-US"/>
              </w:rPr>
              <w:t>rediction</w:t>
            </w:r>
          </w:p>
        </w:tc>
      </w:tr>
      <w:tr w:rsidR="00F33FE3" w14:paraId="66AED7BC" w14:textId="77777777" w:rsidTr="00520E2A">
        <w:tc>
          <w:tcPr>
            <w:tcW w:w="4510" w:type="dxa"/>
            <w:gridSpan w:val="2"/>
            <w:shd w:val="clear" w:color="auto" w:fill="FAE2D5" w:themeFill="accent2" w:themeFillTint="33"/>
          </w:tcPr>
          <w:p w14:paraId="4B43E6C3" w14:textId="3E2AEB98" w:rsidR="00F33FE3" w:rsidRPr="00400BB6" w:rsidRDefault="00F33FE3" w:rsidP="002E3D21">
            <w:pPr>
              <w:jc w:val="center"/>
              <w:rPr>
                <w:b/>
                <w:bCs/>
                <w:sz w:val="20"/>
                <w:szCs w:val="20"/>
                <w:lang w:eastAsia="en-US"/>
              </w:rPr>
            </w:pPr>
            <w:r w:rsidRPr="00400BB6">
              <w:rPr>
                <w:b/>
                <w:bCs/>
                <w:sz w:val="20"/>
                <w:szCs w:val="20"/>
                <w:lang w:eastAsia="en-US"/>
              </w:rPr>
              <w:t>Random Forest Stacking Ensemble</w:t>
            </w:r>
            <w:r w:rsidR="000C1C30" w:rsidRPr="00400BB6">
              <w:rPr>
                <w:b/>
                <w:bCs/>
                <w:sz w:val="20"/>
                <w:szCs w:val="20"/>
                <w:lang w:eastAsia="en-US"/>
              </w:rPr>
              <w:t xml:space="preserve"> with Original Base Estimator Order</w:t>
            </w:r>
          </w:p>
        </w:tc>
        <w:tc>
          <w:tcPr>
            <w:tcW w:w="4506" w:type="dxa"/>
            <w:gridSpan w:val="2"/>
            <w:shd w:val="clear" w:color="auto" w:fill="FAE2D5" w:themeFill="accent2" w:themeFillTint="33"/>
          </w:tcPr>
          <w:p w14:paraId="09F7135F" w14:textId="52BCCC4A" w:rsidR="00F33FE3" w:rsidRPr="00400BB6" w:rsidRDefault="002E3D21" w:rsidP="002E3D21">
            <w:pPr>
              <w:jc w:val="center"/>
              <w:rPr>
                <w:b/>
                <w:bCs/>
                <w:sz w:val="20"/>
                <w:szCs w:val="20"/>
                <w:lang w:eastAsia="en-US"/>
              </w:rPr>
            </w:pPr>
            <w:r w:rsidRPr="00400BB6">
              <w:rPr>
                <w:b/>
                <w:bCs/>
                <w:sz w:val="20"/>
                <w:szCs w:val="20"/>
                <w:lang w:eastAsia="en-US"/>
              </w:rPr>
              <w:t>Random Forest Stacking Ensemble with Permuted Order of Base Estimators</w:t>
            </w:r>
          </w:p>
        </w:tc>
      </w:tr>
      <w:tr w:rsidR="000C1C30" w14:paraId="040F664C" w14:textId="77777777" w:rsidTr="00520E2A">
        <w:tc>
          <w:tcPr>
            <w:tcW w:w="2257" w:type="dxa"/>
            <w:shd w:val="clear" w:color="auto" w:fill="FAE2D5" w:themeFill="accent2" w:themeFillTint="33"/>
          </w:tcPr>
          <w:p w14:paraId="5C97384A" w14:textId="4FA7A333"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3057456D" w14:textId="428D56CD" w:rsidR="000C1C30" w:rsidRPr="00400BB6" w:rsidRDefault="000C1C30" w:rsidP="000C1C30">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1F0F3892" w14:textId="74A951CF"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25FA07F1" w14:textId="1EB45CD3" w:rsidR="000C1C30" w:rsidRPr="00400BB6" w:rsidRDefault="000C1C30" w:rsidP="000C1C30">
            <w:pPr>
              <w:jc w:val="center"/>
              <w:rPr>
                <w:b/>
                <w:bCs/>
                <w:sz w:val="20"/>
                <w:szCs w:val="20"/>
                <w:lang w:eastAsia="en-US"/>
              </w:rPr>
            </w:pPr>
            <w:r w:rsidRPr="00400BB6">
              <w:rPr>
                <w:b/>
                <w:bCs/>
                <w:sz w:val="20"/>
                <w:szCs w:val="20"/>
                <w:lang w:eastAsia="en-US"/>
              </w:rPr>
              <w:t>Importance Score</w:t>
            </w:r>
          </w:p>
        </w:tc>
      </w:tr>
      <w:tr w:rsidR="000C1C30" w14:paraId="79A519AA" w14:textId="77777777" w:rsidTr="00520E2A">
        <w:tc>
          <w:tcPr>
            <w:tcW w:w="2257" w:type="dxa"/>
          </w:tcPr>
          <w:p w14:paraId="5DD4187F" w14:textId="711226B1" w:rsidR="000C1C30" w:rsidRPr="00400BB6" w:rsidRDefault="007C569C" w:rsidP="000C1C30">
            <w:pPr>
              <w:jc w:val="center"/>
              <w:rPr>
                <w:sz w:val="20"/>
                <w:szCs w:val="20"/>
                <w:lang w:eastAsia="en-US"/>
              </w:rPr>
            </w:pPr>
            <w:r w:rsidRPr="00400BB6">
              <w:rPr>
                <w:sz w:val="20"/>
                <w:szCs w:val="20"/>
                <w:lang w:eastAsia="en-US"/>
              </w:rPr>
              <w:t>206</w:t>
            </w:r>
          </w:p>
        </w:tc>
        <w:tc>
          <w:tcPr>
            <w:tcW w:w="2253" w:type="dxa"/>
          </w:tcPr>
          <w:p w14:paraId="2CBCA464" w14:textId="5A37EAD9" w:rsidR="000C1C30" w:rsidRPr="00400BB6" w:rsidRDefault="000F3B3A" w:rsidP="000C1C30">
            <w:pPr>
              <w:jc w:val="center"/>
              <w:rPr>
                <w:sz w:val="20"/>
                <w:szCs w:val="20"/>
                <w:lang w:eastAsia="en-US"/>
              </w:rPr>
            </w:pPr>
            <w:r w:rsidRPr="00400BB6">
              <w:rPr>
                <w:sz w:val="20"/>
                <w:szCs w:val="20"/>
                <w:lang w:eastAsia="en-US"/>
              </w:rPr>
              <w:t>0.26</w:t>
            </w:r>
          </w:p>
        </w:tc>
        <w:tc>
          <w:tcPr>
            <w:tcW w:w="2253" w:type="dxa"/>
          </w:tcPr>
          <w:p w14:paraId="5BFB6B84" w14:textId="28190589" w:rsidR="000C1C30" w:rsidRPr="00400BB6" w:rsidRDefault="007E06B6" w:rsidP="000C1C30">
            <w:pPr>
              <w:jc w:val="center"/>
              <w:rPr>
                <w:sz w:val="20"/>
                <w:szCs w:val="20"/>
                <w:lang w:eastAsia="en-US"/>
              </w:rPr>
            </w:pPr>
            <w:r w:rsidRPr="00400BB6">
              <w:rPr>
                <w:sz w:val="20"/>
                <w:szCs w:val="20"/>
                <w:lang w:eastAsia="en-US"/>
              </w:rPr>
              <w:t>206</w:t>
            </w:r>
          </w:p>
        </w:tc>
        <w:tc>
          <w:tcPr>
            <w:tcW w:w="2253" w:type="dxa"/>
          </w:tcPr>
          <w:p w14:paraId="575882F7" w14:textId="413523CF" w:rsidR="000C1C30" w:rsidRPr="00400BB6" w:rsidRDefault="000F3B3A" w:rsidP="000C1C30">
            <w:pPr>
              <w:jc w:val="center"/>
              <w:rPr>
                <w:sz w:val="20"/>
                <w:szCs w:val="20"/>
                <w:lang w:eastAsia="en-US"/>
              </w:rPr>
            </w:pPr>
            <w:r w:rsidRPr="00400BB6">
              <w:rPr>
                <w:sz w:val="20"/>
                <w:szCs w:val="20"/>
                <w:lang w:eastAsia="en-US"/>
              </w:rPr>
              <w:t>0.20</w:t>
            </w:r>
          </w:p>
        </w:tc>
      </w:tr>
      <w:tr w:rsidR="000C1C30" w14:paraId="3AED508D" w14:textId="77777777" w:rsidTr="00520E2A">
        <w:tc>
          <w:tcPr>
            <w:tcW w:w="2257" w:type="dxa"/>
          </w:tcPr>
          <w:p w14:paraId="4DD68A17" w14:textId="18438F73" w:rsidR="000C1C30" w:rsidRPr="00400BB6" w:rsidRDefault="007C569C" w:rsidP="000C1C30">
            <w:pPr>
              <w:jc w:val="center"/>
              <w:rPr>
                <w:sz w:val="20"/>
                <w:szCs w:val="20"/>
                <w:lang w:eastAsia="en-US"/>
              </w:rPr>
            </w:pPr>
            <w:r w:rsidRPr="00400BB6">
              <w:rPr>
                <w:sz w:val="20"/>
                <w:szCs w:val="20"/>
                <w:lang w:eastAsia="en-US"/>
              </w:rPr>
              <w:t>232</w:t>
            </w:r>
          </w:p>
        </w:tc>
        <w:tc>
          <w:tcPr>
            <w:tcW w:w="2253" w:type="dxa"/>
          </w:tcPr>
          <w:p w14:paraId="3A7C6D72" w14:textId="44115672" w:rsidR="000C1C30" w:rsidRPr="00400BB6" w:rsidRDefault="000F3B3A" w:rsidP="000C1C30">
            <w:pPr>
              <w:jc w:val="center"/>
              <w:rPr>
                <w:sz w:val="20"/>
                <w:szCs w:val="20"/>
                <w:lang w:eastAsia="en-US"/>
              </w:rPr>
            </w:pPr>
            <w:r w:rsidRPr="00400BB6">
              <w:rPr>
                <w:sz w:val="20"/>
                <w:szCs w:val="20"/>
                <w:lang w:eastAsia="en-US"/>
              </w:rPr>
              <w:t>0.14</w:t>
            </w:r>
          </w:p>
        </w:tc>
        <w:tc>
          <w:tcPr>
            <w:tcW w:w="2253" w:type="dxa"/>
          </w:tcPr>
          <w:p w14:paraId="527F8721" w14:textId="1F4CCF06" w:rsidR="000C1C30" w:rsidRPr="00400BB6" w:rsidRDefault="007E06B6" w:rsidP="000C1C30">
            <w:pPr>
              <w:jc w:val="center"/>
              <w:rPr>
                <w:sz w:val="20"/>
                <w:szCs w:val="20"/>
                <w:lang w:eastAsia="en-US"/>
              </w:rPr>
            </w:pPr>
            <w:r w:rsidRPr="00400BB6">
              <w:rPr>
                <w:sz w:val="20"/>
                <w:szCs w:val="20"/>
                <w:lang w:eastAsia="en-US"/>
              </w:rPr>
              <w:t>232</w:t>
            </w:r>
          </w:p>
        </w:tc>
        <w:tc>
          <w:tcPr>
            <w:tcW w:w="2253" w:type="dxa"/>
          </w:tcPr>
          <w:p w14:paraId="016FD93B" w14:textId="4F94892A" w:rsidR="000C1C30" w:rsidRPr="00400BB6" w:rsidRDefault="007E06B6" w:rsidP="000C1C30">
            <w:pPr>
              <w:jc w:val="center"/>
              <w:rPr>
                <w:sz w:val="20"/>
                <w:szCs w:val="20"/>
                <w:lang w:eastAsia="en-US"/>
              </w:rPr>
            </w:pPr>
            <w:r w:rsidRPr="00400BB6">
              <w:rPr>
                <w:sz w:val="20"/>
                <w:szCs w:val="20"/>
                <w:lang w:eastAsia="en-US"/>
              </w:rPr>
              <w:t>0.11</w:t>
            </w:r>
          </w:p>
        </w:tc>
      </w:tr>
      <w:tr w:rsidR="000C1C30" w14:paraId="15A336EB" w14:textId="77777777" w:rsidTr="00520E2A">
        <w:tc>
          <w:tcPr>
            <w:tcW w:w="2257" w:type="dxa"/>
          </w:tcPr>
          <w:p w14:paraId="3D37F9D4" w14:textId="65678758" w:rsidR="000C1C30" w:rsidRPr="00400BB6" w:rsidRDefault="007C569C" w:rsidP="000C1C30">
            <w:pPr>
              <w:jc w:val="center"/>
              <w:rPr>
                <w:sz w:val="20"/>
                <w:szCs w:val="20"/>
                <w:lang w:eastAsia="en-US"/>
              </w:rPr>
            </w:pPr>
            <w:r w:rsidRPr="00400BB6">
              <w:rPr>
                <w:sz w:val="20"/>
                <w:szCs w:val="20"/>
                <w:lang w:eastAsia="en-US"/>
              </w:rPr>
              <w:t>252</w:t>
            </w:r>
          </w:p>
        </w:tc>
        <w:tc>
          <w:tcPr>
            <w:tcW w:w="2253" w:type="dxa"/>
          </w:tcPr>
          <w:p w14:paraId="27781FB2" w14:textId="6AE7D0BE" w:rsidR="000C1C30" w:rsidRPr="00400BB6" w:rsidRDefault="000F3B3A" w:rsidP="000C1C30">
            <w:pPr>
              <w:jc w:val="center"/>
              <w:rPr>
                <w:sz w:val="20"/>
                <w:szCs w:val="20"/>
                <w:lang w:eastAsia="en-US"/>
              </w:rPr>
            </w:pPr>
            <w:r w:rsidRPr="00400BB6">
              <w:rPr>
                <w:sz w:val="20"/>
                <w:szCs w:val="20"/>
                <w:lang w:eastAsia="en-US"/>
              </w:rPr>
              <w:t>0.10</w:t>
            </w:r>
          </w:p>
        </w:tc>
        <w:tc>
          <w:tcPr>
            <w:tcW w:w="2253" w:type="dxa"/>
          </w:tcPr>
          <w:p w14:paraId="4664B5CC" w14:textId="3D6B4019" w:rsidR="000C1C30" w:rsidRPr="00400BB6" w:rsidRDefault="007E06B6" w:rsidP="000C1C30">
            <w:pPr>
              <w:jc w:val="center"/>
              <w:rPr>
                <w:sz w:val="20"/>
                <w:szCs w:val="20"/>
                <w:lang w:eastAsia="en-US"/>
              </w:rPr>
            </w:pPr>
            <w:r w:rsidRPr="00400BB6">
              <w:rPr>
                <w:sz w:val="20"/>
                <w:szCs w:val="20"/>
                <w:lang w:eastAsia="en-US"/>
              </w:rPr>
              <w:t>236</w:t>
            </w:r>
          </w:p>
        </w:tc>
        <w:tc>
          <w:tcPr>
            <w:tcW w:w="2253" w:type="dxa"/>
          </w:tcPr>
          <w:p w14:paraId="209F2D8D" w14:textId="36407337" w:rsidR="000C1C30" w:rsidRPr="00400BB6" w:rsidRDefault="007E06B6" w:rsidP="000C1C30">
            <w:pPr>
              <w:jc w:val="center"/>
              <w:rPr>
                <w:sz w:val="20"/>
                <w:szCs w:val="20"/>
                <w:lang w:eastAsia="en-US"/>
              </w:rPr>
            </w:pPr>
            <w:r w:rsidRPr="00400BB6">
              <w:rPr>
                <w:sz w:val="20"/>
                <w:szCs w:val="20"/>
                <w:lang w:eastAsia="en-US"/>
              </w:rPr>
              <w:t>0.11</w:t>
            </w:r>
          </w:p>
        </w:tc>
      </w:tr>
      <w:tr w:rsidR="000C1C30" w14:paraId="06C8DD37" w14:textId="77777777" w:rsidTr="00520E2A">
        <w:tc>
          <w:tcPr>
            <w:tcW w:w="2257" w:type="dxa"/>
          </w:tcPr>
          <w:p w14:paraId="317E8DCB" w14:textId="7F241B8D" w:rsidR="000C1C30" w:rsidRPr="00400BB6" w:rsidRDefault="007C569C" w:rsidP="000C1C30">
            <w:pPr>
              <w:jc w:val="center"/>
              <w:rPr>
                <w:sz w:val="20"/>
                <w:szCs w:val="20"/>
                <w:lang w:eastAsia="en-US"/>
              </w:rPr>
            </w:pPr>
            <w:r w:rsidRPr="00400BB6">
              <w:rPr>
                <w:sz w:val="20"/>
                <w:szCs w:val="20"/>
                <w:lang w:eastAsia="en-US"/>
              </w:rPr>
              <w:t>255</w:t>
            </w:r>
          </w:p>
        </w:tc>
        <w:tc>
          <w:tcPr>
            <w:tcW w:w="2253" w:type="dxa"/>
          </w:tcPr>
          <w:p w14:paraId="5F1275F7" w14:textId="26C1983A"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2448109" w14:textId="4E011DAF" w:rsidR="000C1C30" w:rsidRPr="00400BB6" w:rsidRDefault="007E06B6" w:rsidP="000C1C30">
            <w:pPr>
              <w:jc w:val="center"/>
              <w:rPr>
                <w:sz w:val="20"/>
                <w:szCs w:val="20"/>
                <w:lang w:eastAsia="en-US"/>
              </w:rPr>
            </w:pPr>
            <w:r w:rsidRPr="00400BB6">
              <w:rPr>
                <w:sz w:val="20"/>
                <w:szCs w:val="20"/>
                <w:lang w:eastAsia="en-US"/>
              </w:rPr>
              <w:t>252</w:t>
            </w:r>
          </w:p>
        </w:tc>
        <w:tc>
          <w:tcPr>
            <w:tcW w:w="2253" w:type="dxa"/>
          </w:tcPr>
          <w:p w14:paraId="79171D38" w14:textId="1AEEE9AF" w:rsidR="000C1C30" w:rsidRPr="00400BB6" w:rsidRDefault="007E06B6" w:rsidP="000C1C30">
            <w:pPr>
              <w:jc w:val="center"/>
              <w:rPr>
                <w:sz w:val="20"/>
                <w:szCs w:val="20"/>
                <w:lang w:eastAsia="en-US"/>
              </w:rPr>
            </w:pPr>
            <w:r w:rsidRPr="00400BB6">
              <w:rPr>
                <w:sz w:val="20"/>
                <w:szCs w:val="20"/>
                <w:lang w:eastAsia="en-US"/>
              </w:rPr>
              <w:t>0.08</w:t>
            </w:r>
          </w:p>
        </w:tc>
      </w:tr>
      <w:tr w:rsidR="000C1C30" w14:paraId="14868D62" w14:textId="77777777" w:rsidTr="00520E2A">
        <w:tc>
          <w:tcPr>
            <w:tcW w:w="2257" w:type="dxa"/>
          </w:tcPr>
          <w:p w14:paraId="62DB41CC" w14:textId="43CA2FFC" w:rsidR="000C1C30" w:rsidRPr="00400BB6" w:rsidRDefault="007C569C" w:rsidP="000C1C30">
            <w:pPr>
              <w:jc w:val="center"/>
              <w:rPr>
                <w:sz w:val="20"/>
                <w:szCs w:val="20"/>
                <w:lang w:eastAsia="en-US"/>
              </w:rPr>
            </w:pPr>
            <w:r w:rsidRPr="00400BB6">
              <w:rPr>
                <w:sz w:val="20"/>
                <w:szCs w:val="20"/>
                <w:lang w:eastAsia="en-US"/>
              </w:rPr>
              <w:t>236</w:t>
            </w:r>
          </w:p>
        </w:tc>
        <w:tc>
          <w:tcPr>
            <w:tcW w:w="2253" w:type="dxa"/>
          </w:tcPr>
          <w:p w14:paraId="10781F81" w14:textId="6723A6A5"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B5D5D05" w14:textId="41275AA1" w:rsidR="000C1C30" w:rsidRPr="00400BB6" w:rsidRDefault="007E06B6" w:rsidP="000C1C30">
            <w:pPr>
              <w:jc w:val="center"/>
              <w:rPr>
                <w:sz w:val="20"/>
                <w:szCs w:val="20"/>
                <w:lang w:eastAsia="en-US"/>
              </w:rPr>
            </w:pPr>
            <w:r w:rsidRPr="00400BB6">
              <w:rPr>
                <w:sz w:val="20"/>
                <w:szCs w:val="20"/>
                <w:lang w:eastAsia="en-US"/>
              </w:rPr>
              <w:t>255</w:t>
            </w:r>
          </w:p>
        </w:tc>
        <w:tc>
          <w:tcPr>
            <w:tcW w:w="2253" w:type="dxa"/>
          </w:tcPr>
          <w:p w14:paraId="77C67BC1" w14:textId="5289647E" w:rsidR="000C1C30" w:rsidRPr="00400BB6" w:rsidRDefault="007E06B6" w:rsidP="000C1C30">
            <w:pPr>
              <w:jc w:val="center"/>
              <w:rPr>
                <w:sz w:val="20"/>
                <w:szCs w:val="20"/>
                <w:lang w:eastAsia="en-US"/>
              </w:rPr>
            </w:pPr>
            <w:r w:rsidRPr="00400BB6">
              <w:rPr>
                <w:sz w:val="20"/>
                <w:szCs w:val="20"/>
                <w:lang w:eastAsia="en-US"/>
              </w:rPr>
              <w:t>0.06</w:t>
            </w:r>
          </w:p>
        </w:tc>
      </w:tr>
      <w:tr w:rsidR="000C1C30" w14:paraId="466B75C4" w14:textId="77777777" w:rsidTr="00520E2A">
        <w:tc>
          <w:tcPr>
            <w:tcW w:w="2257" w:type="dxa"/>
          </w:tcPr>
          <w:p w14:paraId="08EA9C3B" w14:textId="0C8CB6AE" w:rsidR="000C1C30" w:rsidRPr="00400BB6" w:rsidRDefault="007C569C" w:rsidP="000C1C30">
            <w:pPr>
              <w:jc w:val="center"/>
              <w:rPr>
                <w:sz w:val="20"/>
                <w:szCs w:val="20"/>
                <w:lang w:eastAsia="en-US"/>
              </w:rPr>
            </w:pPr>
            <w:r w:rsidRPr="00400BB6">
              <w:rPr>
                <w:sz w:val="20"/>
                <w:szCs w:val="20"/>
                <w:lang w:eastAsia="en-US"/>
              </w:rPr>
              <w:t>36</w:t>
            </w:r>
          </w:p>
        </w:tc>
        <w:tc>
          <w:tcPr>
            <w:tcW w:w="2253" w:type="dxa"/>
          </w:tcPr>
          <w:p w14:paraId="2B783CAE" w14:textId="2F335673" w:rsidR="000C1C30" w:rsidRPr="00400BB6" w:rsidRDefault="000F3B3A" w:rsidP="000C1C30">
            <w:pPr>
              <w:jc w:val="center"/>
              <w:rPr>
                <w:sz w:val="20"/>
                <w:szCs w:val="20"/>
                <w:lang w:eastAsia="en-US"/>
              </w:rPr>
            </w:pPr>
            <w:r w:rsidRPr="00400BB6">
              <w:rPr>
                <w:sz w:val="20"/>
                <w:szCs w:val="20"/>
                <w:lang w:eastAsia="en-US"/>
              </w:rPr>
              <w:t>0.05</w:t>
            </w:r>
          </w:p>
        </w:tc>
        <w:tc>
          <w:tcPr>
            <w:tcW w:w="2253" w:type="dxa"/>
          </w:tcPr>
          <w:p w14:paraId="3EBCB05C" w14:textId="44A0A253" w:rsidR="000C1C30" w:rsidRPr="00400BB6" w:rsidRDefault="007E06B6" w:rsidP="000C1C30">
            <w:pPr>
              <w:jc w:val="center"/>
              <w:rPr>
                <w:sz w:val="20"/>
                <w:szCs w:val="20"/>
                <w:lang w:eastAsia="en-US"/>
              </w:rPr>
            </w:pPr>
            <w:r w:rsidRPr="00400BB6">
              <w:rPr>
                <w:sz w:val="20"/>
                <w:szCs w:val="20"/>
                <w:lang w:eastAsia="en-US"/>
              </w:rPr>
              <w:t>225</w:t>
            </w:r>
          </w:p>
        </w:tc>
        <w:tc>
          <w:tcPr>
            <w:tcW w:w="2253" w:type="dxa"/>
          </w:tcPr>
          <w:p w14:paraId="67C68865" w14:textId="4C1470E4" w:rsidR="000C1C30" w:rsidRPr="00400BB6" w:rsidRDefault="007E06B6" w:rsidP="000C1C30">
            <w:pPr>
              <w:jc w:val="center"/>
              <w:rPr>
                <w:sz w:val="20"/>
                <w:szCs w:val="20"/>
                <w:lang w:eastAsia="en-US"/>
              </w:rPr>
            </w:pPr>
            <w:r w:rsidRPr="00400BB6">
              <w:rPr>
                <w:sz w:val="20"/>
                <w:szCs w:val="20"/>
                <w:lang w:eastAsia="en-US"/>
              </w:rPr>
              <w:t>0.04</w:t>
            </w:r>
          </w:p>
        </w:tc>
      </w:tr>
      <w:tr w:rsidR="007C569C" w14:paraId="60380AD6" w14:textId="77777777" w:rsidTr="00520E2A">
        <w:tc>
          <w:tcPr>
            <w:tcW w:w="2257" w:type="dxa"/>
          </w:tcPr>
          <w:p w14:paraId="2CB68CD8" w14:textId="22796C61" w:rsidR="007C569C" w:rsidRPr="00400BB6" w:rsidRDefault="007C569C" w:rsidP="000C1C30">
            <w:pPr>
              <w:jc w:val="center"/>
              <w:rPr>
                <w:sz w:val="20"/>
                <w:szCs w:val="20"/>
                <w:lang w:eastAsia="en-US"/>
              </w:rPr>
            </w:pPr>
            <w:r w:rsidRPr="00400BB6">
              <w:rPr>
                <w:sz w:val="20"/>
                <w:szCs w:val="20"/>
                <w:lang w:eastAsia="en-US"/>
              </w:rPr>
              <w:t>259</w:t>
            </w:r>
          </w:p>
        </w:tc>
        <w:tc>
          <w:tcPr>
            <w:tcW w:w="2253" w:type="dxa"/>
          </w:tcPr>
          <w:p w14:paraId="724614FB" w14:textId="73C97791"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059FCB36" w14:textId="0E27DF79" w:rsidR="007C569C" w:rsidRPr="00400BB6" w:rsidRDefault="007E06B6" w:rsidP="000C1C30">
            <w:pPr>
              <w:jc w:val="center"/>
              <w:rPr>
                <w:sz w:val="20"/>
                <w:szCs w:val="20"/>
                <w:lang w:eastAsia="en-US"/>
              </w:rPr>
            </w:pPr>
            <w:r w:rsidRPr="00400BB6">
              <w:rPr>
                <w:sz w:val="20"/>
                <w:szCs w:val="20"/>
                <w:lang w:eastAsia="en-US"/>
              </w:rPr>
              <w:t>36</w:t>
            </w:r>
          </w:p>
        </w:tc>
        <w:tc>
          <w:tcPr>
            <w:tcW w:w="2253" w:type="dxa"/>
          </w:tcPr>
          <w:p w14:paraId="5E438AFE" w14:textId="1225EE72" w:rsidR="007C569C" w:rsidRPr="00400BB6" w:rsidRDefault="007E06B6" w:rsidP="000C1C30">
            <w:pPr>
              <w:jc w:val="center"/>
              <w:rPr>
                <w:sz w:val="20"/>
                <w:szCs w:val="20"/>
                <w:lang w:eastAsia="en-US"/>
              </w:rPr>
            </w:pPr>
            <w:r w:rsidRPr="00400BB6">
              <w:rPr>
                <w:sz w:val="20"/>
                <w:szCs w:val="20"/>
                <w:lang w:eastAsia="en-US"/>
              </w:rPr>
              <w:t>0.04</w:t>
            </w:r>
          </w:p>
        </w:tc>
      </w:tr>
      <w:tr w:rsidR="007C569C" w14:paraId="1F13E2C2" w14:textId="77777777" w:rsidTr="00520E2A">
        <w:tc>
          <w:tcPr>
            <w:tcW w:w="2257" w:type="dxa"/>
          </w:tcPr>
          <w:p w14:paraId="64100671" w14:textId="7C31AE4A" w:rsidR="007C569C" w:rsidRPr="00400BB6" w:rsidRDefault="007C569C" w:rsidP="000C1C30">
            <w:pPr>
              <w:jc w:val="center"/>
              <w:rPr>
                <w:sz w:val="20"/>
                <w:szCs w:val="20"/>
                <w:lang w:eastAsia="en-US"/>
              </w:rPr>
            </w:pPr>
            <w:r w:rsidRPr="00400BB6">
              <w:rPr>
                <w:sz w:val="20"/>
                <w:szCs w:val="20"/>
                <w:lang w:eastAsia="en-US"/>
              </w:rPr>
              <w:t>225</w:t>
            </w:r>
          </w:p>
        </w:tc>
        <w:tc>
          <w:tcPr>
            <w:tcW w:w="2253" w:type="dxa"/>
          </w:tcPr>
          <w:p w14:paraId="55D40473" w14:textId="32F65B0D"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41BBA318" w14:textId="30F29EC2" w:rsidR="007C569C" w:rsidRPr="00400BB6" w:rsidRDefault="007E06B6" w:rsidP="000C1C30">
            <w:pPr>
              <w:jc w:val="center"/>
              <w:rPr>
                <w:sz w:val="20"/>
                <w:szCs w:val="20"/>
                <w:lang w:eastAsia="en-US"/>
              </w:rPr>
            </w:pPr>
            <w:r w:rsidRPr="00400BB6">
              <w:rPr>
                <w:sz w:val="20"/>
                <w:szCs w:val="20"/>
                <w:lang w:eastAsia="en-US"/>
              </w:rPr>
              <w:t>258</w:t>
            </w:r>
          </w:p>
        </w:tc>
        <w:tc>
          <w:tcPr>
            <w:tcW w:w="2253" w:type="dxa"/>
          </w:tcPr>
          <w:p w14:paraId="566C9819" w14:textId="50A456E7" w:rsidR="007C569C" w:rsidRPr="00400BB6" w:rsidRDefault="007E06B6" w:rsidP="000C1C30">
            <w:pPr>
              <w:jc w:val="center"/>
              <w:rPr>
                <w:sz w:val="20"/>
                <w:szCs w:val="20"/>
                <w:lang w:eastAsia="en-US"/>
              </w:rPr>
            </w:pPr>
            <w:r w:rsidRPr="00400BB6">
              <w:rPr>
                <w:sz w:val="20"/>
                <w:szCs w:val="20"/>
                <w:lang w:eastAsia="en-US"/>
              </w:rPr>
              <w:t>0.04</w:t>
            </w:r>
          </w:p>
        </w:tc>
      </w:tr>
      <w:tr w:rsidR="00B83954" w:rsidRPr="002E3D21" w14:paraId="528ECC6A" w14:textId="77777777" w:rsidTr="00B83954">
        <w:tc>
          <w:tcPr>
            <w:tcW w:w="9016" w:type="dxa"/>
            <w:gridSpan w:val="4"/>
            <w:shd w:val="clear" w:color="auto" w:fill="FAE2D5" w:themeFill="accent2" w:themeFillTint="33"/>
          </w:tcPr>
          <w:p w14:paraId="54E79011" w14:textId="224088FF" w:rsidR="00B83954" w:rsidRPr="00400BB6" w:rsidRDefault="00EE4A5A" w:rsidP="009D306D">
            <w:pPr>
              <w:jc w:val="center"/>
              <w:rPr>
                <w:b/>
                <w:bCs/>
                <w:sz w:val="20"/>
                <w:szCs w:val="20"/>
                <w:lang w:eastAsia="en-US"/>
              </w:rPr>
            </w:pPr>
            <w:r w:rsidRPr="00400BB6">
              <w:rPr>
                <w:b/>
                <w:bCs/>
                <w:sz w:val="20"/>
                <w:szCs w:val="20"/>
                <w:lang w:eastAsia="en-US"/>
              </w:rPr>
              <w:t>Forecasting</w:t>
            </w:r>
          </w:p>
        </w:tc>
      </w:tr>
      <w:tr w:rsidR="00B83954" w:rsidRPr="002E3D21" w14:paraId="03B59D71" w14:textId="77777777" w:rsidTr="00B83954">
        <w:tc>
          <w:tcPr>
            <w:tcW w:w="4510" w:type="dxa"/>
            <w:gridSpan w:val="2"/>
            <w:shd w:val="clear" w:color="auto" w:fill="FAE2D5" w:themeFill="accent2" w:themeFillTint="33"/>
          </w:tcPr>
          <w:p w14:paraId="4B44D473" w14:textId="77777777" w:rsidR="00B83954" w:rsidRPr="00400BB6" w:rsidRDefault="00B83954" w:rsidP="009D306D">
            <w:pPr>
              <w:jc w:val="center"/>
              <w:rPr>
                <w:b/>
                <w:bCs/>
                <w:sz w:val="20"/>
                <w:szCs w:val="20"/>
                <w:lang w:eastAsia="en-US"/>
              </w:rPr>
            </w:pPr>
            <w:r w:rsidRPr="00400BB6">
              <w:rPr>
                <w:b/>
                <w:bCs/>
                <w:sz w:val="20"/>
                <w:szCs w:val="20"/>
                <w:lang w:eastAsia="en-US"/>
              </w:rPr>
              <w:t>Random Forest Stacking Ensemble with Original Base Estimator Order</w:t>
            </w:r>
          </w:p>
        </w:tc>
        <w:tc>
          <w:tcPr>
            <w:tcW w:w="4506" w:type="dxa"/>
            <w:gridSpan w:val="2"/>
            <w:shd w:val="clear" w:color="auto" w:fill="FAE2D5" w:themeFill="accent2" w:themeFillTint="33"/>
          </w:tcPr>
          <w:p w14:paraId="2A9726BB" w14:textId="77777777" w:rsidR="00B83954" w:rsidRPr="00400BB6" w:rsidRDefault="00B83954" w:rsidP="009D306D">
            <w:pPr>
              <w:jc w:val="center"/>
              <w:rPr>
                <w:b/>
                <w:bCs/>
                <w:sz w:val="20"/>
                <w:szCs w:val="20"/>
                <w:lang w:eastAsia="en-US"/>
              </w:rPr>
            </w:pPr>
            <w:r w:rsidRPr="00400BB6">
              <w:rPr>
                <w:b/>
                <w:bCs/>
                <w:sz w:val="20"/>
                <w:szCs w:val="20"/>
                <w:lang w:eastAsia="en-US"/>
              </w:rPr>
              <w:t>Random Forest Stacking Ensemble with Permuted Order of Base Estimators</w:t>
            </w:r>
          </w:p>
        </w:tc>
      </w:tr>
      <w:tr w:rsidR="00B83954" w14:paraId="73AA43B4" w14:textId="77777777" w:rsidTr="00B83954">
        <w:tc>
          <w:tcPr>
            <w:tcW w:w="2257" w:type="dxa"/>
            <w:shd w:val="clear" w:color="auto" w:fill="FAE2D5" w:themeFill="accent2" w:themeFillTint="33"/>
          </w:tcPr>
          <w:p w14:paraId="6965B2CB" w14:textId="77777777" w:rsidR="00B83954" w:rsidRPr="00400BB6" w:rsidRDefault="00B83954" w:rsidP="009D306D">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7D88FF2B" w14:textId="77777777" w:rsidR="00B83954" w:rsidRPr="00400BB6" w:rsidRDefault="00B83954" w:rsidP="009D306D">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0BB20445" w14:textId="77777777" w:rsidR="00B83954" w:rsidRPr="00400BB6" w:rsidRDefault="00B83954" w:rsidP="009D306D">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475A70E8" w14:textId="77777777" w:rsidR="00B83954" w:rsidRPr="00400BB6" w:rsidRDefault="00B83954" w:rsidP="009D306D">
            <w:pPr>
              <w:jc w:val="center"/>
              <w:rPr>
                <w:b/>
                <w:bCs/>
                <w:sz w:val="20"/>
                <w:szCs w:val="20"/>
                <w:lang w:eastAsia="en-US"/>
              </w:rPr>
            </w:pPr>
            <w:r w:rsidRPr="00400BB6">
              <w:rPr>
                <w:b/>
                <w:bCs/>
                <w:sz w:val="20"/>
                <w:szCs w:val="20"/>
                <w:lang w:eastAsia="en-US"/>
              </w:rPr>
              <w:t>Importance Score</w:t>
            </w:r>
          </w:p>
        </w:tc>
      </w:tr>
      <w:tr w:rsidR="00B83954" w14:paraId="2F3D07EA" w14:textId="77777777" w:rsidTr="00B83954">
        <w:tc>
          <w:tcPr>
            <w:tcW w:w="2257" w:type="dxa"/>
          </w:tcPr>
          <w:p w14:paraId="65F43EE8" w14:textId="303FAE02" w:rsidR="00B83954" w:rsidRPr="00400BB6" w:rsidRDefault="00C60F76" w:rsidP="009D306D">
            <w:pPr>
              <w:jc w:val="center"/>
              <w:rPr>
                <w:sz w:val="20"/>
                <w:szCs w:val="20"/>
                <w:lang w:eastAsia="en-US"/>
              </w:rPr>
            </w:pPr>
            <w:r w:rsidRPr="00400BB6">
              <w:rPr>
                <w:sz w:val="20"/>
                <w:szCs w:val="20"/>
                <w:lang w:eastAsia="en-US"/>
              </w:rPr>
              <w:t>241</w:t>
            </w:r>
          </w:p>
        </w:tc>
        <w:tc>
          <w:tcPr>
            <w:tcW w:w="2253" w:type="dxa"/>
          </w:tcPr>
          <w:p w14:paraId="661E477C" w14:textId="6C39C621" w:rsidR="00B83954" w:rsidRPr="00400BB6" w:rsidRDefault="00E539C9" w:rsidP="009D306D">
            <w:pPr>
              <w:jc w:val="center"/>
              <w:rPr>
                <w:sz w:val="20"/>
                <w:szCs w:val="20"/>
                <w:lang w:eastAsia="en-US"/>
              </w:rPr>
            </w:pPr>
            <w:r w:rsidRPr="00400BB6">
              <w:rPr>
                <w:sz w:val="20"/>
                <w:szCs w:val="20"/>
                <w:lang w:eastAsia="en-US"/>
              </w:rPr>
              <w:t>0.13</w:t>
            </w:r>
          </w:p>
        </w:tc>
        <w:tc>
          <w:tcPr>
            <w:tcW w:w="2253" w:type="dxa"/>
          </w:tcPr>
          <w:p w14:paraId="32A94DE5" w14:textId="61DA864F" w:rsidR="00B83954" w:rsidRPr="00400BB6" w:rsidRDefault="00AC34BF" w:rsidP="009D306D">
            <w:pPr>
              <w:jc w:val="center"/>
              <w:rPr>
                <w:sz w:val="20"/>
                <w:szCs w:val="20"/>
                <w:lang w:eastAsia="en-US"/>
              </w:rPr>
            </w:pPr>
            <w:r w:rsidRPr="00400BB6">
              <w:rPr>
                <w:sz w:val="20"/>
                <w:szCs w:val="20"/>
                <w:lang w:eastAsia="en-US"/>
              </w:rPr>
              <w:t>241</w:t>
            </w:r>
          </w:p>
        </w:tc>
        <w:tc>
          <w:tcPr>
            <w:tcW w:w="2253" w:type="dxa"/>
          </w:tcPr>
          <w:p w14:paraId="241E089C" w14:textId="111CF086" w:rsidR="00B83954" w:rsidRPr="00400BB6" w:rsidRDefault="00520E2A" w:rsidP="009D306D">
            <w:pPr>
              <w:jc w:val="center"/>
              <w:rPr>
                <w:sz w:val="20"/>
                <w:szCs w:val="20"/>
                <w:lang w:eastAsia="en-US"/>
              </w:rPr>
            </w:pPr>
            <w:r w:rsidRPr="00400BB6">
              <w:rPr>
                <w:sz w:val="20"/>
                <w:szCs w:val="20"/>
                <w:lang w:eastAsia="en-US"/>
              </w:rPr>
              <w:t>0.43</w:t>
            </w:r>
          </w:p>
        </w:tc>
      </w:tr>
      <w:tr w:rsidR="00B83954" w14:paraId="508B345E" w14:textId="77777777" w:rsidTr="00B83954">
        <w:tc>
          <w:tcPr>
            <w:tcW w:w="2257" w:type="dxa"/>
          </w:tcPr>
          <w:p w14:paraId="53655B2C" w14:textId="402FF3F8" w:rsidR="00B83954" w:rsidRPr="00400BB6" w:rsidRDefault="00C60F76" w:rsidP="009D306D">
            <w:pPr>
              <w:jc w:val="center"/>
              <w:rPr>
                <w:sz w:val="20"/>
                <w:szCs w:val="20"/>
                <w:lang w:eastAsia="en-US"/>
              </w:rPr>
            </w:pPr>
            <w:r w:rsidRPr="00400BB6">
              <w:rPr>
                <w:sz w:val="20"/>
                <w:szCs w:val="20"/>
                <w:lang w:eastAsia="en-US"/>
              </w:rPr>
              <w:lastRenderedPageBreak/>
              <w:t>254</w:t>
            </w:r>
          </w:p>
        </w:tc>
        <w:tc>
          <w:tcPr>
            <w:tcW w:w="2253" w:type="dxa"/>
          </w:tcPr>
          <w:p w14:paraId="7267858B" w14:textId="0420657A"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087B082E" w14:textId="553F702E" w:rsidR="00B83954" w:rsidRPr="00400BB6" w:rsidRDefault="00AC34BF" w:rsidP="009D306D">
            <w:pPr>
              <w:jc w:val="center"/>
              <w:rPr>
                <w:sz w:val="20"/>
                <w:szCs w:val="20"/>
                <w:lang w:eastAsia="en-US"/>
              </w:rPr>
            </w:pPr>
            <w:r w:rsidRPr="00400BB6">
              <w:rPr>
                <w:sz w:val="20"/>
                <w:szCs w:val="20"/>
                <w:lang w:eastAsia="en-US"/>
              </w:rPr>
              <w:t>243</w:t>
            </w:r>
          </w:p>
        </w:tc>
        <w:tc>
          <w:tcPr>
            <w:tcW w:w="2253" w:type="dxa"/>
          </w:tcPr>
          <w:p w14:paraId="72F588BA" w14:textId="7C1DECB6" w:rsidR="00B83954" w:rsidRPr="00400BB6" w:rsidRDefault="00520E2A" w:rsidP="009D306D">
            <w:pPr>
              <w:jc w:val="center"/>
              <w:rPr>
                <w:sz w:val="20"/>
                <w:szCs w:val="20"/>
                <w:lang w:eastAsia="en-US"/>
              </w:rPr>
            </w:pPr>
            <w:r w:rsidRPr="00400BB6">
              <w:rPr>
                <w:sz w:val="20"/>
                <w:szCs w:val="20"/>
                <w:lang w:eastAsia="en-US"/>
              </w:rPr>
              <w:t>0.33</w:t>
            </w:r>
          </w:p>
        </w:tc>
      </w:tr>
      <w:tr w:rsidR="00B83954" w14:paraId="06211E8C" w14:textId="77777777" w:rsidTr="00B83954">
        <w:tc>
          <w:tcPr>
            <w:tcW w:w="2257" w:type="dxa"/>
          </w:tcPr>
          <w:p w14:paraId="0764CA1A" w14:textId="7F92FEBF" w:rsidR="00B83954" w:rsidRPr="00400BB6" w:rsidRDefault="00C60F76" w:rsidP="009D306D">
            <w:pPr>
              <w:jc w:val="center"/>
              <w:rPr>
                <w:sz w:val="20"/>
                <w:szCs w:val="20"/>
                <w:lang w:eastAsia="en-US"/>
              </w:rPr>
            </w:pPr>
            <w:r w:rsidRPr="00400BB6">
              <w:rPr>
                <w:sz w:val="20"/>
                <w:szCs w:val="20"/>
                <w:lang w:eastAsia="en-US"/>
              </w:rPr>
              <w:t>40</w:t>
            </w:r>
          </w:p>
        </w:tc>
        <w:tc>
          <w:tcPr>
            <w:tcW w:w="2253" w:type="dxa"/>
          </w:tcPr>
          <w:p w14:paraId="40A9F3A7" w14:textId="19C22272"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52F52DF3" w14:textId="66383850" w:rsidR="00B83954" w:rsidRPr="00400BB6" w:rsidRDefault="00AC34BF" w:rsidP="009D306D">
            <w:pPr>
              <w:jc w:val="center"/>
              <w:rPr>
                <w:sz w:val="20"/>
                <w:szCs w:val="20"/>
                <w:lang w:eastAsia="en-US"/>
              </w:rPr>
            </w:pPr>
            <w:r w:rsidRPr="00400BB6">
              <w:rPr>
                <w:sz w:val="20"/>
                <w:szCs w:val="20"/>
                <w:lang w:eastAsia="en-US"/>
              </w:rPr>
              <w:t>258</w:t>
            </w:r>
          </w:p>
        </w:tc>
        <w:tc>
          <w:tcPr>
            <w:tcW w:w="2253" w:type="dxa"/>
          </w:tcPr>
          <w:p w14:paraId="22F0ACC7" w14:textId="68B75959" w:rsidR="00B83954" w:rsidRPr="00400BB6" w:rsidRDefault="00520E2A" w:rsidP="009D306D">
            <w:pPr>
              <w:jc w:val="center"/>
              <w:rPr>
                <w:sz w:val="20"/>
                <w:szCs w:val="20"/>
                <w:lang w:eastAsia="en-US"/>
              </w:rPr>
            </w:pPr>
            <w:r w:rsidRPr="00400BB6">
              <w:rPr>
                <w:sz w:val="20"/>
                <w:szCs w:val="20"/>
                <w:lang w:eastAsia="en-US"/>
              </w:rPr>
              <w:t>0.09</w:t>
            </w:r>
          </w:p>
        </w:tc>
      </w:tr>
      <w:tr w:rsidR="00B83954" w14:paraId="1981A076" w14:textId="77777777" w:rsidTr="00B83954">
        <w:tc>
          <w:tcPr>
            <w:tcW w:w="2257" w:type="dxa"/>
          </w:tcPr>
          <w:p w14:paraId="3F9D8294" w14:textId="5C6BDCE9" w:rsidR="00B83954" w:rsidRPr="00400BB6" w:rsidRDefault="00C60F76" w:rsidP="009D306D">
            <w:pPr>
              <w:jc w:val="center"/>
              <w:rPr>
                <w:sz w:val="20"/>
                <w:szCs w:val="20"/>
                <w:lang w:eastAsia="en-US"/>
              </w:rPr>
            </w:pPr>
            <w:r w:rsidRPr="00400BB6">
              <w:rPr>
                <w:sz w:val="20"/>
                <w:szCs w:val="20"/>
                <w:lang w:eastAsia="en-US"/>
              </w:rPr>
              <w:t>232</w:t>
            </w:r>
          </w:p>
        </w:tc>
        <w:tc>
          <w:tcPr>
            <w:tcW w:w="2253" w:type="dxa"/>
          </w:tcPr>
          <w:p w14:paraId="18A73791" w14:textId="642E8BAC"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620B7A4F" w14:textId="496A52CB" w:rsidR="00B83954" w:rsidRPr="00400BB6" w:rsidRDefault="00AC34BF" w:rsidP="009D306D">
            <w:pPr>
              <w:jc w:val="center"/>
              <w:rPr>
                <w:sz w:val="20"/>
                <w:szCs w:val="20"/>
                <w:lang w:eastAsia="en-US"/>
              </w:rPr>
            </w:pPr>
            <w:r w:rsidRPr="00400BB6">
              <w:rPr>
                <w:sz w:val="20"/>
                <w:szCs w:val="20"/>
                <w:lang w:eastAsia="en-US"/>
              </w:rPr>
              <w:t>207</w:t>
            </w:r>
          </w:p>
        </w:tc>
        <w:tc>
          <w:tcPr>
            <w:tcW w:w="2253" w:type="dxa"/>
          </w:tcPr>
          <w:p w14:paraId="6D601139" w14:textId="29F7075C" w:rsidR="00B83954" w:rsidRPr="00400BB6" w:rsidRDefault="00520E2A" w:rsidP="009D306D">
            <w:pPr>
              <w:jc w:val="center"/>
              <w:rPr>
                <w:sz w:val="20"/>
                <w:szCs w:val="20"/>
                <w:lang w:eastAsia="en-US"/>
              </w:rPr>
            </w:pPr>
            <w:r w:rsidRPr="00400BB6">
              <w:rPr>
                <w:sz w:val="20"/>
                <w:szCs w:val="20"/>
                <w:lang w:eastAsia="en-US"/>
              </w:rPr>
              <w:t>0.05</w:t>
            </w:r>
          </w:p>
        </w:tc>
      </w:tr>
      <w:tr w:rsidR="00C60F76" w14:paraId="61D885FE" w14:textId="77777777" w:rsidTr="00F535F5">
        <w:tc>
          <w:tcPr>
            <w:tcW w:w="2257" w:type="dxa"/>
          </w:tcPr>
          <w:p w14:paraId="1CF57FCC" w14:textId="0B82F4A0" w:rsidR="00C60F76" w:rsidRPr="00400BB6" w:rsidRDefault="00C60F76" w:rsidP="009D306D">
            <w:pPr>
              <w:jc w:val="center"/>
              <w:rPr>
                <w:sz w:val="20"/>
                <w:szCs w:val="20"/>
                <w:lang w:eastAsia="en-US"/>
              </w:rPr>
            </w:pPr>
            <w:r w:rsidRPr="00400BB6">
              <w:rPr>
                <w:sz w:val="20"/>
                <w:szCs w:val="20"/>
                <w:lang w:eastAsia="en-US"/>
              </w:rPr>
              <w:t>243</w:t>
            </w:r>
          </w:p>
        </w:tc>
        <w:tc>
          <w:tcPr>
            <w:tcW w:w="2253" w:type="dxa"/>
          </w:tcPr>
          <w:p w14:paraId="1134800A" w14:textId="64A4CD91" w:rsidR="00C60F76" w:rsidRPr="00400BB6" w:rsidRDefault="00C60F76" w:rsidP="009D306D">
            <w:pPr>
              <w:jc w:val="center"/>
              <w:rPr>
                <w:sz w:val="20"/>
                <w:szCs w:val="20"/>
                <w:lang w:eastAsia="en-US"/>
              </w:rPr>
            </w:pPr>
            <w:r w:rsidRPr="00400BB6">
              <w:rPr>
                <w:sz w:val="20"/>
                <w:szCs w:val="20"/>
                <w:lang w:eastAsia="en-US"/>
              </w:rPr>
              <w:t>0.07</w:t>
            </w:r>
          </w:p>
        </w:tc>
        <w:tc>
          <w:tcPr>
            <w:tcW w:w="4506" w:type="dxa"/>
            <w:gridSpan w:val="2"/>
            <w:vMerge w:val="restart"/>
          </w:tcPr>
          <w:p w14:paraId="42513FCB" w14:textId="77777777" w:rsidR="00C60F76" w:rsidRPr="00400BB6" w:rsidRDefault="00C60F76" w:rsidP="009D306D">
            <w:pPr>
              <w:jc w:val="center"/>
              <w:rPr>
                <w:sz w:val="20"/>
                <w:szCs w:val="20"/>
                <w:lang w:eastAsia="en-US"/>
              </w:rPr>
            </w:pPr>
          </w:p>
          <w:p w14:paraId="1B8ED74D" w14:textId="77777777" w:rsidR="00C60F76" w:rsidRPr="00400BB6" w:rsidRDefault="00C60F76" w:rsidP="009D306D">
            <w:pPr>
              <w:jc w:val="center"/>
              <w:rPr>
                <w:sz w:val="20"/>
                <w:szCs w:val="20"/>
                <w:lang w:eastAsia="en-US"/>
              </w:rPr>
            </w:pPr>
          </w:p>
          <w:p w14:paraId="5332E06D" w14:textId="018662F4" w:rsidR="00C60F76" w:rsidRPr="00400BB6" w:rsidRDefault="00C60F76" w:rsidP="009D306D">
            <w:pPr>
              <w:jc w:val="center"/>
              <w:rPr>
                <w:sz w:val="20"/>
                <w:szCs w:val="20"/>
                <w:lang w:eastAsia="en-US"/>
              </w:rPr>
            </w:pPr>
            <w:r w:rsidRPr="00400BB6">
              <w:rPr>
                <w:sz w:val="20"/>
                <w:szCs w:val="20"/>
                <w:lang w:eastAsia="en-US"/>
              </w:rPr>
              <w:t>All remaining models had importance scores &lt; 0.03</w:t>
            </w:r>
          </w:p>
        </w:tc>
      </w:tr>
      <w:tr w:rsidR="00C60F76" w14:paraId="47FA117B" w14:textId="77777777" w:rsidTr="00F535F5">
        <w:tc>
          <w:tcPr>
            <w:tcW w:w="2257" w:type="dxa"/>
          </w:tcPr>
          <w:p w14:paraId="4A995DA7" w14:textId="2D708EBD" w:rsidR="00C60F76" w:rsidRPr="00400BB6" w:rsidRDefault="00C60F76" w:rsidP="009D306D">
            <w:pPr>
              <w:jc w:val="center"/>
              <w:rPr>
                <w:sz w:val="20"/>
                <w:szCs w:val="20"/>
                <w:lang w:eastAsia="en-US"/>
              </w:rPr>
            </w:pPr>
            <w:r w:rsidRPr="00400BB6">
              <w:rPr>
                <w:sz w:val="20"/>
                <w:szCs w:val="20"/>
                <w:lang w:eastAsia="en-US"/>
              </w:rPr>
              <w:t>43</w:t>
            </w:r>
          </w:p>
        </w:tc>
        <w:tc>
          <w:tcPr>
            <w:tcW w:w="2253" w:type="dxa"/>
          </w:tcPr>
          <w:p w14:paraId="78AABD96" w14:textId="77BA3C69" w:rsidR="00C60F76" w:rsidRPr="00400BB6" w:rsidRDefault="00C60F76" w:rsidP="009D306D">
            <w:pPr>
              <w:jc w:val="center"/>
              <w:rPr>
                <w:sz w:val="20"/>
                <w:szCs w:val="20"/>
                <w:lang w:eastAsia="en-US"/>
              </w:rPr>
            </w:pPr>
            <w:r w:rsidRPr="00400BB6">
              <w:rPr>
                <w:sz w:val="20"/>
                <w:szCs w:val="20"/>
                <w:lang w:eastAsia="en-US"/>
              </w:rPr>
              <w:t>0.05</w:t>
            </w:r>
          </w:p>
        </w:tc>
        <w:tc>
          <w:tcPr>
            <w:tcW w:w="4506" w:type="dxa"/>
            <w:gridSpan w:val="2"/>
            <w:vMerge/>
          </w:tcPr>
          <w:p w14:paraId="06AD78A5" w14:textId="77777777" w:rsidR="00C60F76" w:rsidRPr="00400BB6" w:rsidRDefault="00C60F76" w:rsidP="009D306D">
            <w:pPr>
              <w:jc w:val="center"/>
              <w:rPr>
                <w:sz w:val="20"/>
                <w:szCs w:val="20"/>
                <w:lang w:eastAsia="en-US"/>
              </w:rPr>
            </w:pPr>
          </w:p>
        </w:tc>
      </w:tr>
      <w:tr w:rsidR="00C60F76" w14:paraId="3FCA7A15" w14:textId="77777777" w:rsidTr="00F535F5">
        <w:tc>
          <w:tcPr>
            <w:tcW w:w="2257" w:type="dxa"/>
          </w:tcPr>
          <w:p w14:paraId="2D91EDBF" w14:textId="4C7989B1" w:rsidR="00C60F76" w:rsidRPr="00400BB6" w:rsidRDefault="00C60F76" w:rsidP="009D306D">
            <w:pPr>
              <w:jc w:val="center"/>
              <w:rPr>
                <w:sz w:val="20"/>
                <w:szCs w:val="20"/>
                <w:lang w:eastAsia="en-US"/>
              </w:rPr>
            </w:pPr>
            <w:r w:rsidRPr="00400BB6">
              <w:rPr>
                <w:sz w:val="20"/>
                <w:szCs w:val="20"/>
                <w:lang w:eastAsia="en-US"/>
              </w:rPr>
              <w:t>20</w:t>
            </w:r>
          </w:p>
        </w:tc>
        <w:tc>
          <w:tcPr>
            <w:tcW w:w="2253" w:type="dxa"/>
          </w:tcPr>
          <w:p w14:paraId="525A88DC" w14:textId="7B4E8ACE" w:rsidR="00C60F76" w:rsidRPr="00400BB6" w:rsidRDefault="00C60F76" w:rsidP="009D306D">
            <w:pPr>
              <w:jc w:val="center"/>
              <w:rPr>
                <w:sz w:val="20"/>
                <w:szCs w:val="20"/>
                <w:lang w:eastAsia="en-US"/>
              </w:rPr>
            </w:pPr>
            <w:r w:rsidRPr="00400BB6">
              <w:rPr>
                <w:sz w:val="20"/>
                <w:szCs w:val="20"/>
                <w:lang w:eastAsia="en-US"/>
              </w:rPr>
              <w:t>0.05</w:t>
            </w:r>
          </w:p>
        </w:tc>
        <w:tc>
          <w:tcPr>
            <w:tcW w:w="4506" w:type="dxa"/>
            <w:gridSpan w:val="2"/>
            <w:vMerge/>
          </w:tcPr>
          <w:p w14:paraId="76413CE8" w14:textId="77777777" w:rsidR="00C60F76" w:rsidRPr="00400BB6" w:rsidRDefault="00C60F76" w:rsidP="009D306D">
            <w:pPr>
              <w:jc w:val="center"/>
              <w:rPr>
                <w:sz w:val="20"/>
                <w:szCs w:val="20"/>
                <w:lang w:eastAsia="en-US"/>
              </w:rPr>
            </w:pPr>
          </w:p>
        </w:tc>
      </w:tr>
      <w:tr w:rsidR="00C60F76" w14:paraId="06D55393" w14:textId="77777777" w:rsidTr="00F535F5">
        <w:tc>
          <w:tcPr>
            <w:tcW w:w="2257" w:type="dxa"/>
          </w:tcPr>
          <w:p w14:paraId="647A9C9A" w14:textId="4FEFA4EB" w:rsidR="00C60F76" w:rsidRPr="00400BB6" w:rsidRDefault="00C60F76" w:rsidP="009D306D">
            <w:pPr>
              <w:jc w:val="center"/>
              <w:rPr>
                <w:sz w:val="20"/>
                <w:szCs w:val="20"/>
                <w:lang w:eastAsia="en-US"/>
              </w:rPr>
            </w:pPr>
            <w:r w:rsidRPr="00400BB6">
              <w:rPr>
                <w:sz w:val="20"/>
                <w:szCs w:val="20"/>
                <w:lang w:eastAsia="en-US"/>
              </w:rPr>
              <w:t>215</w:t>
            </w:r>
          </w:p>
        </w:tc>
        <w:tc>
          <w:tcPr>
            <w:tcW w:w="2253" w:type="dxa"/>
          </w:tcPr>
          <w:p w14:paraId="4ED6A2C6" w14:textId="1A9DBBB1"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1B2F762D" w14:textId="77777777" w:rsidR="00C60F76" w:rsidRPr="00400BB6" w:rsidRDefault="00C60F76" w:rsidP="009D306D">
            <w:pPr>
              <w:jc w:val="center"/>
              <w:rPr>
                <w:sz w:val="20"/>
                <w:szCs w:val="20"/>
                <w:lang w:eastAsia="en-US"/>
              </w:rPr>
            </w:pPr>
          </w:p>
        </w:tc>
      </w:tr>
      <w:tr w:rsidR="00C60F76" w14:paraId="08EAE6A2" w14:textId="77777777" w:rsidTr="00F535F5">
        <w:tc>
          <w:tcPr>
            <w:tcW w:w="2257" w:type="dxa"/>
          </w:tcPr>
          <w:p w14:paraId="7EE26F68" w14:textId="434C9322" w:rsidR="00C60F76" w:rsidRPr="00400BB6" w:rsidRDefault="00C60F76" w:rsidP="009D306D">
            <w:pPr>
              <w:jc w:val="center"/>
              <w:rPr>
                <w:sz w:val="20"/>
                <w:szCs w:val="20"/>
                <w:lang w:eastAsia="en-US"/>
              </w:rPr>
            </w:pPr>
            <w:r w:rsidRPr="00400BB6">
              <w:rPr>
                <w:sz w:val="20"/>
                <w:szCs w:val="20"/>
                <w:lang w:eastAsia="en-US"/>
              </w:rPr>
              <w:t>213</w:t>
            </w:r>
          </w:p>
        </w:tc>
        <w:tc>
          <w:tcPr>
            <w:tcW w:w="2253" w:type="dxa"/>
          </w:tcPr>
          <w:p w14:paraId="4FD8E0BE" w14:textId="13FF36BD"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4E32AB85" w14:textId="77777777" w:rsidR="00C60F76" w:rsidRPr="00400BB6" w:rsidRDefault="00C60F76" w:rsidP="009D306D">
            <w:pPr>
              <w:jc w:val="center"/>
              <w:rPr>
                <w:sz w:val="20"/>
                <w:szCs w:val="20"/>
                <w:lang w:eastAsia="en-US"/>
              </w:rPr>
            </w:pPr>
          </w:p>
        </w:tc>
      </w:tr>
      <w:tr w:rsidR="00C60F76" w14:paraId="61F47A55" w14:textId="77777777" w:rsidTr="00F535F5">
        <w:tc>
          <w:tcPr>
            <w:tcW w:w="2257" w:type="dxa"/>
          </w:tcPr>
          <w:p w14:paraId="75A251C7" w14:textId="4DD1BBEB" w:rsidR="00C60F76" w:rsidRPr="00400BB6" w:rsidRDefault="00C60F76" w:rsidP="009D306D">
            <w:pPr>
              <w:jc w:val="center"/>
              <w:rPr>
                <w:sz w:val="20"/>
                <w:szCs w:val="20"/>
                <w:lang w:eastAsia="en-US"/>
              </w:rPr>
            </w:pPr>
            <w:r w:rsidRPr="00400BB6">
              <w:rPr>
                <w:sz w:val="20"/>
                <w:szCs w:val="20"/>
                <w:lang w:eastAsia="en-US"/>
              </w:rPr>
              <w:t>231</w:t>
            </w:r>
          </w:p>
        </w:tc>
        <w:tc>
          <w:tcPr>
            <w:tcW w:w="2253" w:type="dxa"/>
          </w:tcPr>
          <w:p w14:paraId="6F282438" w14:textId="4E42D0B1"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72026BF5" w14:textId="77777777" w:rsidR="00C60F76" w:rsidRPr="00400BB6" w:rsidRDefault="00C60F76" w:rsidP="009D306D">
            <w:pPr>
              <w:jc w:val="center"/>
              <w:rPr>
                <w:sz w:val="20"/>
                <w:szCs w:val="20"/>
                <w:lang w:eastAsia="en-US"/>
              </w:rPr>
            </w:pPr>
          </w:p>
        </w:tc>
      </w:tr>
    </w:tbl>
    <w:p w14:paraId="60456AEB" w14:textId="77777777" w:rsidR="00C208A7" w:rsidRDefault="00C208A7" w:rsidP="00C27FFD">
      <w:pPr>
        <w:rPr>
          <w:lang w:eastAsia="en-US"/>
        </w:rPr>
      </w:pPr>
    </w:p>
    <w:p w14:paraId="62D87113" w14:textId="13787142" w:rsidR="00C05307" w:rsidRPr="00B54BB6" w:rsidRDefault="00C05307" w:rsidP="00C05307">
      <w:pPr>
        <w:pStyle w:val="Heading5"/>
      </w:pPr>
      <w:r>
        <w:t>5.52</w:t>
      </w:r>
      <w:r w:rsidR="00C27FFD">
        <w:t>4</w:t>
      </w:r>
      <w:r>
        <w:t xml:space="preserve"> Conclusion</w:t>
      </w:r>
      <w:r w:rsidR="009A0E4B">
        <w:t xml:space="preserve"> of Base Estimator Importance Experiments</w:t>
      </w:r>
    </w:p>
    <w:p w14:paraId="4D020DCE" w14:textId="3094FB61" w:rsidR="00C05307" w:rsidRDefault="002C1CE1" w:rsidP="00D00EEE">
      <w:pPr>
        <w:jc w:val="both"/>
      </w:pPr>
      <w:r>
        <w:t>I did not find a robust explanation for why the Random Forest Stacking Ensemble chose to place high importance on a specific subset of base estimators. While some of the subset had low predictive error, others had very high MSE scores.</w:t>
      </w:r>
      <w:r w:rsidR="00265993">
        <w:t xml:space="preserve"> Potentially, even the base estimators with high predictive error performed well for a specific subset of estimates, making them useful for the stacking meta-estimator than can learn when and how to use them.</w:t>
      </w:r>
      <w:r>
        <w:t xml:space="preserve"> </w:t>
      </w:r>
      <w:r w:rsidR="00F7400E">
        <w:t xml:space="preserve">While the permutation analysis showed the MDA base estimators were not chosen at random, it did show the instability of the importance scores and the </w:t>
      </w:r>
      <w:r w:rsidR="00886ACC">
        <w:t xml:space="preserve">effect of retraining on how different base estimators were valued. This was shown more explicitly for the PA models. This instability may be due to many of the base estimators having similar performance, allowing them to substitute for each other </w:t>
      </w:r>
      <w:r w:rsidR="00EB7379">
        <w:t>and/or take some of each other’s importance weighting.</w:t>
      </w:r>
    </w:p>
    <w:p w14:paraId="3B50EA90" w14:textId="77777777" w:rsidR="00A97C9B" w:rsidRDefault="00A97C9B" w:rsidP="00D00EEE">
      <w:pPr>
        <w:jc w:val="both"/>
      </w:pPr>
    </w:p>
    <w:p w14:paraId="268D5EF1" w14:textId="1C6F76AA" w:rsidR="00D201D6" w:rsidRDefault="00D201D6" w:rsidP="00636C11">
      <w:pPr>
        <w:pStyle w:val="Heading4"/>
      </w:pPr>
      <w:r>
        <w:t>5.5</w:t>
      </w:r>
      <w:r w:rsidR="00636C11">
        <w:t>3</w:t>
      </w:r>
      <w:r>
        <w:t xml:space="preserve"> Feature Importance Analysis for Chosen Base Estimators </w:t>
      </w:r>
    </w:p>
    <w:p w14:paraId="6B02C630" w14:textId="2C33229E" w:rsidR="00EB7379" w:rsidRDefault="00D85E9B" w:rsidP="00D85E9B">
      <w:pPr>
        <w:jc w:val="both"/>
        <w:rPr>
          <w:lang w:eastAsia="en-US"/>
        </w:rPr>
      </w:pPr>
      <w:r>
        <w:rPr>
          <w:lang w:eastAsia="en-US"/>
        </w:rPr>
        <w:t xml:space="preserve">One of the </w:t>
      </w:r>
      <w:proofErr w:type="gramStart"/>
      <w:r>
        <w:rPr>
          <w:lang w:eastAsia="en-US"/>
        </w:rPr>
        <w:t>primary</w:t>
      </w:r>
      <w:proofErr w:type="gramEnd"/>
      <w:r>
        <w:rPr>
          <w:lang w:eastAsia="en-US"/>
        </w:rPr>
        <w:t xml:space="preserve"> aims of this research was to determine the socio-economic and health-related variables with the highest predictive power for MMR. The following section presents the features </w:t>
      </w:r>
      <w:r w:rsidR="00774180">
        <w:rPr>
          <w:lang w:eastAsia="en-US"/>
        </w:rPr>
        <w:t>given</w:t>
      </w:r>
      <w:r>
        <w:rPr>
          <w:lang w:eastAsia="en-US"/>
        </w:rPr>
        <w:t xml:space="preserve"> the highest importance </w:t>
      </w:r>
      <w:r w:rsidR="00256F78">
        <w:rPr>
          <w:lang w:eastAsia="en-US"/>
        </w:rPr>
        <w:t>by the two base estimators with the highest weightings in the RFSE.</w:t>
      </w:r>
      <w:r>
        <w:rPr>
          <w:lang w:eastAsia="en-US"/>
        </w:rPr>
        <w:t xml:space="preserve"> </w:t>
      </w:r>
      <w:r w:rsidR="00A12BFF">
        <w:rPr>
          <w:lang w:eastAsia="en-US"/>
        </w:rPr>
        <w:t>For comparison i</w:t>
      </w:r>
      <w:r w:rsidR="00256F78">
        <w:rPr>
          <w:lang w:eastAsia="en-US"/>
        </w:rPr>
        <w:t>t also present</w:t>
      </w:r>
      <w:r w:rsidR="00224798">
        <w:rPr>
          <w:lang w:eastAsia="en-US"/>
        </w:rPr>
        <w:t>ed</w:t>
      </w:r>
      <w:r w:rsidR="00256F78">
        <w:rPr>
          <w:lang w:eastAsia="en-US"/>
        </w:rPr>
        <w:t xml:space="preserve"> the features </w:t>
      </w:r>
      <w:r w:rsidR="00A12BFF">
        <w:rPr>
          <w:lang w:eastAsia="en-US"/>
        </w:rPr>
        <w:t>with</w:t>
      </w:r>
      <w:r w:rsidR="00256F78">
        <w:rPr>
          <w:lang w:eastAsia="en-US"/>
        </w:rPr>
        <w:t xml:space="preserve"> the </w:t>
      </w:r>
      <w:r w:rsidR="00224798">
        <w:rPr>
          <w:lang w:eastAsia="en-US"/>
        </w:rPr>
        <w:t xml:space="preserve">highest importance </w:t>
      </w:r>
      <w:r w:rsidR="00A12BFF">
        <w:rPr>
          <w:lang w:eastAsia="en-US"/>
        </w:rPr>
        <w:t>for</w:t>
      </w:r>
      <w:r w:rsidR="00224798">
        <w:rPr>
          <w:lang w:eastAsia="en-US"/>
        </w:rPr>
        <w:t xml:space="preserve"> </w:t>
      </w:r>
      <w:r w:rsidR="00A12BFF">
        <w:rPr>
          <w:lang w:eastAsia="en-US"/>
        </w:rPr>
        <w:t>2</w:t>
      </w:r>
      <w:r w:rsidR="00932A7C">
        <w:rPr>
          <w:lang w:eastAsia="en-US"/>
        </w:rPr>
        <w:t xml:space="preserve"> base estimator</w:t>
      </w:r>
      <w:r w:rsidR="00C20E66">
        <w:rPr>
          <w:lang w:eastAsia="en-US"/>
        </w:rPr>
        <w:t xml:space="preserve">s </w:t>
      </w:r>
      <w:r w:rsidR="00A12BFF">
        <w:rPr>
          <w:lang w:eastAsia="en-US"/>
        </w:rPr>
        <w:t>with</w:t>
      </w:r>
      <w:r w:rsidR="00C20E66">
        <w:rPr>
          <w:lang w:eastAsia="en-US"/>
        </w:rPr>
        <w:t xml:space="preserve"> low weightings </w:t>
      </w:r>
      <w:r w:rsidR="00A12BFF">
        <w:rPr>
          <w:lang w:eastAsia="en-US"/>
        </w:rPr>
        <w:t>in</w:t>
      </w:r>
      <w:r w:rsidR="00C20E66">
        <w:rPr>
          <w:lang w:eastAsia="en-US"/>
        </w:rPr>
        <w:t xml:space="preserve"> the RFSE</w:t>
      </w:r>
      <w:r w:rsidR="00A12BFF">
        <w:rPr>
          <w:lang w:eastAsia="en-US"/>
        </w:rPr>
        <w:t>. O</w:t>
      </w:r>
      <w:r w:rsidR="00D54B41">
        <w:rPr>
          <w:lang w:eastAsia="en-US"/>
        </w:rPr>
        <w:t xml:space="preserve">ne of these estimators </w:t>
      </w:r>
      <w:r w:rsidR="00A12BFF">
        <w:rPr>
          <w:lang w:eastAsia="en-US"/>
        </w:rPr>
        <w:t>had</w:t>
      </w:r>
      <w:r w:rsidR="00932A7C">
        <w:rPr>
          <w:lang w:eastAsia="en-US"/>
        </w:rPr>
        <w:t xml:space="preserve"> </w:t>
      </w:r>
      <w:r w:rsidR="00A12BFF">
        <w:rPr>
          <w:lang w:eastAsia="en-US"/>
        </w:rPr>
        <w:t>a</w:t>
      </w:r>
      <w:r w:rsidR="00932A7C">
        <w:rPr>
          <w:lang w:eastAsia="en-US"/>
        </w:rPr>
        <w:t xml:space="preserve"> high MSE score</w:t>
      </w:r>
      <w:r w:rsidR="00A12BFF">
        <w:rPr>
          <w:lang w:eastAsia="en-US"/>
        </w:rPr>
        <w:t>.</w:t>
      </w:r>
    </w:p>
    <w:p w14:paraId="39FD261E" w14:textId="77777777" w:rsidR="00D85E9B" w:rsidRDefault="00D85E9B" w:rsidP="00D85E9B">
      <w:pPr>
        <w:jc w:val="both"/>
        <w:rPr>
          <w:lang w:eastAsia="en-US"/>
        </w:rPr>
      </w:pPr>
    </w:p>
    <w:p w14:paraId="6BF440A3" w14:textId="16E85B3E" w:rsidR="006C116C" w:rsidRPr="00DF0D7C" w:rsidRDefault="006C116C" w:rsidP="006C116C">
      <w:pPr>
        <w:pStyle w:val="Heading5"/>
      </w:pPr>
      <w:r>
        <w:t xml:space="preserve">5.531 </w:t>
      </w:r>
      <w:r w:rsidR="00880E98">
        <w:t>Country-</w:t>
      </w:r>
      <w:r w:rsidR="00EE4A5A">
        <w:t>L</w:t>
      </w:r>
      <w:r w:rsidR="00880E98">
        <w:t xml:space="preserve">evel </w:t>
      </w:r>
      <w:r w:rsidR="00EE4A5A">
        <w:t>P</w:t>
      </w:r>
      <w:r w:rsidR="00880E98">
        <w:t>redict</w:t>
      </w:r>
      <w:r w:rsidR="00DE5DCE">
        <w:t>ion</w:t>
      </w:r>
    </w:p>
    <w:p w14:paraId="3848745A" w14:textId="37781C80" w:rsidR="00EB7379" w:rsidRDefault="007846B0" w:rsidP="007846B0">
      <w:pPr>
        <w:jc w:val="both"/>
        <w:rPr>
          <w:lang w:eastAsia="en-US"/>
        </w:rPr>
      </w:pPr>
      <w:r>
        <w:rPr>
          <w:lang w:eastAsia="en-US"/>
        </w:rPr>
        <w:t xml:space="preserve">The two base estimators given the highest importance scores in the Random Forest Stacking Ensemble </w:t>
      </w:r>
      <w:r w:rsidR="00C500CE">
        <w:rPr>
          <w:lang w:eastAsia="en-US"/>
        </w:rPr>
        <w:t xml:space="preserve">placed the </w:t>
      </w:r>
      <w:r w:rsidR="00BB6B7E">
        <w:rPr>
          <w:lang w:eastAsia="en-US"/>
        </w:rPr>
        <w:t>greatest</w:t>
      </w:r>
      <w:r w:rsidR="00C500CE">
        <w:rPr>
          <w:lang w:eastAsia="en-US"/>
        </w:rPr>
        <w:t xml:space="preserve"> importance on features detailing women’s level and type of employment</w:t>
      </w:r>
      <w:r w:rsidR="00171F37">
        <w:rPr>
          <w:lang w:eastAsia="en-US"/>
        </w:rPr>
        <w:t>, women’s knowledge of contraceptive options, the percentage of women who were teenage mothers</w:t>
      </w:r>
      <w:r w:rsidR="00AB5998">
        <w:rPr>
          <w:lang w:eastAsia="en-US"/>
        </w:rPr>
        <w:t xml:space="preserve">, and the </w:t>
      </w:r>
      <w:r w:rsidR="00F10265">
        <w:rPr>
          <w:lang w:eastAsia="en-US"/>
        </w:rPr>
        <w:t>country’s World Bank defined income level</w:t>
      </w:r>
      <w:r w:rsidR="00BB6B7E">
        <w:rPr>
          <w:lang w:eastAsia="en-US"/>
        </w:rPr>
        <w:t xml:space="preserve"> (Table 13)</w:t>
      </w:r>
      <w:r w:rsidR="00F10265">
        <w:rPr>
          <w:lang w:eastAsia="en-US"/>
        </w:rPr>
        <w:t xml:space="preserve">. Health-related variables monitoring the presence of skilled health staff at births, fertility rates, </w:t>
      </w:r>
      <w:r w:rsidR="00E222F7">
        <w:rPr>
          <w:lang w:eastAsia="en-US"/>
        </w:rPr>
        <w:t xml:space="preserve">nutritional status, and life expectancy analogues were also highly valued. </w:t>
      </w:r>
    </w:p>
    <w:p w14:paraId="208B5992" w14:textId="77777777" w:rsidR="00BB6B7E" w:rsidRDefault="00BB6B7E" w:rsidP="007846B0">
      <w:pPr>
        <w:jc w:val="both"/>
        <w:rPr>
          <w:lang w:eastAsia="en-US"/>
        </w:rPr>
      </w:pPr>
    </w:p>
    <w:p w14:paraId="715295C1" w14:textId="7788EE79" w:rsidR="00BB6B7E" w:rsidRDefault="00BB6B7E" w:rsidP="007846B0">
      <w:pPr>
        <w:jc w:val="both"/>
        <w:rPr>
          <w:lang w:eastAsia="en-US"/>
        </w:rPr>
      </w:pPr>
      <w:r>
        <w:rPr>
          <w:lang w:eastAsia="en-US"/>
        </w:rPr>
        <w:t>While the two base estimators with higher errors and lower importance scores in the RFSE also placed</w:t>
      </w:r>
      <w:r w:rsidR="00537BA2">
        <w:rPr>
          <w:lang w:eastAsia="en-US"/>
        </w:rPr>
        <w:t xml:space="preserve"> variables monitoring contraception prevalence </w:t>
      </w:r>
      <w:r w:rsidR="00BF45AB">
        <w:rPr>
          <w:lang w:eastAsia="en-US"/>
        </w:rPr>
        <w:t>and</w:t>
      </w:r>
      <w:r w:rsidR="00537BA2">
        <w:rPr>
          <w:lang w:eastAsia="en-US"/>
        </w:rPr>
        <w:t xml:space="preserve"> literacy rates, they focused more on </w:t>
      </w:r>
      <w:r w:rsidR="001524E3">
        <w:rPr>
          <w:lang w:eastAsia="en-US"/>
        </w:rPr>
        <w:t xml:space="preserve">features that monitored the prevalence of different diseases. For example, they </w:t>
      </w:r>
      <w:r w:rsidR="00BF45AB">
        <w:rPr>
          <w:lang w:eastAsia="en-US"/>
        </w:rPr>
        <w:t>placed high importance on features monitoring still-birth rates, and specific nutritional deficiencies as well as infectious disease and maternal disorders prevalence.</w:t>
      </w:r>
    </w:p>
    <w:p w14:paraId="079826FC" w14:textId="77777777" w:rsidR="006E19B4" w:rsidRDefault="006E19B4" w:rsidP="00D201D6">
      <w:pPr>
        <w:rPr>
          <w:lang w:eastAsia="en-US"/>
        </w:rPr>
      </w:pPr>
    </w:p>
    <w:p w14:paraId="08A00610" w14:textId="33AAEFDD" w:rsidR="00880761" w:rsidRPr="009D441E" w:rsidRDefault="00197CD3" w:rsidP="00084744">
      <w:pPr>
        <w:jc w:val="both"/>
        <w:rPr>
          <w:lang w:eastAsia="en-US"/>
        </w:rPr>
      </w:pPr>
      <w:r>
        <w:rPr>
          <w:lang w:eastAsia="en-US"/>
        </w:rPr>
        <w:t xml:space="preserve">Overall, these results indicate that the base estimators given more importance in the RFSE placed more </w:t>
      </w:r>
      <w:r w:rsidR="00084744">
        <w:rPr>
          <w:lang w:eastAsia="en-US"/>
        </w:rPr>
        <w:t xml:space="preserve">value on socio-economic related variables </w:t>
      </w:r>
      <w:r w:rsidR="004D19E3">
        <w:rPr>
          <w:lang w:eastAsia="en-US"/>
        </w:rPr>
        <w:t xml:space="preserve">and aggregate health-trends </w:t>
      </w:r>
      <w:r w:rsidR="00084744">
        <w:rPr>
          <w:lang w:eastAsia="en-US"/>
        </w:rPr>
        <w:t>while base estimators given less importance monitored more specific health trends.</w:t>
      </w:r>
      <w:r w:rsidR="000458A5">
        <w:rPr>
          <w:lang w:eastAsia="en-US"/>
        </w:rPr>
        <w:t xml:space="preserve"> </w:t>
      </w:r>
    </w:p>
    <w:p w14:paraId="36D5FD45" w14:textId="77777777" w:rsidR="00DF0D7C" w:rsidRDefault="00DF0D7C" w:rsidP="00D201D6">
      <w:pPr>
        <w:rPr>
          <w:lang w:eastAsia="en-US"/>
        </w:rPr>
      </w:pPr>
    </w:p>
    <w:p w14:paraId="5FAAC4E5" w14:textId="48E01AE9" w:rsidR="00A96D07" w:rsidRDefault="006C116C" w:rsidP="00D334BB">
      <w:pPr>
        <w:jc w:val="both"/>
        <w:rPr>
          <w:lang w:eastAsia="en-US"/>
        </w:rPr>
      </w:pPr>
      <w:r w:rsidRPr="009F2E0F">
        <w:rPr>
          <w:b/>
          <w:bCs/>
          <w:lang w:eastAsia="en-US"/>
        </w:rPr>
        <w:t>Table 13:</w:t>
      </w:r>
      <w:r w:rsidR="00294FDF">
        <w:rPr>
          <w:lang w:eastAsia="en-US"/>
        </w:rPr>
        <w:t xml:space="preserve"> </w:t>
      </w:r>
      <w:r w:rsidR="00E03708">
        <w:rPr>
          <w:lang w:eastAsia="en-US"/>
        </w:rPr>
        <w:t xml:space="preserve">The </w:t>
      </w:r>
      <w:r w:rsidR="00AC0AE2">
        <w:rPr>
          <w:lang w:eastAsia="en-US"/>
        </w:rPr>
        <w:t>5</w:t>
      </w:r>
      <w:r w:rsidR="00D334BB">
        <w:rPr>
          <w:lang w:eastAsia="en-US"/>
        </w:rPr>
        <w:t xml:space="preserve"> most important features in the two base estimators </w:t>
      </w:r>
      <w:r w:rsidR="00AC0AE2">
        <w:rPr>
          <w:lang w:eastAsia="en-US"/>
        </w:rPr>
        <w:t>with</w:t>
      </w:r>
      <w:r w:rsidR="00D334BB">
        <w:rPr>
          <w:lang w:eastAsia="en-US"/>
        </w:rPr>
        <w:t xml:space="preserve"> the highest importance score</w:t>
      </w:r>
      <w:r w:rsidR="00AC0AE2">
        <w:rPr>
          <w:lang w:eastAsia="en-US"/>
        </w:rPr>
        <w:t>s</w:t>
      </w:r>
      <w:r w:rsidR="00D334BB">
        <w:rPr>
          <w:lang w:eastAsia="en-US"/>
        </w:rPr>
        <w:t xml:space="preserve"> in the Random Forest Stacking Ensemble</w:t>
      </w:r>
      <w:r w:rsidR="00951625">
        <w:rPr>
          <w:lang w:eastAsia="en-US"/>
        </w:rPr>
        <w:t xml:space="preserve"> (light blue), </w:t>
      </w:r>
      <w:r w:rsidR="00F97748">
        <w:rPr>
          <w:lang w:eastAsia="en-US"/>
        </w:rPr>
        <w:t xml:space="preserve">a medium-low accuracy base </w:t>
      </w:r>
      <w:r w:rsidR="00F97748">
        <w:rPr>
          <w:lang w:eastAsia="en-US"/>
        </w:rPr>
        <w:lastRenderedPageBreak/>
        <w:t xml:space="preserve">estimator from the ‘Correlation 0.7’ feature subset (light </w:t>
      </w:r>
      <w:r w:rsidR="00C30249">
        <w:rPr>
          <w:lang w:eastAsia="en-US"/>
        </w:rPr>
        <w:t>orange</w:t>
      </w:r>
      <w:r w:rsidR="00F97748">
        <w:rPr>
          <w:lang w:eastAsia="en-US"/>
        </w:rPr>
        <w:t xml:space="preserve">), and </w:t>
      </w:r>
      <w:r w:rsidR="00951625">
        <w:rPr>
          <w:lang w:eastAsia="en-US"/>
        </w:rPr>
        <w:t xml:space="preserve">a low-accuracy base estimator from the ‘Correlation 0.8’ feature subset (light </w:t>
      </w:r>
      <w:r w:rsidR="00C30249">
        <w:rPr>
          <w:lang w:eastAsia="en-US"/>
        </w:rPr>
        <w:t>purple</w:t>
      </w:r>
      <w:r w:rsidR="00951625">
        <w:rPr>
          <w:lang w:eastAsia="en-US"/>
        </w:rPr>
        <w:t>)</w:t>
      </w:r>
      <w:r w:rsidR="009F2E0F">
        <w:rPr>
          <w:lang w:eastAsia="en-US"/>
        </w:rPr>
        <w:t>.</w:t>
      </w:r>
      <w:r w:rsidR="00F97748">
        <w:rPr>
          <w:lang w:eastAsia="en-US"/>
        </w:rPr>
        <w:t xml:space="preserve"> These models were all used for </w:t>
      </w:r>
      <w:r w:rsidR="00880E98">
        <w:rPr>
          <w:lang w:eastAsia="en-US"/>
        </w:rPr>
        <w:t>country-level predict</w:t>
      </w:r>
      <w:r w:rsidR="00F97748">
        <w:rPr>
          <w:lang w:eastAsia="en-US"/>
        </w:rPr>
        <w:t>ion.</w:t>
      </w:r>
    </w:p>
    <w:tbl>
      <w:tblPr>
        <w:tblStyle w:val="TableGrid"/>
        <w:tblW w:w="4994" w:type="pct"/>
        <w:tblInd w:w="10" w:type="dxa"/>
        <w:tblLook w:val="04A0" w:firstRow="1" w:lastRow="0" w:firstColumn="1" w:lastColumn="0" w:noHBand="0" w:noVBand="1"/>
      </w:tblPr>
      <w:tblGrid>
        <w:gridCol w:w="2113"/>
        <w:gridCol w:w="6892"/>
      </w:tblGrid>
      <w:tr w:rsidR="00282E0F" w14:paraId="5A900C44" w14:textId="77777777" w:rsidTr="00523A78">
        <w:tc>
          <w:tcPr>
            <w:tcW w:w="1173" w:type="pct"/>
            <w:shd w:val="clear" w:color="auto" w:fill="D1D1D1" w:themeFill="background2" w:themeFillShade="E6"/>
          </w:tcPr>
          <w:p w14:paraId="7E50ECD1" w14:textId="1AFAFA5D" w:rsidR="00282E0F" w:rsidRPr="00400BB6" w:rsidRDefault="00282E0F" w:rsidP="00B61F0F">
            <w:pPr>
              <w:jc w:val="center"/>
              <w:rPr>
                <w:b/>
                <w:bCs/>
                <w:sz w:val="20"/>
                <w:szCs w:val="20"/>
                <w:lang w:eastAsia="en-US"/>
              </w:rPr>
            </w:pPr>
            <w:r w:rsidRPr="00400BB6">
              <w:rPr>
                <w:b/>
                <w:bCs/>
                <w:sz w:val="20"/>
                <w:szCs w:val="20"/>
                <w:lang w:eastAsia="en-US"/>
              </w:rPr>
              <w:t xml:space="preserve">Base </w:t>
            </w:r>
            <w:r w:rsidR="00497773" w:rsidRPr="00400BB6">
              <w:rPr>
                <w:b/>
                <w:bCs/>
                <w:sz w:val="20"/>
                <w:szCs w:val="20"/>
                <w:lang w:eastAsia="en-US"/>
              </w:rPr>
              <w:t>E</w:t>
            </w:r>
            <w:r w:rsidRPr="00400BB6">
              <w:rPr>
                <w:b/>
                <w:bCs/>
                <w:sz w:val="20"/>
                <w:szCs w:val="20"/>
                <w:lang w:eastAsia="en-US"/>
              </w:rPr>
              <w:t xml:space="preserve">stimator </w:t>
            </w:r>
            <w:r w:rsidR="00497773" w:rsidRPr="00400BB6">
              <w:rPr>
                <w:b/>
                <w:bCs/>
                <w:sz w:val="20"/>
                <w:szCs w:val="20"/>
                <w:lang w:eastAsia="en-US"/>
              </w:rPr>
              <w:t>M</w:t>
            </w:r>
            <w:r w:rsidRPr="00400BB6">
              <w:rPr>
                <w:b/>
                <w:bCs/>
                <w:sz w:val="20"/>
                <w:szCs w:val="20"/>
                <w:lang w:eastAsia="en-US"/>
              </w:rPr>
              <w:t>odel</w:t>
            </w:r>
            <w:r w:rsidR="00AC0AE2" w:rsidRPr="00400BB6">
              <w:rPr>
                <w:b/>
                <w:bCs/>
                <w:sz w:val="20"/>
                <w:szCs w:val="20"/>
                <w:lang w:eastAsia="en-US"/>
              </w:rPr>
              <w:t xml:space="preserve"> &amp;</w:t>
            </w:r>
            <w:r w:rsidRPr="00400BB6">
              <w:rPr>
                <w:b/>
                <w:bCs/>
                <w:sz w:val="20"/>
                <w:szCs w:val="20"/>
                <w:lang w:eastAsia="en-US"/>
              </w:rPr>
              <w:t xml:space="preserve"> </w:t>
            </w:r>
            <w:r w:rsidR="00497773" w:rsidRPr="00400BB6">
              <w:rPr>
                <w:b/>
                <w:bCs/>
                <w:sz w:val="20"/>
                <w:szCs w:val="20"/>
                <w:lang w:eastAsia="en-US"/>
              </w:rPr>
              <w:t>I</w:t>
            </w:r>
            <w:r w:rsidRPr="00400BB6">
              <w:rPr>
                <w:b/>
                <w:bCs/>
                <w:sz w:val="20"/>
                <w:szCs w:val="20"/>
                <w:lang w:eastAsia="en-US"/>
              </w:rPr>
              <w:t xml:space="preserve">mportance </w:t>
            </w:r>
            <w:r w:rsidR="00497773" w:rsidRPr="00400BB6">
              <w:rPr>
                <w:b/>
                <w:bCs/>
                <w:sz w:val="20"/>
                <w:szCs w:val="20"/>
                <w:lang w:eastAsia="en-US"/>
              </w:rPr>
              <w:t>S</w:t>
            </w:r>
            <w:r w:rsidRPr="00400BB6">
              <w:rPr>
                <w:b/>
                <w:bCs/>
                <w:sz w:val="20"/>
                <w:szCs w:val="20"/>
                <w:lang w:eastAsia="en-US"/>
              </w:rPr>
              <w:t xml:space="preserve">core in </w:t>
            </w:r>
            <w:r w:rsidR="00AC0AE2" w:rsidRPr="00400BB6">
              <w:rPr>
                <w:b/>
                <w:bCs/>
                <w:sz w:val="20"/>
                <w:szCs w:val="20"/>
                <w:lang w:eastAsia="en-US"/>
              </w:rPr>
              <w:t xml:space="preserve">the </w:t>
            </w:r>
            <w:r w:rsidRPr="00400BB6">
              <w:rPr>
                <w:b/>
                <w:bCs/>
                <w:sz w:val="20"/>
                <w:szCs w:val="20"/>
                <w:lang w:eastAsia="en-US"/>
              </w:rPr>
              <w:t>RFSE</w:t>
            </w:r>
          </w:p>
        </w:tc>
        <w:tc>
          <w:tcPr>
            <w:tcW w:w="3827" w:type="pct"/>
            <w:shd w:val="clear" w:color="auto" w:fill="D1D1D1" w:themeFill="background2" w:themeFillShade="E6"/>
          </w:tcPr>
          <w:p w14:paraId="438A6B62" w14:textId="77777777" w:rsidR="009F2E0F" w:rsidRPr="00400BB6" w:rsidRDefault="009F2E0F" w:rsidP="00B61F0F">
            <w:pPr>
              <w:jc w:val="center"/>
              <w:rPr>
                <w:b/>
                <w:bCs/>
                <w:sz w:val="20"/>
                <w:szCs w:val="20"/>
                <w:lang w:eastAsia="en-US"/>
              </w:rPr>
            </w:pPr>
          </w:p>
          <w:p w14:paraId="019A0B0F" w14:textId="245748A3" w:rsidR="00282E0F" w:rsidRPr="00400BB6" w:rsidRDefault="00282E0F" w:rsidP="00B61F0F">
            <w:pPr>
              <w:jc w:val="center"/>
              <w:rPr>
                <w:b/>
                <w:bCs/>
                <w:sz w:val="20"/>
                <w:szCs w:val="20"/>
                <w:lang w:eastAsia="en-US"/>
              </w:rPr>
            </w:pPr>
            <w:r w:rsidRPr="00400BB6">
              <w:rPr>
                <w:b/>
                <w:bCs/>
                <w:sz w:val="20"/>
                <w:szCs w:val="20"/>
                <w:lang w:eastAsia="en-US"/>
              </w:rPr>
              <w:t>Feature Name</w:t>
            </w:r>
          </w:p>
        </w:tc>
      </w:tr>
      <w:tr w:rsidR="00282E0F" w14:paraId="5D90BF34" w14:textId="77777777" w:rsidTr="00523A78">
        <w:tc>
          <w:tcPr>
            <w:tcW w:w="1173" w:type="pct"/>
            <w:vMerge w:val="restart"/>
            <w:shd w:val="clear" w:color="auto" w:fill="CAEDFB" w:themeFill="accent4" w:themeFillTint="33"/>
          </w:tcPr>
          <w:p w14:paraId="3C69EFC0" w14:textId="7093115C" w:rsidR="00282E0F" w:rsidRPr="00400BB6" w:rsidRDefault="0003783C" w:rsidP="00B61F0F">
            <w:pPr>
              <w:jc w:val="center"/>
              <w:rPr>
                <w:sz w:val="20"/>
                <w:szCs w:val="20"/>
                <w:lang w:eastAsia="en-US"/>
              </w:rPr>
            </w:pPr>
            <w:r w:rsidRPr="00400BB6">
              <w:rPr>
                <w:sz w:val="20"/>
                <w:szCs w:val="20"/>
                <w:lang w:eastAsia="en-US"/>
              </w:rPr>
              <w:t>XGBoost, fold 2, missing data threshold 95%, no feature selection</w:t>
            </w:r>
          </w:p>
          <w:p w14:paraId="1CE9179E" w14:textId="77777777" w:rsidR="0003783C" w:rsidRPr="00400BB6" w:rsidRDefault="0003783C" w:rsidP="00B61F0F">
            <w:pPr>
              <w:jc w:val="center"/>
              <w:rPr>
                <w:sz w:val="20"/>
                <w:szCs w:val="20"/>
                <w:lang w:eastAsia="en-US"/>
              </w:rPr>
            </w:pPr>
          </w:p>
          <w:p w14:paraId="63337D6E" w14:textId="2301B052" w:rsidR="0003783C" w:rsidRPr="00400BB6" w:rsidRDefault="0003783C" w:rsidP="00B61F0F">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0.2</w:t>
            </w:r>
            <w:r w:rsidR="009D441E" w:rsidRPr="00400BB6">
              <w:rPr>
                <w:sz w:val="20"/>
                <w:szCs w:val="20"/>
                <w:lang w:eastAsia="en-US"/>
              </w:rPr>
              <w:t>6</w:t>
            </w:r>
          </w:p>
        </w:tc>
        <w:tc>
          <w:tcPr>
            <w:tcW w:w="3827" w:type="pct"/>
            <w:shd w:val="clear" w:color="auto" w:fill="CAEDFB" w:themeFill="accent4" w:themeFillTint="33"/>
          </w:tcPr>
          <w:p w14:paraId="495FDCB2" w14:textId="198C228C" w:rsidR="00282E0F" w:rsidRPr="00400BB6" w:rsidRDefault="008030C1" w:rsidP="00B61F0F">
            <w:pPr>
              <w:jc w:val="center"/>
              <w:rPr>
                <w:sz w:val="20"/>
                <w:szCs w:val="20"/>
                <w:lang w:eastAsia="en-US"/>
              </w:rPr>
            </w:pPr>
            <w:r w:rsidRPr="00400BB6">
              <w:rPr>
                <w:sz w:val="20"/>
                <w:szCs w:val="20"/>
                <w:lang w:eastAsia="en-US"/>
              </w:rPr>
              <w:t>Vulnerable employment (% of total employment), female</w:t>
            </w:r>
          </w:p>
        </w:tc>
      </w:tr>
      <w:tr w:rsidR="00282E0F" w14:paraId="730BB7E4" w14:textId="77777777" w:rsidTr="00523A78">
        <w:tc>
          <w:tcPr>
            <w:tcW w:w="1173" w:type="pct"/>
            <w:vMerge/>
            <w:shd w:val="clear" w:color="auto" w:fill="CAEDFB" w:themeFill="accent4" w:themeFillTint="33"/>
          </w:tcPr>
          <w:p w14:paraId="15041E83"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5A133B4A" w14:textId="3B18045C" w:rsidR="00282E0F" w:rsidRPr="00400BB6" w:rsidRDefault="008030C1" w:rsidP="00B61F0F">
            <w:pPr>
              <w:jc w:val="center"/>
              <w:rPr>
                <w:sz w:val="20"/>
                <w:szCs w:val="20"/>
                <w:lang w:eastAsia="en-US"/>
              </w:rPr>
            </w:pPr>
            <w:r w:rsidRPr="00400BB6">
              <w:rPr>
                <w:sz w:val="20"/>
                <w:szCs w:val="20"/>
                <w:lang w:eastAsia="en-US"/>
              </w:rPr>
              <w:t xml:space="preserve">Knowledge of any modern method of contraception (% of all </w:t>
            </w:r>
            <w:r w:rsidR="009228A1" w:rsidRPr="00400BB6">
              <w:rPr>
                <w:sz w:val="20"/>
                <w:szCs w:val="20"/>
                <w:lang w:eastAsia="en-US"/>
              </w:rPr>
              <w:t>w</w:t>
            </w:r>
            <w:r w:rsidRPr="00400BB6">
              <w:rPr>
                <w:sz w:val="20"/>
                <w:szCs w:val="20"/>
                <w:lang w:eastAsia="en-US"/>
              </w:rPr>
              <w:t>omen ages 15-49)</w:t>
            </w:r>
          </w:p>
        </w:tc>
      </w:tr>
      <w:tr w:rsidR="00282E0F" w14:paraId="330B4743" w14:textId="77777777" w:rsidTr="00523A78">
        <w:tc>
          <w:tcPr>
            <w:tcW w:w="1173" w:type="pct"/>
            <w:vMerge/>
            <w:shd w:val="clear" w:color="auto" w:fill="CAEDFB" w:themeFill="accent4" w:themeFillTint="33"/>
          </w:tcPr>
          <w:p w14:paraId="239A9B8B"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7D4DE4C1" w14:textId="65065EED" w:rsidR="00282E0F" w:rsidRPr="00400BB6" w:rsidRDefault="008030C1" w:rsidP="00B61F0F">
            <w:pPr>
              <w:jc w:val="center"/>
              <w:rPr>
                <w:sz w:val="20"/>
                <w:szCs w:val="20"/>
                <w:lang w:eastAsia="en-US"/>
              </w:rPr>
            </w:pPr>
            <w:r w:rsidRPr="00400BB6">
              <w:rPr>
                <w:sz w:val="20"/>
                <w:szCs w:val="20"/>
                <w:lang w:eastAsia="en-US"/>
              </w:rPr>
              <w:t>Wage and salaried workers (% of total population) female</w:t>
            </w:r>
          </w:p>
        </w:tc>
      </w:tr>
      <w:tr w:rsidR="009228A1" w14:paraId="395E72FC" w14:textId="77777777" w:rsidTr="00523A78">
        <w:tc>
          <w:tcPr>
            <w:tcW w:w="1173" w:type="pct"/>
            <w:vMerge/>
            <w:shd w:val="clear" w:color="auto" w:fill="CAEDFB" w:themeFill="accent4" w:themeFillTint="33"/>
          </w:tcPr>
          <w:p w14:paraId="52B99BC6"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3599CAE1" w14:textId="077CA54E" w:rsidR="009228A1" w:rsidRPr="00400BB6" w:rsidRDefault="009228A1" w:rsidP="009228A1">
            <w:pPr>
              <w:jc w:val="center"/>
              <w:rPr>
                <w:sz w:val="20"/>
                <w:szCs w:val="20"/>
                <w:lang w:eastAsia="en-US"/>
              </w:rPr>
            </w:pPr>
            <w:r w:rsidRPr="00400BB6">
              <w:rPr>
                <w:sz w:val="20"/>
                <w:szCs w:val="20"/>
                <w:lang w:eastAsia="en-US"/>
              </w:rPr>
              <w:t>Knowledge of any modern method of contraception (% of all married women ages 15-49)</w:t>
            </w:r>
          </w:p>
        </w:tc>
      </w:tr>
      <w:tr w:rsidR="009228A1" w14:paraId="7461AAF7" w14:textId="77777777" w:rsidTr="00523A78">
        <w:tc>
          <w:tcPr>
            <w:tcW w:w="1173" w:type="pct"/>
            <w:vMerge/>
            <w:shd w:val="clear" w:color="auto" w:fill="CAEDFB" w:themeFill="accent4" w:themeFillTint="33"/>
          </w:tcPr>
          <w:p w14:paraId="776DF0A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4FB739D2" w14:textId="2AAE8CC9" w:rsidR="009228A1" w:rsidRPr="00400BB6" w:rsidRDefault="009228A1" w:rsidP="009228A1">
            <w:pPr>
              <w:jc w:val="center"/>
              <w:rPr>
                <w:sz w:val="20"/>
                <w:szCs w:val="20"/>
                <w:lang w:eastAsia="en-US"/>
              </w:rPr>
            </w:pPr>
            <w:r w:rsidRPr="00400BB6">
              <w:rPr>
                <w:sz w:val="20"/>
                <w:szCs w:val="20"/>
                <w:lang w:eastAsia="en-US"/>
              </w:rPr>
              <w:t>Teenage mothers (% of women ages 15-19 who have had children or are currently pregnant)</w:t>
            </w:r>
          </w:p>
        </w:tc>
      </w:tr>
      <w:tr w:rsidR="009228A1" w14:paraId="05DD56A1" w14:textId="77777777" w:rsidTr="00523A78">
        <w:trPr>
          <w:trHeight w:val="250"/>
        </w:trPr>
        <w:tc>
          <w:tcPr>
            <w:tcW w:w="1173" w:type="pct"/>
            <w:vMerge w:val="restart"/>
            <w:shd w:val="clear" w:color="auto" w:fill="CAEDFB" w:themeFill="accent4" w:themeFillTint="33"/>
          </w:tcPr>
          <w:p w14:paraId="548BCAA6" w14:textId="77777777" w:rsidR="009228A1" w:rsidRPr="00400BB6" w:rsidRDefault="009228A1" w:rsidP="009228A1">
            <w:pPr>
              <w:jc w:val="center"/>
              <w:rPr>
                <w:sz w:val="20"/>
                <w:szCs w:val="20"/>
                <w:lang w:eastAsia="en-US"/>
              </w:rPr>
            </w:pPr>
            <w:r w:rsidRPr="00400BB6">
              <w:rPr>
                <w:sz w:val="20"/>
                <w:szCs w:val="20"/>
                <w:lang w:eastAsia="en-US"/>
              </w:rPr>
              <w:t>XGBoost, fold 4, missing data threshold 85%, features hand-picked from literature</w:t>
            </w:r>
          </w:p>
          <w:p w14:paraId="5EA81934" w14:textId="77777777" w:rsidR="009228A1" w:rsidRPr="00400BB6" w:rsidRDefault="009228A1" w:rsidP="009228A1">
            <w:pPr>
              <w:jc w:val="center"/>
              <w:rPr>
                <w:sz w:val="20"/>
                <w:szCs w:val="20"/>
                <w:lang w:eastAsia="en-US"/>
              </w:rPr>
            </w:pPr>
          </w:p>
          <w:p w14:paraId="61E8AC9B" w14:textId="71CE861A" w:rsidR="009228A1" w:rsidRPr="00400BB6" w:rsidRDefault="009228A1" w:rsidP="009228A1">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0.14</w:t>
            </w:r>
          </w:p>
        </w:tc>
        <w:tc>
          <w:tcPr>
            <w:tcW w:w="3827" w:type="pct"/>
            <w:shd w:val="clear" w:color="auto" w:fill="CAEDFB" w:themeFill="accent4" w:themeFillTint="33"/>
          </w:tcPr>
          <w:p w14:paraId="36329F49" w14:textId="5AB639A6" w:rsidR="009228A1" w:rsidRPr="00400BB6" w:rsidRDefault="00CA7551" w:rsidP="009228A1">
            <w:pPr>
              <w:jc w:val="center"/>
              <w:rPr>
                <w:sz w:val="20"/>
                <w:szCs w:val="20"/>
                <w:lang w:eastAsia="en-US"/>
              </w:rPr>
            </w:pPr>
            <w:r w:rsidRPr="00400BB6">
              <w:rPr>
                <w:sz w:val="20"/>
                <w:szCs w:val="20"/>
                <w:lang w:eastAsia="en-US"/>
              </w:rPr>
              <w:t>Country income level</w:t>
            </w:r>
          </w:p>
        </w:tc>
      </w:tr>
      <w:tr w:rsidR="009228A1" w14:paraId="55FF9B28" w14:textId="77777777" w:rsidTr="00523A78">
        <w:trPr>
          <w:trHeight w:val="281"/>
        </w:trPr>
        <w:tc>
          <w:tcPr>
            <w:tcW w:w="1173" w:type="pct"/>
            <w:vMerge/>
            <w:shd w:val="clear" w:color="auto" w:fill="CAEDFB" w:themeFill="accent4" w:themeFillTint="33"/>
          </w:tcPr>
          <w:p w14:paraId="1751054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A453843" w14:textId="78E58089" w:rsidR="009228A1" w:rsidRPr="00400BB6" w:rsidRDefault="00CA7551" w:rsidP="009228A1">
            <w:pPr>
              <w:jc w:val="center"/>
              <w:rPr>
                <w:sz w:val="20"/>
                <w:szCs w:val="20"/>
                <w:lang w:eastAsia="en-US"/>
              </w:rPr>
            </w:pPr>
            <w:r w:rsidRPr="00400BB6">
              <w:rPr>
                <w:sz w:val="20"/>
                <w:szCs w:val="20"/>
                <w:lang w:eastAsia="en-US"/>
              </w:rPr>
              <w:t>Births attended by skilled health staff (% of total)</w:t>
            </w:r>
          </w:p>
        </w:tc>
      </w:tr>
      <w:tr w:rsidR="009228A1" w14:paraId="507CCF83" w14:textId="77777777" w:rsidTr="00523A78">
        <w:trPr>
          <w:trHeight w:val="271"/>
        </w:trPr>
        <w:tc>
          <w:tcPr>
            <w:tcW w:w="1173" w:type="pct"/>
            <w:vMerge/>
            <w:shd w:val="clear" w:color="auto" w:fill="CAEDFB" w:themeFill="accent4" w:themeFillTint="33"/>
          </w:tcPr>
          <w:p w14:paraId="22972F11"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CF571D3" w14:textId="49DD2719" w:rsidR="009228A1" w:rsidRPr="00400BB6" w:rsidRDefault="00CA7551" w:rsidP="009228A1">
            <w:pPr>
              <w:jc w:val="center"/>
              <w:rPr>
                <w:sz w:val="20"/>
                <w:szCs w:val="20"/>
                <w:lang w:eastAsia="en-US"/>
              </w:rPr>
            </w:pPr>
            <w:r w:rsidRPr="00400BB6">
              <w:rPr>
                <w:sz w:val="20"/>
                <w:szCs w:val="20"/>
                <w:lang w:eastAsia="en-US"/>
              </w:rPr>
              <w:t>Fertility rate, total (births per woman)</w:t>
            </w:r>
          </w:p>
        </w:tc>
      </w:tr>
      <w:tr w:rsidR="009228A1" w14:paraId="79941E10" w14:textId="77777777" w:rsidTr="00523A78">
        <w:trPr>
          <w:trHeight w:val="255"/>
        </w:trPr>
        <w:tc>
          <w:tcPr>
            <w:tcW w:w="1173" w:type="pct"/>
            <w:vMerge/>
            <w:shd w:val="clear" w:color="auto" w:fill="CAEDFB" w:themeFill="accent4" w:themeFillTint="33"/>
          </w:tcPr>
          <w:p w14:paraId="596B0ACF"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7A8A7E1D" w14:textId="02AE7F38" w:rsidR="009228A1" w:rsidRPr="00400BB6" w:rsidRDefault="00CA7551" w:rsidP="009228A1">
            <w:pPr>
              <w:jc w:val="center"/>
              <w:rPr>
                <w:sz w:val="20"/>
                <w:szCs w:val="20"/>
                <w:lang w:eastAsia="en-US"/>
              </w:rPr>
            </w:pPr>
            <w:r w:rsidRPr="00400BB6">
              <w:rPr>
                <w:sz w:val="20"/>
                <w:szCs w:val="20"/>
                <w:lang w:eastAsia="en-US"/>
              </w:rPr>
              <w:t>Survival to age 65, female (% of cohort)</w:t>
            </w:r>
          </w:p>
        </w:tc>
      </w:tr>
      <w:tr w:rsidR="009228A1" w14:paraId="21DECCF1" w14:textId="77777777" w:rsidTr="00523A78">
        <w:trPr>
          <w:trHeight w:val="421"/>
        </w:trPr>
        <w:tc>
          <w:tcPr>
            <w:tcW w:w="1173" w:type="pct"/>
            <w:vMerge/>
            <w:shd w:val="clear" w:color="auto" w:fill="CAEDFB" w:themeFill="accent4" w:themeFillTint="33"/>
          </w:tcPr>
          <w:p w14:paraId="74DB5390"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D21C422" w14:textId="418F0A83" w:rsidR="009228A1" w:rsidRPr="00400BB6" w:rsidRDefault="00CA7551" w:rsidP="009228A1">
            <w:pPr>
              <w:jc w:val="center"/>
              <w:rPr>
                <w:sz w:val="20"/>
                <w:szCs w:val="20"/>
                <w:lang w:eastAsia="en-US"/>
              </w:rPr>
            </w:pPr>
            <w:r w:rsidRPr="00400BB6">
              <w:rPr>
                <w:sz w:val="20"/>
                <w:szCs w:val="20"/>
                <w:lang w:eastAsia="en-US"/>
              </w:rPr>
              <w:t>Prevalence of overweight</w:t>
            </w:r>
            <w:r w:rsidR="006A706A" w:rsidRPr="00400BB6">
              <w:rPr>
                <w:sz w:val="20"/>
                <w:szCs w:val="20"/>
                <w:lang w:eastAsia="en-US"/>
              </w:rPr>
              <w:t xml:space="preserve"> (% of adults)</w:t>
            </w:r>
          </w:p>
        </w:tc>
      </w:tr>
      <w:tr w:rsidR="00523A78" w14:paraId="7BC0E7A5" w14:textId="77777777" w:rsidTr="00523A78">
        <w:tc>
          <w:tcPr>
            <w:tcW w:w="1173" w:type="pct"/>
            <w:vMerge w:val="restart"/>
            <w:shd w:val="clear" w:color="auto" w:fill="FAE2D5" w:themeFill="accent2" w:themeFillTint="33"/>
          </w:tcPr>
          <w:p w14:paraId="5EFE4157" w14:textId="7CD9F824" w:rsidR="00A12BFF" w:rsidRPr="00400BB6" w:rsidRDefault="00A12BFF" w:rsidP="009D306D">
            <w:pPr>
              <w:jc w:val="center"/>
              <w:rPr>
                <w:sz w:val="20"/>
                <w:szCs w:val="20"/>
                <w:lang w:eastAsia="en-US"/>
              </w:rPr>
            </w:pPr>
            <w:r w:rsidRPr="00400BB6">
              <w:rPr>
                <w:sz w:val="20"/>
                <w:szCs w:val="20"/>
                <w:lang w:eastAsia="en-US"/>
              </w:rPr>
              <w:t>XGBoost, fold 4, missing data threshold 90%, ‘Correlation 0.7’ feature subset</w:t>
            </w:r>
          </w:p>
          <w:p w14:paraId="50658FD7" w14:textId="77777777" w:rsidR="000112ED" w:rsidRPr="00400BB6" w:rsidRDefault="000112ED" w:rsidP="009D306D">
            <w:pPr>
              <w:jc w:val="center"/>
              <w:rPr>
                <w:sz w:val="20"/>
                <w:szCs w:val="20"/>
                <w:lang w:eastAsia="en-US"/>
              </w:rPr>
            </w:pPr>
          </w:p>
          <w:p w14:paraId="5B1D8251" w14:textId="43514B13" w:rsidR="00A12BFF" w:rsidRPr="00400BB6" w:rsidRDefault="00A12BFF" w:rsidP="009D306D">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6E1DC0" w:rsidRPr="00400BB6">
              <w:rPr>
                <w:sz w:val="20"/>
                <w:szCs w:val="20"/>
                <w:lang w:eastAsia="en-US"/>
              </w:rPr>
              <w:t>:</w:t>
            </w:r>
            <w:r w:rsidRPr="00400BB6">
              <w:rPr>
                <w:sz w:val="20"/>
                <w:szCs w:val="20"/>
                <w:lang w:eastAsia="en-US"/>
              </w:rPr>
              <w:t xml:space="preserve"> 1.44*10</w:t>
            </w:r>
            <w:r w:rsidRPr="00400BB6">
              <w:rPr>
                <w:sz w:val="20"/>
                <w:szCs w:val="20"/>
                <w:vertAlign w:val="superscript"/>
                <w:lang w:eastAsia="en-US"/>
              </w:rPr>
              <w:t>-4</w:t>
            </w:r>
          </w:p>
        </w:tc>
        <w:tc>
          <w:tcPr>
            <w:tcW w:w="3827" w:type="pct"/>
            <w:shd w:val="clear" w:color="auto" w:fill="FAE2D5" w:themeFill="accent2" w:themeFillTint="33"/>
          </w:tcPr>
          <w:p w14:paraId="161D43DB" w14:textId="0EF38897" w:rsidR="00A12BFF" w:rsidRPr="00400BB6" w:rsidRDefault="000112ED" w:rsidP="009D306D">
            <w:pPr>
              <w:jc w:val="center"/>
              <w:rPr>
                <w:sz w:val="20"/>
                <w:szCs w:val="20"/>
                <w:lang w:eastAsia="en-US"/>
              </w:rPr>
            </w:pPr>
            <w:r w:rsidRPr="00400BB6">
              <w:rPr>
                <w:sz w:val="20"/>
                <w:szCs w:val="20"/>
                <w:lang w:eastAsia="en-US"/>
              </w:rPr>
              <w:t>Cause of death, by communicable diseases and maternal, prenatal and nutrition conditions (% of male population)</w:t>
            </w:r>
          </w:p>
        </w:tc>
      </w:tr>
      <w:tr w:rsidR="00523A78" w14:paraId="337AFF14" w14:textId="77777777" w:rsidTr="00523A78">
        <w:tc>
          <w:tcPr>
            <w:tcW w:w="1173" w:type="pct"/>
            <w:vMerge/>
            <w:shd w:val="clear" w:color="auto" w:fill="FAE2D5" w:themeFill="accent2" w:themeFillTint="33"/>
          </w:tcPr>
          <w:p w14:paraId="3283A2E6"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7F0D1210" w14:textId="4322A271" w:rsidR="00A12BFF" w:rsidRPr="00400BB6" w:rsidRDefault="000112ED" w:rsidP="009D306D">
            <w:pPr>
              <w:jc w:val="center"/>
              <w:rPr>
                <w:sz w:val="20"/>
                <w:szCs w:val="20"/>
                <w:lang w:eastAsia="en-US"/>
              </w:rPr>
            </w:pPr>
            <w:r w:rsidRPr="00400BB6">
              <w:rPr>
                <w:sz w:val="20"/>
                <w:szCs w:val="20"/>
                <w:lang w:eastAsia="en-US"/>
              </w:rPr>
              <w:t>Contraceptive prevalence, any method (% of married women ages 15-49)</w:t>
            </w:r>
          </w:p>
        </w:tc>
      </w:tr>
      <w:tr w:rsidR="00523A78" w14:paraId="7D4E046E" w14:textId="77777777" w:rsidTr="00523A78">
        <w:tc>
          <w:tcPr>
            <w:tcW w:w="1173" w:type="pct"/>
            <w:vMerge/>
            <w:shd w:val="clear" w:color="auto" w:fill="FAE2D5" w:themeFill="accent2" w:themeFillTint="33"/>
          </w:tcPr>
          <w:p w14:paraId="10986122"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40D3180A" w14:textId="68B3304E" w:rsidR="00A12BFF" w:rsidRPr="00400BB6" w:rsidRDefault="000112ED" w:rsidP="009D306D">
            <w:pPr>
              <w:jc w:val="center"/>
              <w:rPr>
                <w:sz w:val="20"/>
                <w:szCs w:val="20"/>
                <w:lang w:eastAsia="en-US"/>
              </w:rPr>
            </w:pPr>
            <w:r w:rsidRPr="00400BB6">
              <w:rPr>
                <w:sz w:val="20"/>
                <w:szCs w:val="20"/>
                <w:lang w:eastAsia="en-US"/>
              </w:rPr>
              <w:t>Stillbirth rate (per 1,000 total births)</w:t>
            </w:r>
          </w:p>
        </w:tc>
      </w:tr>
      <w:tr w:rsidR="00523A78" w14:paraId="1B3697AF" w14:textId="77777777" w:rsidTr="00523A78">
        <w:tc>
          <w:tcPr>
            <w:tcW w:w="1173" w:type="pct"/>
            <w:vMerge/>
            <w:shd w:val="clear" w:color="auto" w:fill="FAE2D5" w:themeFill="accent2" w:themeFillTint="33"/>
          </w:tcPr>
          <w:p w14:paraId="350CF722"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4D71A0E7" w14:textId="1176F0FB" w:rsidR="00A12BFF" w:rsidRPr="00400BB6" w:rsidRDefault="000112ED" w:rsidP="009D306D">
            <w:pPr>
              <w:jc w:val="center"/>
              <w:rPr>
                <w:sz w:val="20"/>
                <w:szCs w:val="20"/>
                <w:lang w:eastAsia="en-US"/>
              </w:rPr>
            </w:pPr>
            <w:r w:rsidRPr="00400BB6">
              <w:rPr>
                <w:sz w:val="20"/>
                <w:szCs w:val="20"/>
                <w:lang w:eastAsia="en-US"/>
              </w:rPr>
              <w:t>Tetanus prevalence (age standardised) (per 100,000 population) male</w:t>
            </w:r>
          </w:p>
        </w:tc>
      </w:tr>
      <w:tr w:rsidR="00523A78" w14:paraId="2E677230" w14:textId="77777777" w:rsidTr="00523A78">
        <w:tc>
          <w:tcPr>
            <w:tcW w:w="1173" w:type="pct"/>
            <w:vMerge/>
            <w:shd w:val="clear" w:color="auto" w:fill="FAE2D5" w:themeFill="accent2" w:themeFillTint="33"/>
          </w:tcPr>
          <w:p w14:paraId="1865DF48"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1733844E" w14:textId="4905EEFD" w:rsidR="00A12BFF" w:rsidRPr="00400BB6" w:rsidRDefault="000112ED" w:rsidP="009D306D">
            <w:pPr>
              <w:jc w:val="center"/>
              <w:rPr>
                <w:sz w:val="20"/>
                <w:szCs w:val="20"/>
                <w:lang w:eastAsia="en-US"/>
              </w:rPr>
            </w:pPr>
            <w:r w:rsidRPr="00400BB6">
              <w:rPr>
                <w:sz w:val="20"/>
                <w:szCs w:val="20"/>
                <w:lang w:eastAsia="en-US"/>
              </w:rPr>
              <w:t>Other infectious diseases prevalence (age standardised) (per 100,000 population), male</w:t>
            </w:r>
          </w:p>
        </w:tc>
      </w:tr>
      <w:tr w:rsidR="009F2E0F" w14:paraId="7B7EEAE8" w14:textId="77777777" w:rsidTr="00523A78">
        <w:tc>
          <w:tcPr>
            <w:tcW w:w="1173" w:type="pct"/>
            <w:vMerge w:val="restart"/>
            <w:shd w:val="clear" w:color="auto" w:fill="F2CEED" w:themeFill="accent5" w:themeFillTint="33"/>
          </w:tcPr>
          <w:p w14:paraId="0B9A416B" w14:textId="77777777" w:rsidR="009F2E0F" w:rsidRPr="00400BB6" w:rsidRDefault="009F2E0F" w:rsidP="009D306D">
            <w:pPr>
              <w:jc w:val="center"/>
              <w:rPr>
                <w:sz w:val="20"/>
                <w:szCs w:val="20"/>
                <w:lang w:eastAsia="en-US"/>
              </w:rPr>
            </w:pPr>
            <w:r w:rsidRPr="00400BB6">
              <w:rPr>
                <w:sz w:val="20"/>
                <w:szCs w:val="20"/>
                <w:lang w:eastAsia="en-US"/>
              </w:rPr>
              <w:t>XGBoost, fold 4, missing data threshold 100%, ‘Correlation 0.8’ feature subset</w:t>
            </w:r>
          </w:p>
          <w:p w14:paraId="37CC6E41" w14:textId="77777777" w:rsidR="009F2E0F" w:rsidRPr="00400BB6" w:rsidRDefault="009F2E0F" w:rsidP="009D306D">
            <w:pPr>
              <w:jc w:val="center"/>
              <w:rPr>
                <w:sz w:val="20"/>
                <w:szCs w:val="20"/>
                <w:lang w:eastAsia="en-US"/>
              </w:rPr>
            </w:pPr>
          </w:p>
          <w:p w14:paraId="38AE78EC" w14:textId="2ABCC073" w:rsidR="009F2E0F" w:rsidRPr="00400BB6" w:rsidRDefault="009F2E0F" w:rsidP="009D306D">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1.56*10</w:t>
            </w:r>
            <w:r w:rsidRPr="00400BB6">
              <w:rPr>
                <w:sz w:val="20"/>
                <w:szCs w:val="20"/>
                <w:vertAlign w:val="superscript"/>
                <w:lang w:eastAsia="en-US"/>
              </w:rPr>
              <w:t>-6</w:t>
            </w:r>
          </w:p>
        </w:tc>
        <w:tc>
          <w:tcPr>
            <w:tcW w:w="3827" w:type="pct"/>
            <w:shd w:val="clear" w:color="auto" w:fill="F2CEED" w:themeFill="accent5" w:themeFillTint="33"/>
          </w:tcPr>
          <w:p w14:paraId="1861D040" w14:textId="77777777" w:rsidR="009F2E0F" w:rsidRPr="00400BB6" w:rsidRDefault="009F2E0F" w:rsidP="009D306D">
            <w:pPr>
              <w:jc w:val="center"/>
              <w:rPr>
                <w:sz w:val="20"/>
                <w:szCs w:val="20"/>
                <w:lang w:eastAsia="en-US"/>
              </w:rPr>
            </w:pPr>
            <w:r w:rsidRPr="00400BB6">
              <w:rPr>
                <w:sz w:val="20"/>
                <w:szCs w:val="20"/>
                <w:lang w:eastAsia="en-US"/>
              </w:rPr>
              <w:t>Literacy rate, youth total (% of people ages 14-24), female</w:t>
            </w:r>
          </w:p>
        </w:tc>
      </w:tr>
      <w:tr w:rsidR="009F2E0F" w14:paraId="223A7D08" w14:textId="77777777" w:rsidTr="00523A78">
        <w:tc>
          <w:tcPr>
            <w:tcW w:w="1173" w:type="pct"/>
            <w:vMerge/>
            <w:shd w:val="clear" w:color="auto" w:fill="F2CEED" w:themeFill="accent5" w:themeFillTint="33"/>
          </w:tcPr>
          <w:p w14:paraId="4F06C74F"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5218F34C" w14:textId="77777777" w:rsidR="009F2E0F" w:rsidRPr="00400BB6" w:rsidRDefault="009F2E0F" w:rsidP="009D306D">
            <w:pPr>
              <w:jc w:val="center"/>
              <w:rPr>
                <w:sz w:val="20"/>
                <w:szCs w:val="20"/>
                <w:lang w:eastAsia="en-US"/>
              </w:rPr>
            </w:pPr>
            <w:r w:rsidRPr="00400BB6">
              <w:rPr>
                <w:sz w:val="20"/>
                <w:szCs w:val="20"/>
                <w:lang w:eastAsia="en-US"/>
              </w:rPr>
              <w:t>Cause of death, by communicable diseases and maternal, prenatal and nutrition conditions (% of total)</w:t>
            </w:r>
          </w:p>
        </w:tc>
      </w:tr>
      <w:tr w:rsidR="009F2E0F" w14:paraId="0111A5C7" w14:textId="77777777" w:rsidTr="00523A78">
        <w:tc>
          <w:tcPr>
            <w:tcW w:w="1173" w:type="pct"/>
            <w:vMerge/>
            <w:shd w:val="clear" w:color="auto" w:fill="F2CEED" w:themeFill="accent5" w:themeFillTint="33"/>
          </w:tcPr>
          <w:p w14:paraId="38DB6E41"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55217EFD" w14:textId="77777777" w:rsidR="009F2E0F" w:rsidRPr="00400BB6" w:rsidRDefault="009F2E0F" w:rsidP="009D306D">
            <w:pPr>
              <w:jc w:val="center"/>
              <w:rPr>
                <w:sz w:val="20"/>
                <w:szCs w:val="20"/>
                <w:lang w:eastAsia="en-US"/>
              </w:rPr>
            </w:pPr>
            <w:r w:rsidRPr="00400BB6">
              <w:rPr>
                <w:sz w:val="20"/>
                <w:szCs w:val="20"/>
                <w:lang w:eastAsia="en-US"/>
              </w:rPr>
              <w:t>Maternal disorders prevalence (age standardised) (per 100,000 population)</w:t>
            </w:r>
          </w:p>
        </w:tc>
      </w:tr>
      <w:tr w:rsidR="009F2E0F" w14:paraId="69E023AF" w14:textId="77777777" w:rsidTr="00523A78">
        <w:tc>
          <w:tcPr>
            <w:tcW w:w="1173" w:type="pct"/>
            <w:vMerge/>
            <w:shd w:val="clear" w:color="auto" w:fill="F2CEED" w:themeFill="accent5" w:themeFillTint="33"/>
          </w:tcPr>
          <w:p w14:paraId="1D116C0E"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406B27BC" w14:textId="77777777" w:rsidR="009F2E0F" w:rsidRPr="00400BB6" w:rsidRDefault="009F2E0F" w:rsidP="009D306D">
            <w:pPr>
              <w:jc w:val="center"/>
              <w:rPr>
                <w:sz w:val="20"/>
                <w:szCs w:val="20"/>
                <w:lang w:eastAsia="en-US"/>
              </w:rPr>
            </w:pPr>
            <w:r w:rsidRPr="00400BB6">
              <w:rPr>
                <w:sz w:val="20"/>
                <w:szCs w:val="20"/>
                <w:lang w:eastAsia="en-US"/>
              </w:rPr>
              <w:t>Vitamin A deficiency prevalence (age standardised) (per 100,000 population), male</w:t>
            </w:r>
          </w:p>
        </w:tc>
      </w:tr>
      <w:tr w:rsidR="009F2E0F" w14:paraId="58EB81D5" w14:textId="77777777" w:rsidTr="00523A78">
        <w:tc>
          <w:tcPr>
            <w:tcW w:w="1173" w:type="pct"/>
            <w:vMerge/>
            <w:shd w:val="clear" w:color="auto" w:fill="F2CEED" w:themeFill="accent5" w:themeFillTint="33"/>
          </w:tcPr>
          <w:p w14:paraId="56C5E4A3"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00E128EB" w14:textId="77777777" w:rsidR="009F2E0F" w:rsidRPr="00400BB6" w:rsidRDefault="009F2E0F" w:rsidP="009D306D">
            <w:pPr>
              <w:jc w:val="center"/>
              <w:rPr>
                <w:sz w:val="20"/>
                <w:szCs w:val="20"/>
                <w:lang w:eastAsia="en-US"/>
              </w:rPr>
            </w:pPr>
            <w:r w:rsidRPr="00400BB6">
              <w:rPr>
                <w:sz w:val="20"/>
                <w:szCs w:val="20"/>
                <w:lang w:eastAsia="en-US"/>
              </w:rPr>
              <w:t>Probability of survival to age 5, male</w:t>
            </w:r>
          </w:p>
        </w:tc>
      </w:tr>
    </w:tbl>
    <w:p w14:paraId="45A91C22" w14:textId="77777777" w:rsidR="006C116C" w:rsidRDefault="006C116C" w:rsidP="00D201D6">
      <w:pPr>
        <w:rPr>
          <w:lang w:eastAsia="en-US"/>
        </w:rPr>
      </w:pPr>
    </w:p>
    <w:p w14:paraId="3817C3C1" w14:textId="10138988" w:rsidR="006C116C" w:rsidRDefault="006C116C" w:rsidP="006C116C">
      <w:pPr>
        <w:pStyle w:val="Heading5"/>
      </w:pPr>
      <w:r>
        <w:t xml:space="preserve">5.532 </w:t>
      </w:r>
      <w:r w:rsidR="00EE4A5A">
        <w:t>Forecasting</w:t>
      </w:r>
    </w:p>
    <w:p w14:paraId="122D181D" w14:textId="6B93F11A" w:rsidR="006C116C" w:rsidRDefault="006335E0" w:rsidP="006335E0">
      <w:pPr>
        <w:jc w:val="both"/>
        <w:rPr>
          <w:lang w:eastAsia="en-US"/>
        </w:rPr>
      </w:pPr>
      <w:r>
        <w:rPr>
          <w:lang w:eastAsia="en-US"/>
        </w:rPr>
        <w:t>As above, the</w:t>
      </w:r>
      <w:r w:rsidR="00705FE3">
        <w:rPr>
          <w:lang w:eastAsia="en-US"/>
        </w:rPr>
        <w:t xml:space="preserve"> two base estimators </w:t>
      </w:r>
      <w:r>
        <w:rPr>
          <w:lang w:eastAsia="en-US"/>
        </w:rPr>
        <w:t xml:space="preserve">with the highest importance scores in the Random Forest Stacking Ensemble placed the greatest importance on features that measured </w:t>
      </w:r>
      <w:r w:rsidR="00136A38">
        <w:rPr>
          <w:lang w:eastAsia="en-US"/>
        </w:rPr>
        <w:t>the amount and type of female employment as well as knowledge about contraceptive options and nutritional status</w:t>
      </w:r>
      <w:r w:rsidR="00101E21">
        <w:rPr>
          <w:lang w:eastAsia="en-US"/>
        </w:rPr>
        <w:t xml:space="preserve"> (Table 14)</w:t>
      </w:r>
      <w:r w:rsidR="00136A38">
        <w:rPr>
          <w:lang w:eastAsia="en-US"/>
        </w:rPr>
        <w:t>.</w:t>
      </w:r>
      <w:r w:rsidR="003D32C7">
        <w:rPr>
          <w:lang w:eastAsia="en-US"/>
        </w:rPr>
        <w:t xml:space="preserve"> There was also </w:t>
      </w:r>
      <w:r w:rsidR="00572BAD">
        <w:rPr>
          <w:lang w:eastAsia="en-US"/>
        </w:rPr>
        <w:t xml:space="preserve">slightly more emphasis on long-term conditions, such as measuring mortality due to non-communicable diseases. </w:t>
      </w:r>
      <w:r w:rsidR="009049B0">
        <w:rPr>
          <w:lang w:eastAsia="en-US"/>
        </w:rPr>
        <w:t xml:space="preserve">While the </w:t>
      </w:r>
      <w:r w:rsidR="004A0962">
        <w:rPr>
          <w:lang w:eastAsia="en-US"/>
        </w:rPr>
        <w:t>base estimators that added little value to the RFSE</w:t>
      </w:r>
      <w:r w:rsidR="00E10C03">
        <w:rPr>
          <w:lang w:eastAsia="en-US"/>
        </w:rPr>
        <w:t xml:space="preserve"> placed highest importance on similar</w:t>
      </w:r>
      <w:r w:rsidR="004A0962">
        <w:rPr>
          <w:lang w:eastAsia="en-US"/>
        </w:rPr>
        <w:t xml:space="preserve"> </w:t>
      </w:r>
      <w:r w:rsidR="009049B0">
        <w:rPr>
          <w:lang w:eastAsia="en-US"/>
        </w:rPr>
        <w:t>features</w:t>
      </w:r>
      <w:r w:rsidR="005421B1">
        <w:rPr>
          <w:lang w:eastAsia="en-US"/>
        </w:rPr>
        <w:t xml:space="preserve">, </w:t>
      </w:r>
      <w:r w:rsidR="00E10C03">
        <w:rPr>
          <w:lang w:eastAsia="en-US"/>
        </w:rPr>
        <w:t>these estimators</w:t>
      </w:r>
      <w:r w:rsidR="005421B1">
        <w:rPr>
          <w:lang w:eastAsia="en-US"/>
        </w:rPr>
        <w:t xml:space="preserve"> placed slightly more emphasis on mortality measures and contained more information about </w:t>
      </w:r>
      <w:r w:rsidR="00101E21">
        <w:rPr>
          <w:lang w:eastAsia="en-US"/>
        </w:rPr>
        <w:t xml:space="preserve">trends in health outcomes for the whole population and for men rather than focusing on women. </w:t>
      </w:r>
    </w:p>
    <w:p w14:paraId="2465ECEF" w14:textId="77777777" w:rsidR="00E03708" w:rsidRDefault="00E03708" w:rsidP="00D201D6">
      <w:pPr>
        <w:rPr>
          <w:lang w:eastAsia="en-US"/>
        </w:rPr>
      </w:pPr>
    </w:p>
    <w:p w14:paraId="72541FAB" w14:textId="70EDCFD7" w:rsidR="006C116C" w:rsidRDefault="006C116C" w:rsidP="00F97748">
      <w:pPr>
        <w:jc w:val="both"/>
        <w:rPr>
          <w:lang w:eastAsia="en-US"/>
        </w:rPr>
      </w:pPr>
      <w:r w:rsidRPr="00F97748">
        <w:rPr>
          <w:b/>
          <w:bCs/>
          <w:lang w:eastAsia="en-US"/>
        </w:rPr>
        <w:t>Table 14:</w:t>
      </w:r>
      <w:r>
        <w:rPr>
          <w:lang w:eastAsia="en-US"/>
        </w:rPr>
        <w:t xml:space="preserve"> </w:t>
      </w:r>
      <w:r w:rsidR="00E03708">
        <w:rPr>
          <w:lang w:eastAsia="en-US"/>
        </w:rPr>
        <w:t xml:space="preserve">The </w:t>
      </w:r>
      <w:r w:rsidR="00F97748">
        <w:rPr>
          <w:lang w:eastAsia="en-US"/>
        </w:rPr>
        <w:t xml:space="preserve">5 most important features in the two base estimators with the highest importance scores in the Random Forest Stacking Ensemble (light blue), a medium-low accuracy base estimator from the ‘Correlation 0.7’ feature subset (light </w:t>
      </w:r>
      <w:r w:rsidR="00B72E8A">
        <w:rPr>
          <w:lang w:eastAsia="en-US"/>
        </w:rPr>
        <w:t>orange</w:t>
      </w:r>
      <w:r w:rsidR="00F97748">
        <w:rPr>
          <w:lang w:eastAsia="en-US"/>
        </w:rPr>
        <w:t xml:space="preserve">), and a low-accuracy base estimator from the ‘Correlation 0.8’ feature subset (light </w:t>
      </w:r>
      <w:r w:rsidR="00B72E8A">
        <w:rPr>
          <w:lang w:eastAsia="en-US"/>
        </w:rPr>
        <w:t>purple</w:t>
      </w:r>
      <w:r w:rsidR="00F97748">
        <w:rPr>
          <w:lang w:eastAsia="en-US"/>
        </w:rPr>
        <w:t>). These models were all used to perform forecasting.</w:t>
      </w:r>
    </w:p>
    <w:tbl>
      <w:tblPr>
        <w:tblStyle w:val="TableGrid"/>
        <w:tblW w:w="4994" w:type="pct"/>
        <w:tblInd w:w="10" w:type="dxa"/>
        <w:tblLook w:val="04A0" w:firstRow="1" w:lastRow="0" w:firstColumn="1" w:lastColumn="0" w:noHBand="0" w:noVBand="1"/>
      </w:tblPr>
      <w:tblGrid>
        <w:gridCol w:w="2113"/>
        <w:gridCol w:w="6892"/>
      </w:tblGrid>
      <w:tr w:rsidR="00F97748" w:rsidRPr="00A42ED2" w14:paraId="6111C548" w14:textId="77777777" w:rsidTr="00523A78">
        <w:tc>
          <w:tcPr>
            <w:tcW w:w="1173" w:type="pct"/>
            <w:shd w:val="clear" w:color="auto" w:fill="D1D1D1" w:themeFill="background2" w:themeFillShade="E6"/>
          </w:tcPr>
          <w:p w14:paraId="291B8084" w14:textId="77777777" w:rsidR="000C47D1" w:rsidRPr="00400BB6" w:rsidRDefault="000C47D1" w:rsidP="009D306D">
            <w:pPr>
              <w:jc w:val="center"/>
              <w:rPr>
                <w:b/>
                <w:bCs/>
                <w:sz w:val="20"/>
                <w:szCs w:val="20"/>
                <w:lang w:eastAsia="en-US"/>
              </w:rPr>
            </w:pPr>
            <w:r w:rsidRPr="00400BB6">
              <w:rPr>
                <w:b/>
                <w:bCs/>
                <w:sz w:val="20"/>
                <w:szCs w:val="20"/>
                <w:lang w:eastAsia="en-US"/>
              </w:rPr>
              <w:t>Base Estimator Model, Importance Score in RFSE</w:t>
            </w:r>
          </w:p>
        </w:tc>
        <w:tc>
          <w:tcPr>
            <w:tcW w:w="3827" w:type="pct"/>
            <w:shd w:val="clear" w:color="auto" w:fill="D1D1D1" w:themeFill="background2" w:themeFillShade="E6"/>
          </w:tcPr>
          <w:p w14:paraId="6C79B43B" w14:textId="77777777" w:rsidR="00E10C03" w:rsidRPr="00400BB6" w:rsidRDefault="00E10C03" w:rsidP="009D306D">
            <w:pPr>
              <w:jc w:val="center"/>
              <w:rPr>
                <w:b/>
                <w:bCs/>
                <w:sz w:val="20"/>
                <w:szCs w:val="20"/>
                <w:lang w:eastAsia="en-US"/>
              </w:rPr>
            </w:pPr>
          </w:p>
          <w:p w14:paraId="1F1E1B80" w14:textId="2595520E" w:rsidR="000C47D1" w:rsidRPr="00400BB6" w:rsidRDefault="000C47D1" w:rsidP="009D306D">
            <w:pPr>
              <w:jc w:val="center"/>
              <w:rPr>
                <w:b/>
                <w:bCs/>
                <w:sz w:val="20"/>
                <w:szCs w:val="20"/>
                <w:lang w:eastAsia="en-US"/>
              </w:rPr>
            </w:pPr>
            <w:r w:rsidRPr="00400BB6">
              <w:rPr>
                <w:b/>
                <w:bCs/>
                <w:sz w:val="20"/>
                <w:szCs w:val="20"/>
                <w:lang w:eastAsia="en-US"/>
              </w:rPr>
              <w:t>Feature Name</w:t>
            </w:r>
          </w:p>
        </w:tc>
      </w:tr>
      <w:tr w:rsidR="00F97748" w:rsidRPr="00A42ED2" w14:paraId="219FE770" w14:textId="77777777" w:rsidTr="00523A78">
        <w:tc>
          <w:tcPr>
            <w:tcW w:w="1173" w:type="pct"/>
            <w:vMerge w:val="restart"/>
            <w:shd w:val="clear" w:color="auto" w:fill="CAEDFB" w:themeFill="accent4" w:themeFillTint="33"/>
          </w:tcPr>
          <w:p w14:paraId="07034F18" w14:textId="1EA45E78" w:rsidR="000C47D1" w:rsidRPr="00400BB6" w:rsidRDefault="003A0ED1" w:rsidP="009D306D">
            <w:pPr>
              <w:jc w:val="center"/>
              <w:rPr>
                <w:sz w:val="20"/>
                <w:szCs w:val="20"/>
                <w:lang w:eastAsia="en-US"/>
              </w:rPr>
            </w:pPr>
            <w:r w:rsidRPr="00400BB6">
              <w:rPr>
                <w:sz w:val="20"/>
                <w:szCs w:val="20"/>
                <w:lang w:eastAsia="en-US"/>
              </w:rPr>
              <w:t xml:space="preserve">XGBoost, </w:t>
            </w:r>
            <w:r w:rsidR="00C95D97" w:rsidRPr="00400BB6">
              <w:rPr>
                <w:sz w:val="20"/>
                <w:szCs w:val="20"/>
                <w:lang w:eastAsia="en-US"/>
              </w:rPr>
              <w:t xml:space="preserve">fold </w:t>
            </w:r>
            <w:r w:rsidR="00046660" w:rsidRPr="00400BB6">
              <w:rPr>
                <w:sz w:val="20"/>
                <w:szCs w:val="20"/>
                <w:lang w:eastAsia="en-US"/>
              </w:rPr>
              <w:t>1</w:t>
            </w:r>
            <w:r w:rsidR="00C95D97" w:rsidRPr="00400BB6">
              <w:rPr>
                <w:sz w:val="20"/>
                <w:szCs w:val="20"/>
                <w:lang w:eastAsia="en-US"/>
              </w:rPr>
              <w:t xml:space="preserve">, missing data threshold </w:t>
            </w:r>
            <w:r w:rsidR="00C95D97" w:rsidRPr="00400BB6">
              <w:rPr>
                <w:sz w:val="20"/>
                <w:szCs w:val="20"/>
                <w:lang w:eastAsia="en-US"/>
              </w:rPr>
              <w:lastRenderedPageBreak/>
              <w:t>9</w:t>
            </w:r>
            <w:r w:rsidR="00046660" w:rsidRPr="00400BB6">
              <w:rPr>
                <w:sz w:val="20"/>
                <w:szCs w:val="20"/>
                <w:lang w:eastAsia="en-US"/>
              </w:rPr>
              <w:t>0</w:t>
            </w:r>
            <w:r w:rsidR="00C95D97" w:rsidRPr="00400BB6">
              <w:rPr>
                <w:sz w:val="20"/>
                <w:szCs w:val="20"/>
                <w:lang w:eastAsia="en-US"/>
              </w:rPr>
              <w:t>%, ‘Correlation 0.6’ feature subset.</w:t>
            </w:r>
          </w:p>
          <w:p w14:paraId="3F173421" w14:textId="77777777" w:rsidR="00C95D97" w:rsidRPr="00400BB6" w:rsidRDefault="00C95D97" w:rsidP="009D306D">
            <w:pPr>
              <w:jc w:val="center"/>
              <w:rPr>
                <w:sz w:val="20"/>
                <w:szCs w:val="20"/>
                <w:lang w:eastAsia="en-US"/>
              </w:rPr>
            </w:pPr>
          </w:p>
          <w:p w14:paraId="01CA3573" w14:textId="565C08A4" w:rsidR="00C95D97" w:rsidRPr="00400BB6" w:rsidRDefault="00C95D97" w:rsidP="009D306D">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00796655" w:rsidRPr="00400BB6">
              <w:rPr>
                <w:sz w:val="20"/>
                <w:szCs w:val="20"/>
                <w:lang w:eastAsia="en-US"/>
              </w:rPr>
              <w:t xml:space="preserve"> 0.13</w:t>
            </w:r>
          </w:p>
        </w:tc>
        <w:tc>
          <w:tcPr>
            <w:tcW w:w="3827" w:type="pct"/>
            <w:shd w:val="clear" w:color="auto" w:fill="CAEDFB" w:themeFill="accent4" w:themeFillTint="33"/>
          </w:tcPr>
          <w:p w14:paraId="45712B88" w14:textId="54EB107C" w:rsidR="000C47D1" w:rsidRPr="00400BB6" w:rsidRDefault="00346839" w:rsidP="009D306D">
            <w:pPr>
              <w:jc w:val="center"/>
              <w:rPr>
                <w:sz w:val="20"/>
                <w:szCs w:val="20"/>
                <w:lang w:eastAsia="en-US"/>
              </w:rPr>
            </w:pPr>
            <w:r w:rsidRPr="00400BB6">
              <w:rPr>
                <w:sz w:val="20"/>
                <w:szCs w:val="20"/>
                <w:lang w:eastAsia="en-US"/>
              </w:rPr>
              <w:lastRenderedPageBreak/>
              <w:t>Wage and salaried workers (% of total employment), female</w:t>
            </w:r>
          </w:p>
        </w:tc>
      </w:tr>
      <w:tr w:rsidR="00F97748" w:rsidRPr="00A42ED2" w14:paraId="39A2D6F4" w14:textId="77777777" w:rsidTr="00523A78">
        <w:tc>
          <w:tcPr>
            <w:tcW w:w="1173" w:type="pct"/>
            <w:vMerge/>
            <w:shd w:val="clear" w:color="auto" w:fill="CAEDFB" w:themeFill="accent4" w:themeFillTint="33"/>
          </w:tcPr>
          <w:p w14:paraId="0E7E74CE"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2453B065" w14:textId="22DAE8A4" w:rsidR="000C47D1" w:rsidRPr="00400BB6" w:rsidRDefault="00346839" w:rsidP="009D306D">
            <w:pPr>
              <w:jc w:val="center"/>
              <w:rPr>
                <w:sz w:val="20"/>
                <w:szCs w:val="20"/>
                <w:lang w:eastAsia="en-US"/>
              </w:rPr>
            </w:pPr>
            <w:r w:rsidRPr="00400BB6">
              <w:rPr>
                <w:sz w:val="20"/>
                <w:szCs w:val="20"/>
                <w:lang w:eastAsia="en-US"/>
              </w:rPr>
              <w:t>Vulnerable employment (% of total employment), female</w:t>
            </w:r>
          </w:p>
        </w:tc>
      </w:tr>
      <w:tr w:rsidR="00F97748" w:rsidRPr="00A42ED2" w14:paraId="5D63DFDC" w14:textId="77777777" w:rsidTr="00523A78">
        <w:tc>
          <w:tcPr>
            <w:tcW w:w="1173" w:type="pct"/>
            <w:vMerge/>
            <w:shd w:val="clear" w:color="auto" w:fill="CAEDFB" w:themeFill="accent4" w:themeFillTint="33"/>
          </w:tcPr>
          <w:p w14:paraId="371D1453"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71A18B24" w14:textId="192670F4" w:rsidR="000C47D1" w:rsidRPr="00400BB6" w:rsidRDefault="00A72D0F" w:rsidP="009D306D">
            <w:pPr>
              <w:jc w:val="center"/>
              <w:rPr>
                <w:sz w:val="20"/>
                <w:szCs w:val="20"/>
                <w:lang w:eastAsia="en-US"/>
              </w:rPr>
            </w:pPr>
            <w:r w:rsidRPr="00400BB6">
              <w:rPr>
                <w:sz w:val="20"/>
                <w:szCs w:val="20"/>
                <w:lang w:eastAsia="en-US"/>
              </w:rPr>
              <w:t>Prevalence of stunting, height for age, male (% of children under 5)</w:t>
            </w:r>
          </w:p>
        </w:tc>
      </w:tr>
      <w:tr w:rsidR="00F97748" w:rsidRPr="00A42ED2" w14:paraId="783A750A" w14:textId="77777777" w:rsidTr="00523A78">
        <w:tc>
          <w:tcPr>
            <w:tcW w:w="1173" w:type="pct"/>
            <w:vMerge/>
            <w:shd w:val="clear" w:color="auto" w:fill="CAEDFB" w:themeFill="accent4" w:themeFillTint="33"/>
          </w:tcPr>
          <w:p w14:paraId="5B8FD775"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384989DB" w14:textId="75795FE6" w:rsidR="000C47D1" w:rsidRPr="00400BB6" w:rsidRDefault="00A72D0F" w:rsidP="009D306D">
            <w:pPr>
              <w:jc w:val="center"/>
              <w:rPr>
                <w:sz w:val="20"/>
                <w:szCs w:val="20"/>
                <w:lang w:eastAsia="en-US"/>
              </w:rPr>
            </w:pPr>
            <w:r w:rsidRPr="00400BB6">
              <w:rPr>
                <w:sz w:val="20"/>
                <w:szCs w:val="20"/>
                <w:lang w:eastAsia="en-US"/>
              </w:rPr>
              <w:t>Contraceptive prevalence, any method (% of married women ages 15-49)</w:t>
            </w:r>
          </w:p>
        </w:tc>
      </w:tr>
      <w:tr w:rsidR="00F97748" w:rsidRPr="00A42ED2" w14:paraId="0FAE8A3E" w14:textId="77777777" w:rsidTr="00523A78">
        <w:trPr>
          <w:trHeight w:val="91"/>
        </w:trPr>
        <w:tc>
          <w:tcPr>
            <w:tcW w:w="1173" w:type="pct"/>
            <w:vMerge/>
            <w:shd w:val="clear" w:color="auto" w:fill="CAEDFB" w:themeFill="accent4" w:themeFillTint="33"/>
          </w:tcPr>
          <w:p w14:paraId="75A902B5"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6FD9C02E" w14:textId="5BDCC1E1" w:rsidR="000C47D1" w:rsidRPr="00400BB6" w:rsidRDefault="00764212" w:rsidP="009D306D">
            <w:pPr>
              <w:jc w:val="center"/>
              <w:rPr>
                <w:sz w:val="20"/>
                <w:szCs w:val="20"/>
                <w:lang w:eastAsia="en-US"/>
              </w:rPr>
            </w:pPr>
            <w:r w:rsidRPr="00400BB6">
              <w:rPr>
                <w:sz w:val="20"/>
                <w:szCs w:val="20"/>
                <w:lang w:eastAsia="en-US"/>
              </w:rPr>
              <w:t>Self-employed, total (% of total employment), female</w:t>
            </w:r>
          </w:p>
        </w:tc>
      </w:tr>
      <w:tr w:rsidR="00F97748" w:rsidRPr="00A42ED2" w14:paraId="527225E0" w14:textId="77777777" w:rsidTr="00523A78">
        <w:tc>
          <w:tcPr>
            <w:tcW w:w="1173" w:type="pct"/>
            <w:vMerge w:val="restart"/>
            <w:shd w:val="clear" w:color="auto" w:fill="CAEDFB" w:themeFill="accent4" w:themeFillTint="33"/>
          </w:tcPr>
          <w:p w14:paraId="214191EE" w14:textId="1D2A7F85" w:rsidR="00764212" w:rsidRPr="00400BB6" w:rsidRDefault="00764212" w:rsidP="00764212">
            <w:pPr>
              <w:jc w:val="center"/>
              <w:rPr>
                <w:sz w:val="20"/>
                <w:szCs w:val="20"/>
                <w:lang w:eastAsia="en-US"/>
              </w:rPr>
            </w:pPr>
            <w:r w:rsidRPr="00400BB6">
              <w:rPr>
                <w:sz w:val="20"/>
                <w:szCs w:val="20"/>
                <w:lang w:eastAsia="en-US"/>
              </w:rPr>
              <w:t>XGBoost, fold 3, missing data threshold 95%, ‘Correlation 0.6’ feature subset.</w:t>
            </w:r>
          </w:p>
          <w:p w14:paraId="6E5A8231" w14:textId="77777777" w:rsidR="00764212" w:rsidRPr="00400BB6" w:rsidRDefault="00764212" w:rsidP="00764212">
            <w:pPr>
              <w:jc w:val="center"/>
              <w:rPr>
                <w:sz w:val="20"/>
                <w:szCs w:val="20"/>
                <w:lang w:eastAsia="en-US"/>
              </w:rPr>
            </w:pPr>
          </w:p>
          <w:p w14:paraId="35FA24CC" w14:textId="4B7EEF6C" w:rsidR="00764212" w:rsidRPr="00400BB6" w:rsidRDefault="00764212" w:rsidP="00764212">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0.08</w:t>
            </w:r>
          </w:p>
        </w:tc>
        <w:tc>
          <w:tcPr>
            <w:tcW w:w="3827" w:type="pct"/>
            <w:shd w:val="clear" w:color="auto" w:fill="CAEDFB" w:themeFill="accent4" w:themeFillTint="33"/>
          </w:tcPr>
          <w:p w14:paraId="58626965" w14:textId="0B33F1F1" w:rsidR="00764212" w:rsidRPr="00400BB6" w:rsidRDefault="00764212" w:rsidP="00764212">
            <w:pPr>
              <w:jc w:val="center"/>
              <w:rPr>
                <w:sz w:val="20"/>
                <w:szCs w:val="20"/>
                <w:lang w:eastAsia="en-US"/>
              </w:rPr>
            </w:pPr>
            <w:r w:rsidRPr="00400BB6">
              <w:rPr>
                <w:sz w:val="20"/>
                <w:szCs w:val="20"/>
                <w:lang w:eastAsia="en-US"/>
              </w:rPr>
              <w:t>Vulnerable employment (% of total employment), female</w:t>
            </w:r>
          </w:p>
        </w:tc>
      </w:tr>
      <w:tr w:rsidR="00F97748" w:rsidRPr="00A42ED2" w14:paraId="5EFC4F04" w14:textId="77777777" w:rsidTr="00523A78">
        <w:tc>
          <w:tcPr>
            <w:tcW w:w="1173" w:type="pct"/>
            <w:vMerge/>
            <w:shd w:val="clear" w:color="auto" w:fill="CAEDFB" w:themeFill="accent4" w:themeFillTint="33"/>
          </w:tcPr>
          <w:p w14:paraId="0023E89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7C9E464F" w14:textId="2E8D4A55" w:rsidR="00764212" w:rsidRPr="00400BB6" w:rsidRDefault="00764212" w:rsidP="00764212">
            <w:pPr>
              <w:jc w:val="center"/>
              <w:rPr>
                <w:sz w:val="20"/>
                <w:szCs w:val="20"/>
                <w:lang w:eastAsia="en-US"/>
              </w:rPr>
            </w:pPr>
            <w:r w:rsidRPr="00400BB6">
              <w:rPr>
                <w:sz w:val="20"/>
                <w:szCs w:val="20"/>
                <w:lang w:eastAsia="en-US"/>
              </w:rPr>
              <w:t>Children in employment (% of children ages 7-14), female</w:t>
            </w:r>
          </w:p>
        </w:tc>
      </w:tr>
      <w:tr w:rsidR="00F97748" w:rsidRPr="00A42ED2" w14:paraId="5761C27E" w14:textId="77777777" w:rsidTr="00523A78">
        <w:tc>
          <w:tcPr>
            <w:tcW w:w="1173" w:type="pct"/>
            <w:vMerge/>
            <w:shd w:val="clear" w:color="auto" w:fill="CAEDFB" w:themeFill="accent4" w:themeFillTint="33"/>
          </w:tcPr>
          <w:p w14:paraId="1070408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D67EFA8" w14:textId="4F4A12F3" w:rsidR="00764212" w:rsidRPr="00400BB6" w:rsidRDefault="00764212" w:rsidP="00764212">
            <w:pPr>
              <w:jc w:val="center"/>
              <w:rPr>
                <w:sz w:val="20"/>
                <w:szCs w:val="20"/>
                <w:lang w:eastAsia="en-US"/>
              </w:rPr>
            </w:pPr>
            <w:r w:rsidRPr="00400BB6">
              <w:rPr>
                <w:sz w:val="20"/>
                <w:szCs w:val="20"/>
                <w:lang w:eastAsia="en-US"/>
              </w:rPr>
              <w:t>Cause of death, by non-communicable diseases, female (% of female population)</w:t>
            </w:r>
          </w:p>
        </w:tc>
      </w:tr>
      <w:tr w:rsidR="00F97748" w:rsidRPr="00A42ED2" w14:paraId="7F17F5B0" w14:textId="77777777" w:rsidTr="00523A78">
        <w:tc>
          <w:tcPr>
            <w:tcW w:w="1173" w:type="pct"/>
            <w:vMerge/>
            <w:shd w:val="clear" w:color="auto" w:fill="CAEDFB" w:themeFill="accent4" w:themeFillTint="33"/>
          </w:tcPr>
          <w:p w14:paraId="5C6F3A08"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2123214" w14:textId="5C71F9A8" w:rsidR="00764212" w:rsidRPr="00400BB6" w:rsidRDefault="00AE7DC8" w:rsidP="00764212">
            <w:pPr>
              <w:jc w:val="center"/>
              <w:rPr>
                <w:sz w:val="20"/>
                <w:szCs w:val="20"/>
                <w:lang w:eastAsia="en-US"/>
              </w:rPr>
            </w:pPr>
            <w:r w:rsidRPr="00400BB6">
              <w:rPr>
                <w:sz w:val="20"/>
                <w:szCs w:val="20"/>
                <w:lang w:eastAsia="en-US"/>
              </w:rPr>
              <w:t>Yellow fever prevalence (age standardised) (per 100,000 population)</w:t>
            </w:r>
            <w:r w:rsidR="00A429C5" w:rsidRPr="00400BB6">
              <w:rPr>
                <w:sz w:val="20"/>
                <w:szCs w:val="20"/>
                <w:lang w:eastAsia="en-US"/>
              </w:rPr>
              <w:t xml:space="preserve">, </w:t>
            </w:r>
            <w:r w:rsidRPr="00400BB6">
              <w:rPr>
                <w:sz w:val="20"/>
                <w:szCs w:val="20"/>
                <w:lang w:eastAsia="en-US"/>
              </w:rPr>
              <w:t>female</w:t>
            </w:r>
          </w:p>
        </w:tc>
      </w:tr>
      <w:tr w:rsidR="00F97748" w:rsidRPr="00A42ED2" w14:paraId="18FA2EB5" w14:textId="77777777" w:rsidTr="00523A78">
        <w:tc>
          <w:tcPr>
            <w:tcW w:w="1173" w:type="pct"/>
            <w:vMerge/>
            <w:shd w:val="clear" w:color="auto" w:fill="CAEDFB" w:themeFill="accent4" w:themeFillTint="33"/>
          </w:tcPr>
          <w:p w14:paraId="55396BA1"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16E2E1B9" w14:textId="2A136A2C" w:rsidR="00764212" w:rsidRPr="00400BB6" w:rsidRDefault="00AE7DC8" w:rsidP="00764212">
            <w:pPr>
              <w:jc w:val="center"/>
              <w:rPr>
                <w:sz w:val="20"/>
                <w:szCs w:val="20"/>
                <w:lang w:eastAsia="en-US"/>
              </w:rPr>
            </w:pPr>
            <w:r w:rsidRPr="00400BB6">
              <w:rPr>
                <w:sz w:val="20"/>
                <w:szCs w:val="20"/>
                <w:lang w:eastAsia="en-US"/>
              </w:rPr>
              <w:t>Contraceptive prevalence, any modern method (% of married women ages 15-49)</w:t>
            </w:r>
          </w:p>
        </w:tc>
      </w:tr>
      <w:tr w:rsidR="00E10C03" w:rsidRPr="00A42ED2" w14:paraId="038F9D97" w14:textId="77777777" w:rsidTr="00523A78">
        <w:tc>
          <w:tcPr>
            <w:tcW w:w="1173" w:type="pct"/>
            <w:vMerge w:val="restart"/>
            <w:shd w:val="clear" w:color="auto" w:fill="FAE2D5" w:themeFill="accent2" w:themeFillTint="33"/>
          </w:tcPr>
          <w:p w14:paraId="5258D73C" w14:textId="67800A29" w:rsidR="00130A4E" w:rsidRPr="00400BB6" w:rsidRDefault="00BC7C43" w:rsidP="00130A4E">
            <w:pPr>
              <w:jc w:val="center"/>
              <w:rPr>
                <w:sz w:val="20"/>
                <w:szCs w:val="20"/>
                <w:lang w:eastAsia="en-US"/>
              </w:rPr>
            </w:pPr>
            <w:r w:rsidRPr="00400BB6">
              <w:rPr>
                <w:sz w:val="20"/>
                <w:szCs w:val="20"/>
                <w:lang w:eastAsia="en-US"/>
              </w:rPr>
              <w:t>Random Forest base estimator</w:t>
            </w:r>
            <w:r w:rsidR="00130A4E" w:rsidRPr="00400BB6">
              <w:rPr>
                <w:sz w:val="20"/>
                <w:szCs w:val="20"/>
                <w:lang w:eastAsia="en-US"/>
              </w:rPr>
              <w:t xml:space="preserve">, fold </w:t>
            </w:r>
            <w:r w:rsidR="00CC5C03" w:rsidRPr="00400BB6">
              <w:rPr>
                <w:sz w:val="20"/>
                <w:szCs w:val="20"/>
                <w:lang w:eastAsia="en-US"/>
              </w:rPr>
              <w:t>5</w:t>
            </w:r>
            <w:r w:rsidR="00130A4E" w:rsidRPr="00400BB6">
              <w:rPr>
                <w:sz w:val="20"/>
                <w:szCs w:val="20"/>
                <w:lang w:eastAsia="en-US"/>
              </w:rPr>
              <w:t xml:space="preserve">, missing data threshold </w:t>
            </w:r>
            <w:r w:rsidR="00CC5C03" w:rsidRPr="00400BB6">
              <w:rPr>
                <w:sz w:val="20"/>
                <w:szCs w:val="20"/>
                <w:lang w:eastAsia="en-US"/>
              </w:rPr>
              <w:t>95</w:t>
            </w:r>
            <w:r w:rsidR="00130A4E" w:rsidRPr="00400BB6">
              <w:rPr>
                <w:sz w:val="20"/>
                <w:szCs w:val="20"/>
                <w:lang w:eastAsia="en-US"/>
              </w:rPr>
              <w:t>%, ‘Correlation 0.7’ feature subset</w:t>
            </w:r>
          </w:p>
          <w:p w14:paraId="35460585" w14:textId="77777777" w:rsidR="00130A4E" w:rsidRPr="00400BB6" w:rsidRDefault="00130A4E" w:rsidP="00130A4E">
            <w:pPr>
              <w:jc w:val="center"/>
              <w:rPr>
                <w:sz w:val="20"/>
                <w:szCs w:val="20"/>
                <w:lang w:eastAsia="en-US"/>
              </w:rPr>
            </w:pPr>
          </w:p>
          <w:p w14:paraId="11EB64FF" w14:textId="32EBA3D4" w:rsidR="00961992" w:rsidRPr="00400BB6" w:rsidRDefault="00130A4E" w:rsidP="00961992">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9C282C" w:rsidRPr="00400BB6">
              <w:rPr>
                <w:sz w:val="20"/>
                <w:szCs w:val="20"/>
                <w:lang w:eastAsia="en-US"/>
              </w:rPr>
              <w:t>:</w:t>
            </w:r>
            <w:r w:rsidRPr="00400BB6">
              <w:rPr>
                <w:sz w:val="20"/>
                <w:szCs w:val="20"/>
                <w:lang w:eastAsia="en-US"/>
              </w:rPr>
              <w:t xml:space="preserve"> </w:t>
            </w:r>
            <w:r w:rsidR="00961992" w:rsidRPr="00400BB6">
              <w:rPr>
                <w:sz w:val="20"/>
                <w:szCs w:val="20"/>
                <w:lang w:eastAsia="en-US"/>
              </w:rPr>
              <w:t>1</w:t>
            </w:r>
            <w:r w:rsidRPr="00400BB6">
              <w:rPr>
                <w:sz w:val="20"/>
                <w:szCs w:val="20"/>
                <w:lang w:eastAsia="en-US"/>
              </w:rPr>
              <w:t>.</w:t>
            </w:r>
            <w:r w:rsidR="00961992" w:rsidRPr="00400BB6">
              <w:rPr>
                <w:sz w:val="20"/>
                <w:szCs w:val="20"/>
                <w:lang w:eastAsia="en-US"/>
              </w:rPr>
              <w:t>55</w:t>
            </w:r>
            <w:r w:rsidRPr="00400BB6">
              <w:rPr>
                <w:sz w:val="20"/>
                <w:szCs w:val="20"/>
                <w:lang w:eastAsia="en-US"/>
              </w:rPr>
              <w:t>*10</w:t>
            </w:r>
            <w:r w:rsidRPr="00400BB6">
              <w:rPr>
                <w:sz w:val="20"/>
                <w:szCs w:val="20"/>
                <w:vertAlign w:val="superscript"/>
                <w:lang w:eastAsia="en-US"/>
              </w:rPr>
              <w:t>-</w:t>
            </w:r>
            <w:r w:rsidR="00961992" w:rsidRPr="00400BB6">
              <w:rPr>
                <w:sz w:val="20"/>
                <w:szCs w:val="20"/>
                <w:vertAlign w:val="superscript"/>
                <w:lang w:eastAsia="en-US"/>
              </w:rPr>
              <w:t>7</w:t>
            </w:r>
          </w:p>
        </w:tc>
        <w:tc>
          <w:tcPr>
            <w:tcW w:w="3827" w:type="pct"/>
            <w:shd w:val="clear" w:color="auto" w:fill="FAE2D5" w:themeFill="accent2" w:themeFillTint="33"/>
          </w:tcPr>
          <w:p w14:paraId="0E8E48E8" w14:textId="5535D2FF" w:rsidR="00AE7DC8" w:rsidRPr="00400BB6" w:rsidRDefault="00C30249" w:rsidP="009D306D">
            <w:pPr>
              <w:jc w:val="center"/>
              <w:rPr>
                <w:sz w:val="20"/>
                <w:szCs w:val="20"/>
                <w:lang w:eastAsia="en-US"/>
              </w:rPr>
            </w:pPr>
            <w:r w:rsidRPr="00400BB6">
              <w:rPr>
                <w:sz w:val="20"/>
                <w:szCs w:val="20"/>
                <w:lang w:eastAsia="en-US"/>
              </w:rPr>
              <w:t>Births attended by skilled health staff (% of total)</w:t>
            </w:r>
          </w:p>
        </w:tc>
      </w:tr>
      <w:tr w:rsidR="00E10C03" w:rsidRPr="00A42ED2" w14:paraId="020BD483" w14:textId="77777777" w:rsidTr="00523A78">
        <w:trPr>
          <w:trHeight w:val="331"/>
        </w:trPr>
        <w:tc>
          <w:tcPr>
            <w:tcW w:w="1173" w:type="pct"/>
            <w:vMerge/>
            <w:shd w:val="clear" w:color="auto" w:fill="FAE2D5" w:themeFill="accent2" w:themeFillTint="33"/>
          </w:tcPr>
          <w:p w14:paraId="379D4AE6"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284F375E" w14:textId="6E80C83C" w:rsidR="00AE7DC8" w:rsidRPr="00400BB6" w:rsidRDefault="00C30249" w:rsidP="009D306D">
            <w:pPr>
              <w:jc w:val="center"/>
              <w:rPr>
                <w:sz w:val="20"/>
                <w:szCs w:val="20"/>
                <w:lang w:eastAsia="en-US"/>
              </w:rPr>
            </w:pPr>
            <w:r w:rsidRPr="00400BB6">
              <w:rPr>
                <w:sz w:val="20"/>
                <w:szCs w:val="20"/>
                <w:lang w:eastAsia="en-US"/>
              </w:rPr>
              <w:t>Contraceptive prevalence, any method (% of married women ages 15-49)</w:t>
            </w:r>
          </w:p>
        </w:tc>
      </w:tr>
      <w:tr w:rsidR="00E10C03" w:rsidRPr="00A42ED2" w14:paraId="5D1794B7" w14:textId="77777777" w:rsidTr="00523A78">
        <w:trPr>
          <w:trHeight w:val="406"/>
        </w:trPr>
        <w:tc>
          <w:tcPr>
            <w:tcW w:w="1173" w:type="pct"/>
            <w:vMerge/>
            <w:shd w:val="clear" w:color="auto" w:fill="FAE2D5" w:themeFill="accent2" w:themeFillTint="33"/>
          </w:tcPr>
          <w:p w14:paraId="1AE46462"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46EBBF52" w14:textId="26A44F30" w:rsidR="00AE7DC8" w:rsidRPr="00400BB6" w:rsidRDefault="00C30249" w:rsidP="009D306D">
            <w:pPr>
              <w:jc w:val="center"/>
              <w:rPr>
                <w:sz w:val="20"/>
                <w:szCs w:val="20"/>
                <w:lang w:eastAsia="en-US"/>
              </w:rPr>
            </w:pPr>
            <w:r w:rsidRPr="00400BB6">
              <w:rPr>
                <w:sz w:val="20"/>
                <w:szCs w:val="20"/>
                <w:lang w:eastAsia="en-US"/>
              </w:rPr>
              <w:t>Stillbirth rate (per 1,000 total births)</w:t>
            </w:r>
          </w:p>
        </w:tc>
      </w:tr>
      <w:tr w:rsidR="00E10C03" w:rsidRPr="00A42ED2" w14:paraId="778E8AF0" w14:textId="77777777" w:rsidTr="00523A78">
        <w:trPr>
          <w:trHeight w:val="413"/>
        </w:trPr>
        <w:tc>
          <w:tcPr>
            <w:tcW w:w="1173" w:type="pct"/>
            <w:vMerge/>
            <w:shd w:val="clear" w:color="auto" w:fill="FAE2D5" w:themeFill="accent2" w:themeFillTint="33"/>
          </w:tcPr>
          <w:p w14:paraId="6CB107D8"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5E86E1BA" w14:textId="4B146703" w:rsidR="00AE7DC8" w:rsidRPr="00400BB6" w:rsidRDefault="00C30249" w:rsidP="009D306D">
            <w:pPr>
              <w:jc w:val="center"/>
              <w:rPr>
                <w:sz w:val="20"/>
                <w:szCs w:val="20"/>
                <w:lang w:eastAsia="en-US"/>
              </w:rPr>
            </w:pPr>
            <w:r w:rsidRPr="00400BB6">
              <w:rPr>
                <w:sz w:val="20"/>
                <w:szCs w:val="20"/>
                <w:lang w:eastAsia="en-US"/>
              </w:rPr>
              <w:t>Mortality rate, under-5, male (per 1,000)</w:t>
            </w:r>
          </w:p>
        </w:tc>
      </w:tr>
      <w:tr w:rsidR="00E10C03" w:rsidRPr="00A42ED2" w14:paraId="04B06B36" w14:textId="77777777" w:rsidTr="00523A78">
        <w:trPr>
          <w:trHeight w:val="385"/>
        </w:trPr>
        <w:tc>
          <w:tcPr>
            <w:tcW w:w="1173" w:type="pct"/>
            <w:vMerge/>
            <w:shd w:val="clear" w:color="auto" w:fill="FAE2D5" w:themeFill="accent2" w:themeFillTint="33"/>
          </w:tcPr>
          <w:p w14:paraId="32750862"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4ECF605B" w14:textId="27BEA537" w:rsidR="00AE7DC8" w:rsidRPr="00400BB6" w:rsidRDefault="00961992" w:rsidP="00A42ED2">
            <w:pPr>
              <w:jc w:val="center"/>
              <w:rPr>
                <w:sz w:val="20"/>
                <w:szCs w:val="20"/>
                <w:lang w:eastAsia="en-US"/>
              </w:rPr>
            </w:pPr>
            <w:r w:rsidRPr="00400BB6">
              <w:rPr>
                <w:sz w:val="20"/>
                <w:szCs w:val="20"/>
                <w:lang w:eastAsia="en-US"/>
              </w:rPr>
              <w:t>Demand for family planning satisfied by any methods (% of married women with demand for family planning)</w:t>
            </w:r>
          </w:p>
        </w:tc>
      </w:tr>
      <w:tr w:rsidR="00F97748" w:rsidRPr="00A42ED2" w14:paraId="184BEF65" w14:textId="77777777" w:rsidTr="00523A78">
        <w:tc>
          <w:tcPr>
            <w:tcW w:w="1173" w:type="pct"/>
            <w:vMerge w:val="restart"/>
            <w:shd w:val="clear" w:color="auto" w:fill="F2CEED" w:themeFill="accent5" w:themeFillTint="33"/>
          </w:tcPr>
          <w:p w14:paraId="09E8B474" w14:textId="77777777" w:rsidR="00F97748" w:rsidRPr="00400BB6" w:rsidRDefault="00F97748" w:rsidP="009D306D">
            <w:pPr>
              <w:jc w:val="center"/>
              <w:rPr>
                <w:sz w:val="20"/>
                <w:szCs w:val="20"/>
                <w:lang w:eastAsia="en-US"/>
              </w:rPr>
            </w:pPr>
            <w:r w:rsidRPr="00400BB6">
              <w:rPr>
                <w:sz w:val="20"/>
                <w:szCs w:val="20"/>
                <w:lang w:eastAsia="en-US"/>
              </w:rPr>
              <w:t>XGBoost, fold 4, missing data threshold 100%, ‘Correlation 0.8’ feature subset</w:t>
            </w:r>
          </w:p>
          <w:p w14:paraId="3F5F8CB9" w14:textId="77777777" w:rsidR="00F97748" w:rsidRPr="00400BB6" w:rsidRDefault="00F97748" w:rsidP="009D306D">
            <w:pPr>
              <w:jc w:val="center"/>
              <w:rPr>
                <w:sz w:val="20"/>
                <w:szCs w:val="20"/>
                <w:lang w:eastAsia="en-US"/>
              </w:rPr>
            </w:pPr>
          </w:p>
          <w:p w14:paraId="4FA67317" w14:textId="2F352F4F" w:rsidR="00F97748" w:rsidRPr="00400BB6" w:rsidRDefault="00F97748" w:rsidP="009D306D">
            <w:pPr>
              <w:jc w:val="center"/>
              <w:rPr>
                <w:sz w:val="20"/>
                <w:szCs w:val="20"/>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5.28*10</w:t>
            </w:r>
            <w:r w:rsidRPr="00400BB6">
              <w:rPr>
                <w:sz w:val="20"/>
                <w:szCs w:val="20"/>
                <w:vertAlign w:val="superscript"/>
                <w:lang w:eastAsia="en-US"/>
              </w:rPr>
              <w:t>-7</w:t>
            </w:r>
          </w:p>
        </w:tc>
        <w:tc>
          <w:tcPr>
            <w:tcW w:w="3827" w:type="pct"/>
            <w:shd w:val="clear" w:color="auto" w:fill="F2CEED" w:themeFill="accent5" w:themeFillTint="33"/>
          </w:tcPr>
          <w:p w14:paraId="3F9A2A0C" w14:textId="36E020C9" w:rsidR="00F97748" w:rsidRPr="00400BB6" w:rsidRDefault="00F13160" w:rsidP="00F13160">
            <w:pPr>
              <w:jc w:val="center"/>
              <w:rPr>
                <w:sz w:val="20"/>
                <w:szCs w:val="20"/>
                <w:lang w:eastAsia="en-US"/>
              </w:rPr>
            </w:pPr>
            <w:r w:rsidRPr="00400BB6">
              <w:rPr>
                <w:sz w:val="20"/>
                <w:szCs w:val="20"/>
                <w:lang w:eastAsia="en-US"/>
              </w:rPr>
              <w:t>Maternal disorders prevalence (age standardised) (per 100,000 population), female</w:t>
            </w:r>
          </w:p>
        </w:tc>
      </w:tr>
      <w:tr w:rsidR="00F97748" w:rsidRPr="00A42ED2" w14:paraId="1FB7B010" w14:textId="77777777" w:rsidTr="00523A78">
        <w:tc>
          <w:tcPr>
            <w:tcW w:w="1173" w:type="pct"/>
            <w:vMerge/>
            <w:shd w:val="clear" w:color="auto" w:fill="F2CEED" w:themeFill="accent5" w:themeFillTint="33"/>
          </w:tcPr>
          <w:p w14:paraId="342BB1C9"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0B50396D" w14:textId="77777777" w:rsidR="00F97748" w:rsidRPr="00400BB6" w:rsidRDefault="00F97748" w:rsidP="009D306D">
            <w:pPr>
              <w:jc w:val="center"/>
              <w:rPr>
                <w:sz w:val="20"/>
                <w:szCs w:val="20"/>
                <w:lang w:eastAsia="en-US"/>
              </w:rPr>
            </w:pPr>
            <w:r w:rsidRPr="00400BB6">
              <w:rPr>
                <w:sz w:val="20"/>
                <w:szCs w:val="20"/>
                <w:lang w:eastAsia="en-US"/>
              </w:rPr>
              <w:t>Literacy rate, youth total (% of people ages 15-24), female</w:t>
            </w:r>
          </w:p>
        </w:tc>
      </w:tr>
      <w:tr w:rsidR="00F97748" w:rsidRPr="00A42ED2" w14:paraId="262D340E" w14:textId="77777777" w:rsidTr="00523A78">
        <w:tc>
          <w:tcPr>
            <w:tcW w:w="1173" w:type="pct"/>
            <w:vMerge/>
            <w:shd w:val="clear" w:color="auto" w:fill="F2CEED" w:themeFill="accent5" w:themeFillTint="33"/>
          </w:tcPr>
          <w:p w14:paraId="64EA28C2"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062A773E" w14:textId="50FD797F" w:rsidR="00F13160" w:rsidRPr="00400BB6" w:rsidRDefault="00F13160" w:rsidP="00F13160">
            <w:pPr>
              <w:jc w:val="center"/>
              <w:rPr>
                <w:sz w:val="20"/>
                <w:szCs w:val="20"/>
                <w:lang w:eastAsia="en-US"/>
              </w:rPr>
            </w:pPr>
            <w:r w:rsidRPr="00400BB6">
              <w:rPr>
                <w:sz w:val="20"/>
                <w:szCs w:val="20"/>
                <w:lang w:eastAsia="en-US"/>
              </w:rPr>
              <w:t>Vitamin A deficiency prevalence (age standardised (per 100,000 population), male</w:t>
            </w:r>
          </w:p>
        </w:tc>
      </w:tr>
      <w:tr w:rsidR="00F97748" w:rsidRPr="00A42ED2" w14:paraId="0AEAAB39" w14:textId="77777777" w:rsidTr="00523A78">
        <w:tc>
          <w:tcPr>
            <w:tcW w:w="1173" w:type="pct"/>
            <w:vMerge/>
            <w:shd w:val="clear" w:color="auto" w:fill="F2CEED" w:themeFill="accent5" w:themeFillTint="33"/>
          </w:tcPr>
          <w:p w14:paraId="2F32CF35"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4B440117" w14:textId="5C28EAAF" w:rsidR="00F97748" w:rsidRPr="00400BB6" w:rsidRDefault="00F13160" w:rsidP="009D306D">
            <w:pPr>
              <w:jc w:val="center"/>
              <w:rPr>
                <w:sz w:val="20"/>
                <w:szCs w:val="20"/>
                <w:lang w:eastAsia="en-US"/>
              </w:rPr>
            </w:pPr>
            <w:r w:rsidRPr="00400BB6">
              <w:rPr>
                <w:sz w:val="20"/>
                <w:szCs w:val="20"/>
                <w:lang w:eastAsia="en-US"/>
              </w:rPr>
              <w:t xml:space="preserve">Cause of death, by communicable diseases and maternal, prenatal and nutrition conditions (% of </w:t>
            </w:r>
            <w:r w:rsidR="00270BF9" w:rsidRPr="00400BB6">
              <w:rPr>
                <w:sz w:val="20"/>
                <w:szCs w:val="20"/>
                <w:lang w:eastAsia="en-US"/>
              </w:rPr>
              <w:t>male population</w:t>
            </w:r>
            <w:r w:rsidRPr="00400BB6">
              <w:rPr>
                <w:sz w:val="20"/>
                <w:szCs w:val="20"/>
                <w:lang w:eastAsia="en-US"/>
              </w:rPr>
              <w:t>)</w:t>
            </w:r>
          </w:p>
        </w:tc>
      </w:tr>
      <w:tr w:rsidR="00F97748" w:rsidRPr="00A42ED2" w14:paraId="06340F0E" w14:textId="77777777" w:rsidTr="00523A78">
        <w:tc>
          <w:tcPr>
            <w:tcW w:w="1173" w:type="pct"/>
            <w:vMerge/>
            <w:shd w:val="clear" w:color="auto" w:fill="F2CEED" w:themeFill="accent5" w:themeFillTint="33"/>
          </w:tcPr>
          <w:p w14:paraId="67B75158"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7EB87A2D" w14:textId="35B0772D" w:rsidR="00F97748" w:rsidRPr="00400BB6" w:rsidRDefault="00270BF9" w:rsidP="009D306D">
            <w:pPr>
              <w:jc w:val="center"/>
              <w:rPr>
                <w:sz w:val="20"/>
                <w:szCs w:val="20"/>
                <w:lang w:eastAsia="en-US"/>
              </w:rPr>
            </w:pPr>
            <w:r w:rsidRPr="00400BB6">
              <w:rPr>
                <w:color w:val="000000"/>
                <w:sz w:val="20"/>
                <w:szCs w:val="20"/>
              </w:rPr>
              <w:t>Cause of death, by communicable diseases and maternal, prenatal and nutrition conditions (% of total)</w:t>
            </w:r>
          </w:p>
        </w:tc>
      </w:tr>
    </w:tbl>
    <w:p w14:paraId="6222F034" w14:textId="77777777" w:rsidR="00130A4E" w:rsidRPr="00A42ED2" w:rsidRDefault="00130A4E" w:rsidP="00D201D6">
      <w:pPr>
        <w:rPr>
          <w:sz w:val="22"/>
          <w:szCs w:val="22"/>
          <w:lang w:eastAsia="en-US"/>
        </w:rPr>
      </w:pPr>
    </w:p>
    <w:p w14:paraId="3FA4B6FF" w14:textId="40873911" w:rsidR="00DF0D7C" w:rsidRDefault="00DF0D7C" w:rsidP="00DF0D7C">
      <w:pPr>
        <w:pStyle w:val="Heading3"/>
      </w:pPr>
      <w:r>
        <w:t>5.6 Performance Analysis of the Random Forest Stacking Ensemble</w:t>
      </w:r>
    </w:p>
    <w:p w14:paraId="35FC2E6A" w14:textId="673491C5" w:rsidR="00D201D6" w:rsidRDefault="00F57D07" w:rsidP="00D00EEE">
      <w:pPr>
        <w:jc w:val="both"/>
      </w:pPr>
      <w:r>
        <w:t xml:space="preserve">Building on the fine-grained understanding of the best-performing Random Forest Stacking Ensemble and its architecture, this section explores its performance. </w:t>
      </w:r>
    </w:p>
    <w:p w14:paraId="4DD8F651" w14:textId="77777777" w:rsidR="00F57D07" w:rsidRPr="00C05307" w:rsidRDefault="00F57D07" w:rsidP="00D00EEE">
      <w:pPr>
        <w:jc w:val="both"/>
      </w:pPr>
    </w:p>
    <w:p w14:paraId="6E1D79C5" w14:textId="6A129B60" w:rsidR="0038072C" w:rsidRDefault="0038072C" w:rsidP="0070750D">
      <w:pPr>
        <w:pStyle w:val="Heading4"/>
      </w:pPr>
      <w:r>
        <w:t>5.</w:t>
      </w:r>
      <w:r w:rsidR="00DF0D7C">
        <w:t>61</w:t>
      </w:r>
      <w:r>
        <w:t xml:space="preserve"> </w:t>
      </w:r>
      <w:r w:rsidR="00170633">
        <w:t xml:space="preserve">Random Forest Stacking Ensemble’s </w:t>
      </w:r>
      <w:r w:rsidR="00146FE7">
        <w:t>Predictive Error</w:t>
      </w:r>
      <w:r>
        <w:t xml:space="preserve"> </w:t>
      </w:r>
      <w:r w:rsidR="00146FE7">
        <w:t>on Data from Each Income Level</w:t>
      </w:r>
    </w:p>
    <w:p w14:paraId="79015086" w14:textId="719DE8EC" w:rsidR="00A97C9B" w:rsidRDefault="0075758C" w:rsidP="0075758C">
      <w:pPr>
        <w:jc w:val="both"/>
      </w:pPr>
      <w:r>
        <w:t xml:space="preserve">To gain a deeper understanding of how the RFSE performs in different settings, I analysed how </w:t>
      </w:r>
      <w:r w:rsidR="00062762">
        <w:t>its</w:t>
      </w:r>
      <w:r>
        <w:t xml:space="preserve"> prediction errors </w:t>
      </w:r>
      <w:r w:rsidR="00062762">
        <w:t>changed when estimating MMR for countries from different income levels.</w:t>
      </w:r>
    </w:p>
    <w:p w14:paraId="70B2A843" w14:textId="77777777" w:rsidR="00A97C9B" w:rsidRDefault="00A97C9B" w:rsidP="00A97C9B"/>
    <w:p w14:paraId="7245C3B6" w14:textId="003B0BF3" w:rsidR="00A9656B" w:rsidRDefault="00A9656B" w:rsidP="00A9656B">
      <w:pPr>
        <w:pStyle w:val="Heading5"/>
      </w:pPr>
      <w:r>
        <w:t>5.611: Country-Level Prediction</w:t>
      </w:r>
    </w:p>
    <w:p w14:paraId="16BD6D0F" w14:textId="6DB65E87" w:rsidR="00844169" w:rsidRDefault="00F46852" w:rsidP="00D812B4">
      <w:pPr>
        <w:jc w:val="both"/>
      </w:pPr>
      <w:r>
        <w:t xml:space="preserve">Generally, the </w:t>
      </w:r>
      <w:r w:rsidR="00D812B4">
        <w:t>RSE</w:t>
      </w:r>
      <w:r w:rsidR="00A9656B">
        <w:t xml:space="preserve">’s mean relative error (MRE) </w:t>
      </w:r>
      <w:r>
        <w:t>on the test set decreased as income level increased</w:t>
      </w:r>
      <w:r w:rsidR="00A9656B">
        <w:t xml:space="preserve"> (Figure 3</w:t>
      </w:r>
      <w:r w:rsidR="0021633C">
        <w:t>3</w:t>
      </w:r>
      <w:r w:rsidR="00A9656B">
        <w:t xml:space="preserve">a). </w:t>
      </w:r>
      <w:r w:rsidR="00D87701">
        <w:t>For example,</w:t>
      </w:r>
      <w:r w:rsidR="00857826">
        <w:t xml:space="preserve"> the test MRE for low-income countries was 0.18, compared to a test MRE of </w:t>
      </w:r>
      <w:r w:rsidR="00844169">
        <w:t>0.07 for high-income countries.</w:t>
      </w:r>
      <w:r w:rsidR="00D87701">
        <w:t xml:space="preserve"> </w:t>
      </w:r>
      <w:r w:rsidR="00A9656B">
        <w:t>However, the lowest test error was observed when estimating MMRs for lower-middle income countries</w:t>
      </w:r>
      <w:r w:rsidR="00844169">
        <w:t xml:space="preserve"> (0.02)</w:t>
      </w:r>
      <w:r w:rsidR="00A9656B">
        <w:t xml:space="preserve">. </w:t>
      </w:r>
      <w:r w:rsidR="00EF0149">
        <w:t xml:space="preserve">Generally, validation MRE was </w:t>
      </w:r>
      <w:proofErr w:type="gramStart"/>
      <w:r w:rsidR="00F34E5A">
        <w:t>similar</w:t>
      </w:r>
      <w:r w:rsidR="00EF0149">
        <w:t xml:space="preserve"> </w:t>
      </w:r>
      <w:r w:rsidR="00F34E5A">
        <w:t>to</w:t>
      </w:r>
      <w:proofErr w:type="gramEnd"/>
      <w:r w:rsidR="00F34E5A">
        <w:t xml:space="preserve"> the train MRE and small</w:t>
      </w:r>
      <w:r w:rsidR="008C4C0D">
        <w:t>er</w:t>
      </w:r>
      <w:r w:rsidR="00F34E5A">
        <w:t xml:space="preserve"> than the test MRE for all income levels, with the exception again being the lower-middle subgrou</w:t>
      </w:r>
      <w:r w:rsidR="00844169">
        <w:t>p.</w:t>
      </w:r>
      <w:r w:rsidR="008C4C0D">
        <w:t xml:space="preserve"> The difference between the train/validation MREs and the test MRE was greatest for low-income countries.</w:t>
      </w:r>
    </w:p>
    <w:p w14:paraId="71913470" w14:textId="77777777" w:rsidR="00844169" w:rsidRDefault="00844169" w:rsidP="00D812B4">
      <w:pPr>
        <w:jc w:val="both"/>
      </w:pPr>
    </w:p>
    <w:p w14:paraId="085BF7EE" w14:textId="4B924150" w:rsidR="00844169" w:rsidRPr="00844169" w:rsidRDefault="00844169" w:rsidP="00D812B4">
      <w:pPr>
        <w:jc w:val="both"/>
        <w:rPr>
          <w:rFonts w:ascii="Arial" w:hAnsi="Arial" w:cs="Arial"/>
          <w:color w:val="000000"/>
          <w:sz w:val="18"/>
          <w:szCs w:val="18"/>
        </w:rPr>
      </w:pPr>
      <w:r>
        <w:t xml:space="preserve">Mean-squared error </w:t>
      </w:r>
      <w:r w:rsidR="006D2FA9">
        <w:t>uniformly decreased as income level increased, with the differences spanning order of magnitude</w:t>
      </w:r>
      <w:r w:rsidR="00B10F2A">
        <w:t xml:space="preserve"> (Figure 3</w:t>
      </w:r>
      <w:r w:rsidR="0021633C">
        <w:t>3</w:t>
      </w:r>
      <w:r w:rsidR="00B10F2A">
        <w:t>b)</w:t>
      </w:r>
      <w:r w:rsidR="006D2FA9">
        <w:t xml:space="preserve">. More specifically, </w:t>
      </w:r>
      <w:r w:rsidR="00192F3A">
        <w:t xml:space="preserve">the RFSE incurred an MSE of </w:t>
      </w:r>
      <w:r w:rsidR="00926059">
        <w:t>62,133</w:t>
      </w:r>
      <w:r w:rsidR="00192F3A">
        <w:t xml:space="preserve"> for low-income countries compared to an MSE of </w:t>
      </w:r>
      <w:r w:rsidR="00926059">
        <w:t>6</w:t>
      </w:r>
      <w:r w:rsidR="00635A9F">
        <w:t xml:space="preserve"> for high-income countries</w:t>
      </w:r>
      <w:r w:rsidR="00D92DDF">
        <w:t>, with the highest standard deviation in MSE observed for low-income countries. The largest difference in MSE bet</w:t>
      </w:r>
      <w:r w:rsidR="00B10F2A">
        <w:t>w</w:t>
      </w:r>
      <w:r w:rsidR="00D92DDF">
        <w:t>een consecutive income levels occurred between the low-income and lower-middle income groups (</w:t>
      </w:r>
      <w:r w:rsidR="00B10F2A">
        <w:t>62,133 to 356).</w:t>
      </w:r>
      <w:r w:rsidR="00D92DDF">
        <w:t xml:space="preserve"> </w:t>
      </w:r>
    </w:p>
    <w:p w14:paraId="4C0C2990" w14:textId="76623EFA" w:rsidR="00F46852" w:rsidRDefault="00F46852" w:rsidP="00A97C9B"/>
    <w:p w14:paraId="1784B4E9" w14:textId="36B4F0F0" w:rsidR="00400BB6" w:rsidRDefault="00902002" w:rsidP="00400BB6">
      <w:pPr>
        <w:jc w:val="center"/>
      </w:pPr>
      <w:r>
        <w:rPr>
          <w:noProof/>
          <w14:ligatures w14:val="standardContextual"/>
        </w:rPr>
        <w:lastRenderedPageBreak/>
        <mc:AlternateContent>
          <mc:Choice Requires="wps">
            <w:drawing>
              <wp:anchor distT="0" distB="0" distL="114300" distR="114300" simplePos="0" relativeHeight="251739136" behindDoc="0" locked="0" layoutInCell="1" allowOverlap="1" wp14:anchorId="0A170F8C" wp14:editId="78739039">
                <wp:simplePos x="0" y="0"/>
                <wp:positionH relativeFrom="column">
                  <wp:posOffset>519772</wp:posOffset>
                </wp:positionH>
                <wp:positionV relativeFrom="paragraph">
                  <wp:posOffset>85090</wp:posOffset>
                </wp:positionV>
                <wp:extent cx="337820" cy="322580"/>
                <wp:effectExtent l="0" t="0" r="0" b="0"/>
                <wp:wrapNone/>
                <wp:docPr id="14693173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B3480B"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0F8C" id="_x0000_s1069" type="#_x0000_t202" style="position:absolute;left:0;text-align:left;margin-left:40.95pt;margin-top:6.7pt;width:26.6pt;height:25.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TvtaA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" filled="f" stroked="f">
                <v:textbox>
                  <w:txbxContent>
                    <w:p w14:paraId="52B3480B" w14:textId="77777777" w:rsidR="00D812B4" w:rsidRDefault="00D812B4" w:rsidP="00D812B4">
                      <w:r>
                        <w:t>a)</w:t>
                      </w:r>
                    </w:p>
                  </w:txbxContent>
                </v:textbox>
              </v:shape>
            </w:pict>
          </mc:Fallback>
        </mc:AlternateContent>
      </w:r>
      <w:r w:rsidR="00A97F6E" w:rsidRPr="00A97F6E">
        <w:rPr>
          <w:noProof/>
        </w:rPr>
        <w:drawing>
          <wp:inline distT="0" distB="0" distL="0" distR="0" wp14:anchorId="7F65BB35" wp14:editId="06E03343">
            <wp:extent cx="4028303" cy="2592287"/>
            <wp:effectExtent l="0" t="0" r="0" b="0"/>
            <wp:docPr id="18680247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4723" name="Picture 1" descr="A graph of different colored bars&#10;&#10;AI-generated content may be incorrect."/>
                    <pic:cNvPicPr/>
                  </pic:nvPicPr>
                  <pic:blipFill>
                    <a:blip r:embed="rId48"/>
                    <a:stretch>
                      <a:fillRect/>
                    </a:stretch>
                  </pic:blipFill>
                  <pic:spPr>
                    <a:xfrm>
                      <a:off x="0" y="0"/>
                      <a:ext cx="4073139" cy="2621139"/>
                    </a:xfrm>
                    <a:prstGeom prst="rect">
                      <a:avLst/>
                    </a:prstGeom>
                  </pic:spPr>
                </pic:pic>
              </a:graphicData>
            </a:graphic>
          </wp:inline>
        </w:drawing>
      </w:r>
    </w:p>
    <w:p w14:paraId="5CF7B3FB" w14:textId="568BE7B3" w:rsidR="00D812B4" w:rsidRDefault="00400BB6" w:rsidP="00D812B4">
      <w:pPr>
        <w:jc w:val="center"/>
      </w:pPr>
      <w:r>
        <w:rPr>
          <w:noProof/>
          <w14:ligatures w14:val="standardContextual"/>
        </w:rPr>
        <mc:AlternateContent>
          <mc:Choice Requires="wps">
            <w:drawing>
              <wp:anchor distT="0" distB="0" distL="114300" distR="114300" simplePos="0" relativeHeight="251741184" behindDoc="0" locked="0" layoutInCell="1" allowOverlap="1" wp14:anchorId="74CAF0B3" wp14:editId="073C4055">
                <wp:simplePos x="0" y="0"/>
                <wp:positionH relativeFrom="column">
                  <wp:posOffset>646892</wp:posOffset>
                </wp:positionH>
                <wp:positionV relativeFrom="paragraph">
                  <wp:posOffset>80241</wp:posOffset>
                </wp:positionV>
                <wp:extent cx="337820" cy="322580"/>
                <wp:effectExtent l="0" t="0" r="0" b="0"/>
                <wp:wrapNone/>
                <wp:docPr id="118402754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03928" w14:textId="738D901D"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AF0B3" id="_x0000_s1070" type="#_x0000_t202" style="position:absolute;left:0;text-align:left;margin-left:50.95pt;margin-top:6.3pt;width:26.6pt;height:2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IIZw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" filled="f" stroked="f">
                <v:textbox>
                  <w:txbxContent>
                    <w:p w14:paraId="31203928" w14:textId="738D901D" w:rsidR="00D812B4" w:rsidRDefault="00D812B4" w:rsidP="00D812B4">
                      <w:r>
                        <w:t>b</w:t>
                      </w:r>
                      <w:r>
                        <w:t>)</w:t>
                      </w:r>
                    </w:p>
                  </w:txbxContent>
                </v:textbox>
              </v:shape>
            </w:pict>
          </mc:Fallback>
        </mc:AlternateContent>
      </w:r>
      <w:r w:rsidR="004117C6" w:rsidRPr="004117C6">
        <w:rPr>
          <w:noProof/>
        </w:rPr>
        <w:drawing>
          <wp:inline distT="0" distB="0" distL="0" distR="0" wp14:anchorId="159B5E2D" wp14:editId="56FEEF32">
            <wp:extent cx="3842327" cy="2342601"/>
            <wp:effectExtent l="0" t="0" r="6350" b="0"/>
            <wp:docPr id="160739194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945" name="Picture 1" descr="A graph of a bar graph&#10;&#10;AI-generated content may be incorrect."/>
                    <pic:cNvPicPr/>
                  </pic:nvPicPr>
                  <pic:blipFill>
                    <a:blip r:embed="rId49"/>
                    <a:stretch>
                      <a:fillRect/>
                    </a:stretch>
                  </pic:blipFill>
                  <pic:spPr>
                    <a:xfrm>
                      <a:off x="0" y="0"/>
                      <a:ext cx="3917513" cy="2388441"/>
                    </a:xfrm>
                    <a:prstGeom prst="rect">
                      <a:avLst/>
                    </a:prstGeom>
                  </pic:spPr>
                </pic:pic>
              </a:graphicData>
            </a:graphic>
          </wp:inline>
        </w:drawing>
      </w:r>
    </w:p>
    <w:p w14:paraId="660EF506" w14:textId="71F094E8" w:rsidR="00577813" w:rsidRDefault="00062762" w:rsidP="00577813">
      <w:pPr>
        <w:jc w:val="both"/>
        <w:rPr>
          <w:lang w:eastAsia="en-US"/>
        </w:rPr>
      </w:pPr>
      <w:r w:rsidRPr="00167E25">
        <w:rPr>
          <w:b/>
          <w:bCs/>
          <w:lang w:eastAsia="en-US"/>
        </w:rPr>
        <w:t xml:space="preserve">Figure </w:t>
      </w:r>
      <w:r>
        <w:rPr>
          <w:b/>
          <w:bCs/>
          <w:lang w:eastAsia="en-US"/>
        </w:rPr>
        <w:t>3</w:t>
      </w:r>
      <w:r w:rsidR="0021633C">
        <w:rPr>
          <w:b/>
          <w:bCs/>
          <w:lang w:eastAsia="en-US"/>
        </w:rPr>
        <w:t>3</w:t>
      </w:r>
      <w:r w:rsidRPr="00167E25">
        <w:rPr>
          <w:b/>
          <w:bCs/>
          <w:lang w:eastAsia="en-US"/>
        </w:rPr>
        <w:t>:</w:t>
      </w:r>
      <w:r>
        <w:rPr>
          <w:lang w:eastAsia="en-US"/>
        </w:rPr>
        <w:t xml:space="preserve"> </w:t>
      </w:r>
      <w:r w:rsidR="006F58D9">
        <w:rPr>
          <w:lang w:eastAsia="en-US"/>
        </w:rPr>
        <w:t xml:space="preserve">a) </w:t>
      </w:r>
      <w:r w:rsidR="009A01EF">
        <w:rPr>
          <w:lang w:eastAsia="en-US"/>
        </w:rPr>
        <w:t>M</w:t>
      </w:r>
      <w:r w:rsidR="006F58D9">
        <w:rPr>
          <w:lang w:eastAsia="en-US"/>
        </w:rPr>
        <w:t>ean relative error</w:t>
      </w:r>
      <w:r w:rsidR="00D812B4">
        <w:rPr>
          <w:lang w:eastAsia="en-US"/>
        </w:rPr>
        <w:t xml:space="preserve"> (MRE)</w:t>
      </w:r>
      <w:r w:rsidR="009C3B4C">
        <w:rPr>
          <w:lang w:eastAsia="en-US"/>
        </w:rPr>
        <w:t xml:space="preserve"> and b) mean</w:t>
      </w:r>
      <w:r w:rsidR="00C44362">
        <w:rPr>
          <w:lang w:eastAsia="en-US"/>
        </w:rPr>
        <w:t>-</w:t>
      </w:r>
      <w:r w:rsidR="009C3B4C">
        <w:rPr>
          <w:lang w:eastAsia="en-US"/>
        </w:rPr>
        <w:t>squared error</w:t>
      </w:r>
      <w:r>
        <w:rPr>
          <w:lang w:eastAsia="en-US"/>
        </w:rPr>
        <w:t xml:space="preserve"> </w:t>
      </w:r>
      <w:r w:rsidR="00D812B4">
        <w:rPr>
          <w:lang w:eastAsia="en-US"/>
        </w:rPr>
        <w:t xml:space="preserve">(MSE) </w:t>
      </w:r>
      <w:r w:rsidR="009A01EF">
        <w:rPr>
          <w:lang w:eastAsia="en-US"/>
        </w:rPr>
        <w:t>for income-level specific MMR predictions from</w:t>
      </w:r>
      <w:r>
        <w:rPr>
          <w:lang w:eastAsia="en-US"/>
        </w:rPr>
        <w:t xml:space="preserve"> the </w:t>
      </w:r>
      <w:r w:rsidR="006F58D9">
        <w:rPr>
          <w:lang w:eastAsia="en-US"/>
        </w:rPr>
        <w:t>Random Forest Stacking Ensemble</w:t>
      </w:r>
      <w:r w:rsidR="009A01EF">
        <w:rPr>
          <w:lang w:eastAsia="en-US"/>
        </w:rPr>
        <w:t xml:space="preserve"> </w:t>
      </w:r>
      <w:r w:rsidR="006F58D9">
        <w:rPr>
          <w:lang w:eastAsia="en-US"/>
        </w:rPr>
        <w:t>trained for country-level prediction</w:t>
      </w:r>
      <w:r w:rsidR="003E79EF">
        <w:rPr>
          <w:lang w:eastAsia="en-US"/>
        </w:rPr>
        <w:t>. The MRE was given for the RFSE’s performance on the train, validation, and test sets</w:t>
      </w:r>
      <w:r w:rsidR="009C3B4C">
        <w:rPr>
          <w:lang w:eastAsia="en-US"/>
        </w:rPr>
        <w:t xml:space="preserve"> while the MSE was only given for the test set.</w:t>
      </w:r>
      <w:r>
        <w:rPr>
          <w:lang w:eastAsia="en-US"/>
        </w:rPr>
        <w:t xml:space="preserve"> </w:t>
      </w:r>
      <w:r w:rsidR="00D812B4">
        <w:rPr>
          <w:lang w:eastAsia="en-US"/>
        </w:rPr>
        <w:t>The MSE was presented on a log-scale.</w:t>
      </w:r>
    </w:p>
    <w:p w14:paraId="4BBE41C7" w14:textId="77777777" w:rsidR="00577813" w:rsidRDefault="00577813" w:rsidP="00577813">
      <w:pPr>
        <w:jc w:val="both"/>
        <w:rPr>
          <w:lang w:eastAsia="en-US"/>
        </w:rPr>
      </w:pPr>
    </w:p>
    <w:p w14:paraId="072B3333" w14:textId="0FC3CFFE" w:rsidR="00B10F2A" w:rsidRDefault="00B10F2A" w:rsidP="00B10F2A">
      <w:pPr>
        <w:pStyle w:val="Heading5"/>
      </w:pPr>
      <w:r>
        <w:t>5.612: Forecasting</w:t>
      </w:r>
    </w:p>
    <w:p w14:paraId="30829D81" w14:textId="0F6109C0" w:rsidR="00062762" w:rsidRDefault="00902002" w:rsidP="00F2205D">
      <w:pPr>
        <w:jc w:val="both"/>
      </w:pPr>
      <w:r>
        <w:t xml:space="preserve">The mean relative error of the Random Forest Stacking Ensemble </w:t>
      </w:r>
      <w:r w:rsidR="0053267B">
        <w:t>trained to forecast MMR increased as income level increased</w:t>
      </w:r>
      <w:r w:rsidR="00B931F1">
        <w:t xml:space="preserve"> from lower</w:t>
      </w:r>
      <w:r w:rsidR="00896DA2">
        <w:t xml:space="preserve"> middle to high</w:t>
      </w:r>
      <w:r w:rsidR="0053267B">
        <w:t>. (Figure 3</w:t>
      </w:r>
      <w:r w:rsidR="0021633C">
        <w:t>4</w:t>
      </w:r>
      <w:r w:rsidR="0053267B">
        <w:t>a).</w:t>
      </w:r>
      <w:r w:rsidR="00F75D21">
        <w:t xml:space="preserve"> While</w:t>
      </w:r>
      <w:r w:rsidR="00CF7E8A">
        <w:t xml:space="preserve"> the RFSE had an MMR of 0.25</w:t>
      </w:r>
      <w:r w:rsidR="00F75D21">
        <w:t xml:space="preserve"> </w:t>
      </w:r>
      <w:r w:rsidR="00CF7E8A">
        <w:t>for low</w:t>
      </w:r>
      <w:r w:rsidR="00896DA2">
        <w:t xml:space="preserve">er-middle </w:t>
      </w:r>
      <w:r w:rsidR="00CF7E8A">
        <w:t>income</w:t>
      </w:r>
      <w:r>
        <w:t xml:space="preserve"> </w:t>
      </w:r>
      <w:r w:rsidR="00CF7E8A">
        <w:t xml:space="preserve">countries, it had </w:t>
      </w:r>
      <w:r w:rsidR="00F2205D">
        <w:t xml:space="preserve">an MRE of 0.47 for high-income countries. </w:t>
      </w:r>
      <w:r w:rsidR="00896DA2">
        <w:t>Contrary to this trend, the RFSE had a test MRE of 0.25 for both</w:t>
      </w:r>
      <w:r w:rsidR="00B931F1">
        <w:t xml:space="preserve"> low and lower-middle</w:t>
      </w:r>
      <w:r w:rsidR="00896DA2">
        <w:t xml:space="preserve"> income countries.</w:t>
      </w:r>
      <w:r w:rsidR="00B931F1">
        <w:t xml:space="preserve"> </w:t>
      </w:r>
      <w:r w:rsidR="00156F71">
        <w:t xml:space="preserve">The train and validation errors also increased </w:t>
      </w:r>
      <w:r w:rsidR="00B01E5D">
        <w:t>as income level increased from lower middle to high.</w:t>
      </w:r>
      <w:r w:rsidR="00156F71">
        <w:t xml:space="preserve"> </w:t>
      </w:r>
      <w:r w:rsidR="00B46B84">
        <w:t xml:space="preserve">The RFSE’s MRE had a large standard deviation for its validation and test sets, with the </w:t>
      </w:r>
      <w:r w:rsidR="00DC6D6F">
        <w:t xml:space="preserve">large validation deviation </w:t>
      </w:r>
      <w:r w:rsidR="00B46B84">
        <w:t xml:space="preserve">indicating large differences between the cross-validation folds. </w:t>
      </w:r>
      <w:r w:rsidR="00F2205D">
        <w:t xml:space="preserve">Generally, train and validation error </w:t>
      </w:r>
      <w:r w:rsidR="00B01E5D">
        <w:t xml:space="preserve">for the same income level </w:t>
      </w:r>
      <w:r w:rsidR="00F2205D">
        <w:t xml:space="preserve">were similar, with test error always being </w:t>
      </w:r>
      <w:r w:rsidR="0032114F">
        <w:t>at least 0.2 greater than train error.</w:t>
      </w:r>
      <w:r w:rsidR="00432280">
        <w:t xml:space="preserve"> The low-income countries had the greatest difference</w:t>
      </w:r>
      <w:r w:rsidR="00222200">
        <w:t xml:space="preserve"> (0.02)</w:t>
      </w:r>
      <w:r w:rsidR="00432280">
        <w:t xml:space="preserve"> between train and validation MRE scores</w:t>
      </w:r>
      <w:r w:rsidR="00222200">
        <w:t xml:space="preserve"> of any income level.</w:t>
      </w:r>
    </w:p>
    <w:p w14:paraId="08EE3E92" w14:textId="77777777" w:rsidR="00896DA2" w:rsidRDefault="00896DA2" w:rsidP="00F2205D">
      <w:pPr>
        <w:jc w:val="both"/>
      </w:pPr>
    </w:p>
    <w:p w14:paraId="7D2EC437" w14:textId="4541E037" w:rsidR="00400BB6" w:rsidRPr="00400BB6" w:rsidRDefault="00896DA2" w:rsidP="00400BB6">
      <w:pPr>
        <w:jc w:val="both"/>
      </w:pPr>
      <w:r>
        <w:t>Test MSE decreased uniformly as income level increased</w:t>
      </w:r>
      <w:r w:rsidR="003F5C5A">
        <w:t>, with decreases between income levels generally spanning an order of magnitude</w:t>
      </w:r>
      <w:r w:rsidR="00C77215">
        <w:t xml:space="preserve"> (Figure 3</w:t>
      </w:r>
      <w:r w:rsidR="0021633C">
        <w:t>4</w:t>
      </w:r>
      <w:r w:rsidR="00C77215">
        <w:t>b)</w:t>
      </w:r>
      <w:r w:rsidR="003F5C5A">
        <w:t xml:space="preserve">. For instance, </w:t>
      </w:r>
      <w:r w:rsidR="0002359E">
        <w:t xml:space="preserve">the RFSE achieved </w:t>
      </w:r>
      <w:r w:rsidR="0002359E">
        <w:lastRenderedPageBreak/>
        <w:t>a test MRE of 85 for high-income countries, compared to a test MRE of 88,585 for low-income countries.</w:t>
      </w:r>
    </w:p>
    <w:p w14:paraId="290E9BB2" w14:textId="08A79680" w:rsidR="00400BB6" w:rsidRDefault="00400BB6" w:rsidP="00400BB6">
      <w:pPr>
        <w:jc w:val="center"/>
      </w:pPr>
      <w:r>
        <w:rPr>
          <w:noProof/>
          <w14:ligatures w14:val="standardContextual"/>
        </w:rPr>
        <mc:AlternateContent>
          <mc:Choice Requires="wps">
            <w:drawing>
              <wp:anchor distT="0" distB="0" distL="114300" distR="114300" simplePos="0" relativeHeight="251743232" behindDoc="0" locked="0" layoutInCell="1" allowOverlap="1" wp14:anchorId="1E43EE7B" wp14:editId="785119CB">
                <wp:simplePos x="0" y="0"/>
                <wp:positionH relativeFrom="column">
                  <wp:posOffset>545122</wp:posOffset>
                </wp:positionH>
                <wp:positionV relativeFrom="paragraph">
                  <wp:posOffset>136972</wp:posOffset>
                </wp:positionV>
                <wp:extent cx="337820" cy="322580"/>
                <wp:effectExtent l="0" t="0" r="0" b="0"/>
                <wp:wrapNone/>
                <wp:docPr id="113347672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ECCB7"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EE7B" id="_x0000_s1071" type="#_x0000_t202" style="position:absolute;left:0;text-align:left;margin-left:42.9pt;margin-top:10.8pt;width:26.6pt;height:2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" filled="f" stroked="f">
                <v:textbox>
                  <w:txbxContent>
                    <w:p w14:paraId="400ECCB7" w14:textId="77777777" w:rsidR="00D812B4" w:rsidRDefault="00D812B4" w:rsidP="00D812B4">
                      <w:r>
                        <w:t>a)</w:t>
                      </w:r>
                    </w:p>
                  </w:txbxContent>
                </v:textbox>
              </v:shape>
            </w:pict>
          </mc:Fallback>
        </mc:AlternateContent>
      </w:r>
      <w:r w:rsidR="00E45E68" w:rsidRPr="00E45E68">
        <w:rPr>
          <w:noProof/>
        </w:rPr>
        <w:drawing>
          <wp:inline distT="0" distB="0" distL="0" distR="0" wp14:anchorId="7117BFB4" wp14:editId="1D504792">
            <wp:extent cx="3960415" cy="2578444"/>
            <wp:effectExtent l="0" t="0" r="2540" b="0"/>
            <wp:docPr id="589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1427" name=""/>
                    <pic:cNvPicPr/>
                  </pic:nvPicPr>
                  <pic:blipFill>
                    <a:blip r:embed="rId50"/>
                    <a:stretch>
                      <a:fillRect/>
                    </a:stretch>
                  </pic:blipFill>
                  <pic:spPr>
                    <a:xfrm>
                      <a:off x="0" y="0"/>
                      <a:ext cx="4021292" cy="2618078"/>
                    </a:xfrm>
                    <a:prstGeom prst="rect">
                      <a:avLst/>
                    </a:prstGeom>
                  </pic:spPr>
                </pic:pic>
              </a:graphicData>
            </a:graphic>
          </wp:inline>
        </w:drawing>
      </w:r>
    </w:p>
    <w:p w14:paraId="515741A8" w14:textId="20456AD8" w:rsidR="00E45E68" w:rsidRDefault="00400BB6" w:rsidP="00D812B4">
      <w:pPr>
        <w:jc w:val="center"/>
      </w:pPr>
      <w:r>
        <w:rPr>
          <w:noProof/>
          <w14:ligatures w14:val="standardContextual"/>
        </w:rPr>
        <mc:AlternateContent>
          <mc:Choice Requires="wps">
            <w:drawing>
              <wp:anchor distT="0" distB="0" distL="114300" distR="114300" simplePos="0" relativeHeight="251745280" behindDoc="0" locked="0" layoutInCell="1" allowOverlap="1" wp14:anchorId="03CFC8D6" wp14:editId="4192BD79">
                <wp:simplePos x="0" y="0"/>
                <wp:positionH relativeFrom="column">
                  <wp:posOffset>705023</wp:posOffset>
                </wp:positionH>
                <wp:positionV relativeFrom="paragraph">
                  <wp:posOffset>84917</wp:posOffset>
                </wp:positionV>
                <wp:extent cx="337820" cy="322580"/>
                <wp:effectExtent l="0" t="0" r="0" b="0"/>
                <wp:wrapNone/>
                <wp:docPr id="189596478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F7CD9" w14:textId="4712BCCB"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C8D6" id="_x0000_s1072" type="#_x0000_t202" style="position:absolute;left:0;text-align:left;margin-left:55.5pt;margin-top:6.7pt;width:26.6pt;height:2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sx5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" filled="f" stroked="f">
                <v:textbox>
                  <w:txbxContent>
                    <w:p w14:paraId="0ACF7CD9" w14:textId="4712BCCB" w:rsidR="00D812B4" w:rsidRDefault="00D812B4" w:rsidP="00D812B4">
                      <w:r>
                        <w:t>b</w:t>
                      </w:r>
                      <w:r>
                        <w:t>)</w:t>
                      </w:r>
                    </w:p>
                  </w:txbxContent>
                </v:textbox>
              </v:shape>
            </w:pict>
          </mc:Fallback>
        </mc:AlternateContent>
      </w:r>
      <w:r w:rsidR="00A51FBD" w:rsidRPr="00A51FBD">
        <w:rPr>
          <w:noProof/>
        </w:rPr>
        <w:drawing>
          <wp:inline distT="0" distB="0" distL="0" distR="0" wp14:anchorId="1ED77B06" wp14:editId="59497D5C">
            <wp:extent cx="3793419" cy="2312783"/>
            <wp:effectExtent l="0" t="0" r="4445" b="0"/>
            <wp:docPr id="3718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443" name=""/>
                    <pic:cNvPicPr/>
                  </pic:nvPicPr>
                  <pic:blipFill>
                    <a:blip r:embed="rId51"/>
                    <a:stretch>
                      <a:fillRect/>
                    </a:stretch>
                  </pic:blipFill>
                  <pic:spPr>
                    <a:xfrm>
                      <a:off x="0" y="0"/>
                      <a:ext cx="3835789" cy="2338615"/>
                    </a:xfrm>
                    <a:prstGeom prst="rect">
                      <a:avLst/>
                    </a:prstGeom>
                  </pic:spPr>
                </pic:pic>
              </a:graphicData>
            </a:graphic>
          </wp:inline>
        </w:drawing>
      </w:r>
    </w:p>
    <w:p w14:paraId="6F3EFDA1" w14:textId="0669C05C" w:rsidR="00D812B4" w:rsidRDefault="00D812B4" w:rsidP="00D812B4">
      <w:pPr>
        <w:jc w:val="both"/>
        <w:rPr>
          <w:lang w:eastAsia="en-US"/>
        </w:rPr>
      </w:pPr>
      <w:r w:rsidRPr="00167E25">
        <w:rPr>
          <w:b/>
          <w:bCs/>
          <w:lang w:eastAsia="en-US"/>
        </w:rPr>
        <w:t xml:space="preserve">Figure </w:t>
      </w:r>
      <w:r>
        <w:rPr>
          <w:b/>
          <w:bCs/>
          <w:lang w:eastAsia="en-US"/>
        </w:rPr>
        <w:t>3</w:t>
      </w:r>
      <w:r w:rsidR="0021633C">
        <w:rPr>
          <w:b/>
          <w:bCs/>
          <w:lang w:eastAsia="en-US"/>
        </w:rPr>
        <w:t>4</w:t>
      </w:r>
      <w:r w:rsidRPr="00167E25">
        <w:rPr>
          <w:b/>
          <w:bCs/>
          <w:lang w:eastAsia="en-US"/>
        </w:rPr>
        <w:t>:</w:t>
      </w:r>
      <w:r>
        <w:rPr>
          <w:lang w:eastAsia="en-US"/>
        </w:rPr>
        <w:t xml:space="preserve"> a) Mean relative error (MRE) and b) mean</w:t>
      </w:r>
      <w:r w:rsidR="00C44362">
        <w:rPr>
          <w:lang w:eastAsia="en-US"/>
        </w:rPr>
        <w:t>-</w:t>
      </w:r>
      <w:r>
        <w:rPr>
          <w:lang w:eastAsia="en-US"/>
        </w:rPr>
        <w:t>squared error (MSE) for income-level specific MMR predictions from the Random Forest Stacking Ensemble trained to perform forecasting. The MRE was given for the RFSE’s performance on the train, validation, and test sets while the MSE was only given for the test set. The MSE was presented on a log-scale.</w:t>
      </w:r>
    </w:p>
    <w:p w14:paraId="46BD825D" w14:textId="77777777" w:rsidR="00D812B4" w:rsidRPr="00A97C9B" w:rsidRDefault="00D812B4" w:rsidP="00A97C9B"/>
    <w:p w14:paraId="3A592D6E" w14:textId="2E485795" w:rsidR="0070750D" w:rsidRDefault="0070750D" w:rsidP="0070750D">
      <w:pPr>
        <w:pStyle w:val="Heading4"/>
      </w:pPr>
      <w:r>
        <w:t>5.</w:t>
      </w:r>
      <w:r w:rsidR="00DF0D7C">
        <w:t>62</w:t>
      </w:r>
      <w:r>
        <w:t xml:space="preserve"> Uncertainty Analysis</w:t>
      </w:r>
      <w:r w:rsidR="0090055A">
        <w:t xml:space="preserve"> for </w:t>
      </w:r>
      <w:r w:rsidR="00170633">
        <w:t>the Random Forest Stacking Ensemble</w:t>
      </w:r>
    </w:p>
    <w:p w14:paraId="0A5BC40C" w14:textId="428EC63D" w:rsidR="00C126AD" w:rsidRDefault="002477C9" w:rsidP="002477C9">
      <w:pPr>
        <w:jc w:val="both"/>
      </w:pPr>
      <w:r>
        <w:t>To provide a measure of uncertainty about the MMR estimates from the Random Forest Stacking Ensemble, I computed the standard deviation among the MMR estimates of the ensemble’s base estimators. The smaller the standard deviation, the greater the agreement, and thus the more certainty the stacking ensemble may have in its final estimat</w:t>
      </w:r>
      <w:r w:rsidR="00E77277">
        <w:t>e</w:t>
      </w:r>
      <w:r>
        <w:t xml:space="preserve">. </w:t>
      </w:r>
    </w:p>
    <w:p w14:paraId="0D697EED" w14:textId="77777777" w:rsidR="002477C9" w:rsidRDefault="002477C9" w:rsidP="002477C9">
      <w:pPr>
        <w:jc w:val="both"/>
      </w:pPr>
    </w:p>
    <w:p w14:paraId="0F4BE658" w14:textId="6955CE30" w:rsidR="002477C9" w:rsidRDefault="002477C9" w:rsidP="002477C9">
      <w:pPr>
        <w:jc w:val="both"/>
      </w:pPr>
      <w:r>
        <w:t>As the ground truth MMR increase</w:t>
      </w:r>
      <w:r w:rsidR="00CC7B3B">
        <w:t>d</w:t>
      </w:r>
      <w:r>
        <w:t xml:space="preserve">, standard deviation among the base estimators </w:t>
      </w:r>
      <w:r w:rsidR="00E77277">
        <w:t>trained for country-level prediction also increased (Figure 3</w:t>
      </w:r>
      <w:r w:rsidR="0021633C">
        <w:t>5</w:t>
      </w:r>
      <w:r w:rsidR="00470D62">
        <w:t>a</w:t>
      </w:r>
      <w:r w:rsidR="00E77277">
        <w:t>)</w:t>
      </w:r>
      <w:r w:rsidR="00470D62">
        <w:t xml:space="preserve">. </w:t>
      </w:r>
      <w:r w:rsidR="00CC7B3B">
        <w:t>F</w:t>
      </w:r>
      <w:r w:rsidR="00470D62">
        <w:t>or MMR estimates between 0 and 1</w:t>
      </w:r>
      <w:r w:rsidR="00CC7B3B">
        <w:t>5</w:t>
      </w:r>
      <w:r w:rsidR="00470D62">
        <w:t>0</w:t>
      </w:r>
      <w:r w:rsidR="00CC7B3B">
        <w:t>, standard deviation was generally less than 50</w:t>
      </w:r>
      <w:r w:rsidR="00891AB6">
        <w:t>. In contrast, base estimator predictions for ground truth MMR</w:t>
      </w:r>
      <w:r w:rsidR="00A45B4B">
        <w:t xml:space="preserve"> estimates</w:t>
      </w:r>
      <w:r w:rsidR="00891AB6">
        <w:t xml:space="preserve"> between 300 and 1,050 </w:t>
      </w:r>
      <w:r w:rsidR="0067785A">
        <w:t>ranged from 50 to 350. For the extremely high ground MMR of 1</w:t>
      </w:r>
      <w:r w:rsidR="00A45B4B">
        <w:t>,</w:t>
      </w:r>
      <w:r w:rsidR="00F643D8">
        <w:t>7</w:t>
      </w:r>
      <w:r w:rsidR="00A45B4B">
        <w:t>63</w:t>
      </w:r>
      <w:r w:rsidR="0067785A">
        <w:t xml:space="preserve">, standard deviation among base estimators was </w:t>
      </w:r>
      <w:r w:rsidR="00A45B4B">
        <w:t xml:space="preserve">441. </w:t>
      </w:r>
    </w:p>
    <w:p w14:paraId="3CC9ED4F" w14:textId="77777777" w:rsidR="00F91317" w:rsidRDefault="00F91317" w:rsidP="002477C9">
      <w:pPr>
        <w:jc w:val="both"/>
      </w:pPr>
    </w:p>
    <w:p w14:paraId="5C3D8F6B" w14:textId="2E9DC29E" w:rsidR="00F91317" w:rsidRDefault="00F91317" w:rsidP="002477C9">
      <w:pPr>
        <w:jc w:val="both"/>
      </w:pPr>
      <w:r>
        <w:t xml:space="preserve">Similarly, the standard deviation among MMR predictions of base estimators trained to perform forecasting </w:t>
      </w:r>
      <w:r w:rsidR="0098330D">
        <w:t>increased as the ground truth MMR estimate increased</w:t>
      </w:r>
      <w:r w:rsidR="008E2ABA">
        <w:t xml:space="preserve"> (Figure 3</w:t>
      </w:r>
      <w:r w:rsidR="0021633C">
        <w:t>5</w:t>
      </w:r>
      <w:r w:rsidR="008E2ABA">
        <w:t>b)</w:t>
      </w:r>
      <w:r w:rsidR="0098330D">
        <w:t xml:space="preserve">. </w:t>
      </w:r>
      <w:r w:rsidR="002E783D">
        <w:t xml:space="preserve">However, a slight decrease in standard deviation was observed </w:t>
      </w:r>
      <w:r w:rsidR="00357AE3">
        <w:t xml:space="preserve">for ground truth MMR estimates </w:t>
      </w:r>
      <w:r w:rsidR="00357AE3">
        <w:lastRenderedPageBreak/>
        <w:t xml:space="preserve">greater than 1,150. </w:t>
      </w:r>
      <w:r w:rsidR="00271D6F">
        <w:t>More specifically, the ground truth MMR estimates of 1,194 and 1,389 had standard deviations of 216 and 170, respectively.</w:t>
      </w:r>
      <w:r w:rsidR="006E3030">
        <w:t xml:space="preserve"> Otherwise, as the</w:t>
      </w:r>
      <w:r w:rsidR="00BE05BE">
        <w:t xml:space="preserve"> ground truth MMR estimates </w:t>
      </w:r>
      <w:r w:rsidR="006E3030">
        <w:t>increased from 0 to 900,</w:t>
      </w:r>
      <w:r w:rsidR="00BE05BE">
        <w:t xml:space="preserve"> the standard deviation in the base estimators</w:t>
      </w:r>
      <w:r w:rsidR="006A4F71">
        <w:t>’</w:t>
      </w:r>
      <w:r w:rsidR="00BE05BE">
        <w:t xml:space="preserve"> predictions ranged from 0 to </w:t>
      </w:r>
      <w:r w:rsidR="006E3030">
        <w:t>3</w:t>
      </w:r>
      <w:r w:rsidR="006A4F71">
        <w:t xml:space="preserve">00. </w:t>
      </w:r>
    </w:p>
    <w:p w14:paraId="6CD8F1B1" w14:textId="77777777" w:rsidR="00821E2F" w:rsidRDefault="00821E2F" w:rsidP="002477C9">
      <w:pPr>
        <w:jc w:val="both"/>
      </w:pPr>
    </w:p>
    <w:p w14:paraId="705B260F" w14:textId="48111D7A" w:rsidR="002477C9" w:rsidRPr="00C126AD" w:rsidRDefault="00821E2F" w:rsidP="0021633C">
      <w:pPr>
        <w:jc w:val="both"/>
      </w:pPr>
      <w:r>
        <w:t xml:space="preserve">However, these findings must be qualified by the statement that </w:t>
      </w:r>
      <w:r w:rsidR="00266E7A">
        <w:t xml:space="preserve">there were few datapoints for ground truth MMR values greater than 1,050 for country-level prediction and greater than 750 for forecasting. </w:t>
      </w:r>
    </w:p>
    <w:p w14:paraId="3DDE76A6" w14:textId="53A49ECC" w:rsidR="0021633C" w:rsidRDefault="0021633C" w:rsidP="00187768">
      <w:pPr>
        <w:jc w:val="center"/>
      </w:pPr>
      <w:r>
        <w:rPr>
          <w:noProof/>
          <w14:ligatures w14:val="standardContextual"/>
        </w:rPr>
        <mc:AlternateContent>
          <mc:Choice Requires="wps">
            <w:drawing>
              <wp:anchor distT="0" distB="0" distL="114300" distR="114300" simplePos="0" relativeHeight="251747328" behindDoc="0" locked="0" layoutInCell="1" allowOverlap="1" wp14:anchorId="4BF9798D" wp14:editId="48E2FF5F">
                <wp:simplePos x="0" y="0"/>
                <wp:positionH relativeFrom="column">
                  <wp:posOffset>606425</wp:posOffset>
                </wp:positionH>
                <wp:positionV relativeFrom="paragraph">
                  <wp:posOffset>94323</wp:posOffset>
                </wp:positionV>
                <wp:extent cx="337820" cy="322580"/>
                <wp:effectExtent l="0" t="0" r="0" b="0"/>
                <wp:wrapNone/>
                <wp:docPr id="79072171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0ACF8"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798D" id="_x0000_s1073" type="#_x0000_t202" style="position:absolute;left:0;text-align:left;margin-left:47.75pt;margin-top:7.45pt;width:26.6pt;height:25.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" filled="f" stroked="f">
                <v:textbox>
                  <w:txbxContent>
                    <w:p w14:paraId="3FA0ACF8" w14:textId="77777777" w:rsidR="009C1FE0" w:rsidRDefault="009C1FE0" w:rsidP="009C1FE0">
                      <w:r>
                        <w:t>a)</w:t>
                      </w:r>
                    </w:p>
                  </w:txbxContent>
                </v:textbox>
              </v:shape>
            </w:pict>
          </mc:Fallback>
        </mc:AlternateContent>
      </w:r>
      <w:r w:rsidR="009C1FE0">
        <w:rPr>
          <w:noProof/>
          <w14:ligatures w14:val="standardContextual"/>
        </w:rPr>
        <mc:AlternateContent>
          <mc:Choice Requires="wps">
            <w:drawing>
              <wp:anchor distT="0" distB="0" distL="114300" distR="114300" simplePos="0" relativeHeight="251749376" behindDoc="0" locked="0" layoutInCell="1" allowOverlap="1" wp14:anchorId="737E16C8" wp14:editId="28AA81AD">
                <wp:simplePos x="0" y="0"/>
                <wp:positionH relativeFrom="column">
                  <wp:posOffset>606743</wp:posOffset>
                </wp:positionH>
                <wp:positionV relativeFrom="paragraph">
                  <wp:posOffset>2124551</wp:posOffset>
                </wp:positionV>
                <wp:extent cx="337820" cy="322580"/>
                <wp:effectExtent l="0" t="0" r="0" b="0"/>
                <wp:wrapNone/>
                <wp:docPr id="3902300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9DE14" w14:textId="4495ACF3"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E16C8" id="_x0000_s1074" type="#_x0000_t202" style="position:absolute;left:0;text-align:left;margin-left:47.8pt;margin-top:167.3pt;width:26.6pt;height:25.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f7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" filled="f" stroked="f">
                <v:textbox>
                  <w:txbxContent>
                    <w:p w14:paraId="0A49DE14" w14:textId="4495ACF3" w:rsidR="009C1FE0" w:rsidRDefault="009C1FE0" w:rsidP="009C1FE0">
                      <w:r>
                        <w:t>b</w:t>
                      </w:r>
                      <w:r>
                        <w:t>)</w:t>
                      </w:r>
                    </w:p>
                  </w:txbxContent>
                </v:textbox>
              </v:shape>
            </w:pict>
          </mc:Fallback>
        </mc:AlternateContent>
      </w:r>
      <w:r w:rsidR="00E61D73" w:rsidRPr="00E61D73">
        <w:rPr>
          <w:noProof/>
        </w:rPr>
        <w:drawing>
          <wp:inline distT="0" distB="0" distL="0" distR="0" wp14:anchorId="1EB09BD8" wp14:editId="07EA65D7">
            <wp:extent cx="3722340" cy="1979941"/>
            <wp:effectExtent l="0" t="0" r="0" b="1270"/>
            <wp:docPr id="17439216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682" name="Picture 1" descr="A graph with blue dots&#10;&#10;AI-generated content may be incorrect."/>
                    <pic:cNvPicPr/>
                  </pic:nvPicPr>
                  <pic:blipFill>
                    <a:blip r:embed="rId52"/>
                    <a:stretch>
                      <a:fillRect/>
                    </a:stretch>
                  </pic:blipFill>
                  <pic:spPr>
                    <a:xfrm>
                      <a:off x="0" y="0"/>
                      <a:ext cx="3785906" cy="2013752"/>
                    </a:xfrm>
                    <a:prstGeom prst="rect">
                      <a:avLst/>
                    </a:prstGeom>
                  </pic:spPr>
                </pic:pic>
              </a:graphicData>
            </a:graphic>
          </wp:inline>
        </w:drawing>
      </w:r>
    </w:p>
    <w:p w14:paraId="0AFA2B3B" w14:textId="22053C13" w:rsidR="0070750D" w:rsidRDefault="00633454" w:rsidP="00187768">
      <w:pPr>
        <w:jc w:val="center"/>
      </w:pPr>
      <w:r w:rsidRPr="00633454">
        <w:rPr>
          <w:noProof/>
        </w:rPr>
        <w:drawing>
          <wp:inline distT="0" distB="0" distL="0" distR="0" wp14:anchorId="655F3C67" wp14:editId="001BEC09">
            <wp:extent cx="3736015" cy="1949964"/>
            <wp:effectExtent l="0" t="0" r="0" b="6350"/>
            <wp:docPr id="157878568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5688" name="Picture 1" descr="A graph with blue dots&#10;&#10;AI-generated content may be incorrect."/>
                    <pic:cNvPicPr/>
                  </pic:nvPicPr>
                  <pic:blipFill>
                    <a:blip r:embed="rId53"/>
                    <a:stretch>
                      <a:fillRect/>
                    </a:stretch>
                  </pic:blipFill>
                  <pic:spPr>
                    <a:xfrm>
                      <a:off x="0" y="0"/>
                      <a:ext cx="3791293" cy="1978816"/>
                    </a:xfrm>
                    <a:prstGeom prst="rect">
                      <a:avLst/>
                    </a:prstGeom>
                  </pic:spPr>
                </pic:pic>
              </a:graphicData>
            </a:graphic>
          </wp:inline>
        </w:drawing>
      </w:r>
    </w:p>
    <w:p w14:paraId="199BF670" w14:textId="01B0F51C" w:rsidR="00187768" w:rsidRDefault="00187768" w:rsidP="00187768">
      <w:pPr>
        <w:jc w:val="both"/>
        <w:rPr>
          <w:lang w:eastAsia="en-US"/>
        </w:rPr>
      </w:pPr>
      <w:r w:rsidRPr="00167E25">
        <w:rPr>
          <w:b/>
          <w:bCs/>
          <w:lang w:eastAsia="en-US"/>
        </w:rPr>
        <w:t xml:space="preserve">Figure </w:t>
      </w:r>
      <w:r>
        <w:rPr>
          <w:b/>
          <w:bCs/>
          <w:lang w:eastAsia="en-US"/>
        </w:rPr>
        <w:t>3</w:t>
      </w:r>
      <w:r w:rsidR="0021633C">
        <w:rPr>
          <w:b/>
          <w:bCs/>
          <w:lang w:eastAsia="en-US"/>
        </w:rPr>
        <w:t>5</w:t>
      </w:r>
      <w:r w:rsidRPr="00167E25">
        <w:rPr>
          <w:b/>
          <w:bCs/>
          <w:lang w:eastAsia="en-US"/>
        </w:rPr>
        <w:t>:</w:t>
      </w:r>
      <w:r>
        <w:rPr>
          <w:lang w:eastAsia="en-US"/>
        </w:rPr>
        <w:t xml:space="preserve"> </w:t>
      </w:r>
      <w:r w:rsidR="00A134DF">
        <w:rPr>
          <w:lang w:eastAsia="en-US"/>
        </w:rPr>
        <w:t xml:space="preserve">Standard deviation among the predictions made by base estimators in the Random Forest Stacking Ensemble versus </w:t>
      </w:r>
      <w:r w:rsidR="009F25EC">
        <w:rPr>
          <w:lang w:eastAsia="en-US"/>
        </w:rPr>
        <w:t>the ground truth MMR estimate they were trying to predict.</w:t>
      </w:r>
      <w:r>
        <w:rPr>
          <w:lang w:eastAsia="en-US"/>
        </w:rPr>
        <w:t xml:space="preserve"> </w:t>
      </w:r>
      <w:r w:rsidR="009F25EC">
        <w:rPr>
          <w:lang w:eastAsia="en-US"/>
        </w:rPr>
        <w:t>This analysis was done for base estimators trained to perform a) country-level prediction and b) forecasting.</w:t>
      </w:r>
    </w:p>
    <w:p w14:paraId="215642A1" w14:textId="77777777" w:rsidR="00A97C9B" w:rsidRPr="0070750D" w:rsidRDefault="00A97C9B" w:rsidP="0070750D"/>
    <w:p w14:paraId="556B7401" w14:textId="122CF34F" w:rsidR="00067159" w:rsidRDefault="00067159" w:rsidP="00067159">
      <w:pPr>
        <w:pStyle w:val="Heading4"/>
      </w:pPr>
      <w:r>
        <w:t>5.</w:t>
      </w:r>
      <w:r w:rsidR="009B6D79">
        <w:t>6</w:t>
      </w:r>
      <w:r w:rsidR="009B5187">
        <w:t>3</w:t>
      </w:r>
      <w:r>
        <w:t xml:space="preserve"> </w:t>
      </w:r>
      <w:r w:rsidR="00DF0D7C">
        <w:t>Sensitivity Analysis</w:t>
      </w:r>
    </w:p>
    <w:p w14:paraId="16A87062" w14:textId="661A487E" w:rsidR="00D645EB" w:rsidRDefault="00D645EB" w:rsidP="00CA6685">
      <w:pPr>
        <w:jc w:val="both"/>
      </w:pPr>
      <w:r>
        <w:t xml:space="preserve">To </w:t>
      </w:r>
      <w:r w:rsidR="000523CA">
        <w:t>how</w:t>
      </w:r>
      <w:r>
        <w:t xml:space="preserve"> </w:t>
      </w:r>
      <w:r w:rsidR="000523CA">
        <w:t>the</w:t>
      </w:r>
      <w:r w:rsidR="006246B4">
        <w:t xml:space="preserve"> </w:t>
      </w:r>
      <w:r w:rsidR="000523CA">
        <w:t xml:space="preserve">input data structure affects final MMR predictions, I conducted a </w:t>
      </w:r>
      <w:r w:rsidR="00CA6685">
        <w:t>sensitivity</w:t>
      </w:r>
      <w:r w:rsidR="000523CA">
        <w:t xml:space="preserve"> analysis (see </w:t>
      </w:r>
      <w:r w:rsidR="00CA6685">
        <w:t xml:space="preserve">Section 4.5 for the method). </w:t>
      </w:r>
      <w:r w:rsidR="00601C8D">
        <w:t>RFSEs trained on data from a single income-level were referred to as ‘sensitivity models’, while the RFSE trained on data from all income levels was referred to as the ‘original model’.</w:t>
      </w:r>
    </w:p>
    <w:p w14:paraId="5ADEECD5" w14:textId="77777777" w:rsidR="00F4624C" w:rsidRDefault="00F4624C" w:rsidP="00CA6685">
      <w:pPr>
        <w:jc w:val="both"/>
      </w:pPr>
    </w:p>
    <w:p w14:paraId="4E335C5D" w14:textId="60EFA413" w:rsidR="00D705BD" w:rsidRDefault="00D705BD" w:rsidP="00D705BD">
      <w:pPr>
        <w:pStyle w:val="Heading5"/>
      </w:pPr>
      <w:r>
        <w:t>5.631 Country-Level Prediction</w:t>
      </w:r>
    </w:p>
    <w:p w14:paraId="5BA2C5B5" w14:textId="2F210503" w:rsidR="00F4624C" w:rsidRDefault="00F4624C" w:rsidP="00CA6685">
      <w:pPr>
        <w:jc w:val="both"/>
      </w:pPr>
      <w:r>
        <w:t xml:space="preserve">Generally, the mean relative error (MRE) for the Random Forest Stacking Ensemble trained and tested on data from all income levels </w:t>
      </w:r>
      <w:r w:rsidR="00D006AF">
        <w:t>was larger than the MRE for RFSEs trained and tested on data from a specific income level</w:t>
      </w:r>
      <w:r w:rsidR="00090261">
        <w:t xml:space="preserve"> (Figure 3</w:t>
      </w:r>
      <w:r w:rsidR="0021633C">
        <w:t>6</w:t>
      </w:r>
      <w:r w:rsidR="00090261">
        <w:t>a)</w:t>
      </w:r>
      <w:r w:rsidR="00D006AF">
        <w:t xml:space="preserve">. </w:t>
      </w:r>
      <w:r w:rsidR="00511980">
        <w:t xml:space="preserve">For example, </w:t>
      </w:r>
      <w:r w:rsidR="00AF514B">
        <w:t xml:space="preserve">the RFSE trained on all data </w:t>
      </w:r>
      <w:r w:rsidR="0098338B">
        <w:t>had</w:t>
      </w:r>
      <w:r w:rsidR="000D6516">
        <w:t xml:space="preserve"> </w:t>
      </w:r>
      <w:r w:rsidR="007A4098">
        <w:t xml:space="preserve">a </w:t>
      </w:r>
      <w:r w:rsidR="000D6516">
        <w:t>test</w:t>
      </w:r>
      <w:r w:rsidR="0098338B">
        <w:t xml:space="preserve"> MRE of 0.1</w:t>
      </w:r>
      <w:r w:rsidR="007A4098">
        <w:t>9</w:t>
      </w:r>
      <w:r w:rsidR="0098338B">
        <w:t xml:space="preserve"> </w:t>
      </w:r>
      <w:r w:rsidR="007A4098">
        <w:t xml:space="preserve">on the </w:t>
      </w:r>
      <w:r w:rsidR="0098338B">
        <w:t xml:space="preserve">high-income dataset </w:t>
      </w:r>
      <w:r w:rsidR="007A4098">
        <w:t>while</w:t>
      </w:r>
      <w:r w:rsidR="000D6516">
        <w:t xml:space="preserve"> </w:t>
      </w:r>
      <w:r w:rsidR="007A4098">
        <w:t>the</w:t>
      </w:r>
      <w:r w:rsidR="000D6516">
        <w:t xml:space="preserve"> RFSE trained on just high-income data </w:t>
      </w:r>
      <w:r w:rsidR="007A4098">
        <w:t xml:space="preserve">had </w:t>
      </w:r>
      <w:r w:rsidR="0098338B">
        <w:t>an MRE of 0.07</w:t>
      </w:r>
      <w:r w:rsidR="007A4098">
        <w:t xml:space="preserve">. Similarly, </w:t>
      </w:r>
      <w:r w:rsidR="00703821">
        <w:t xml:space="preserve">the RFSE trained on all data had a test MRE of 0.17 </w:t>
      </w:r>
      <w:r w:rsidR="003F6203">
        <w:t>while</w:t>
      </w:r>
      <w:r w:rsidR="00703821">
        <w:t xml:space="preserve"> the </w:t>
      </w:r>
      <w:r w:rsidR="003F6203">
        <w:t xml:space="preserve">RFSE trained on just upper-middle income data had a test MRE of 0.07. The smallest improvement produced by the sensitivity analysis model occurred when it was applied to the </w:t>
      </w:r>
      <w:r w:rsidR="003F6203">
        <w:lastRenderedPageBreak/>
        <w:t xml:space="preserve">low-income dataset, where </w:t>
      </w:r>
      <w:r w:rsidR="00B63D80">
        <w:t xml:space="preserve">the RFSE trained on all data had an MRE of 0.22 compared to an MRE of 0.19 for the RFSE trained on only </w:t>
      </w:r>
      <w:r w:rsidR="009D052C">
        <w:t xml:space="preserve">the </w:t>
      </w:r>
      <w:r w:rsidR="00B63D80">
        <w:t xml:space="preserve">low-income </w:t>
      </w:r>
      <w:r w:rsidR="009D052C">
        <w:t xml:space="preserve">dataset. In contrast to this trend, the MRE for the RFSE trained on </w:t>
      </w:r>
      <w:r w:rsidR="005B1EA9">
        <w:t xml:space="preserve">all data </w:t>
      </w:r>
      <w:r w:rsidR="009D052C">
        <w:t>(0.</w:t>
      </w:r>
      <w:r w:rsidR="005B1EA9">
        <w:t>27) was smaller than the MRE of the RFSE trained on just lower-middle income data (0.33).</w:t>
      </w:r>
    </w:p>
    <w:p w14:paraId="1DF3F410" w14:textId="77777777" w:rsidR="005B1EA9" w:rsidRDefault="005B1EA9" w:rsidP="00CA6685">
      <w:pPr>
        <w:jc w:val="both"/>
      </w:pPr>
    </w:p>
    <w:p w14:paraId="28107D89" w14:textId="5BC2208F" w:rsidR="00D705BD" w:rsidRDefault="00D471DE" w:rsidP="00D705BD">
      <w:pPr>
        <w:jc w:val="both"/>
      </w:pPr>
      <w:r>
        <w:t xml:space="preserve">In contrast, only the RFSE trained on </w:t>
      </w:r>
      <w:r w:rsidR="003258B0">
        <w:t>with solely</w:t>
      </w:r>
      <w:r>
        <w:t xml:space="preserve"> high-income data had a lower MSE score than the</w:t>
      </w:r>
      <w:r w:rsidR="00BF1C25">
        <w:t xml:space="preserve"> model trained on all data (5 versus 20)</w:t>
      </w:r>
      <w:r w:rsidR="00090261">
        <w:t xml:space="preserve"> (Figure 3</w:t>
      </w:r>
      <w:r w:rsidR="0021633C">
        <w:t>6b</w:t>
      </w:r>
      <w:r w:rsidR="00090261">
        <w:t>)</w:t>
      </w:r>
      <w:r w:rsidR="00BF1C25">
        <w:t>.</w:t>
      </w:r>
      <w:r w:rsidR="003258B0">
        <w:t xml:space="preserve"> The RFSE trained on all data had a lower MSE score than the RFSE trained on income-level specific data for all other income levels. For example, </w:t>
      </w:r>
      <w:r w:rsidR="00465712">
        <w:t>the model trained on just low-income data had an MSE of 167,123 compared to the model trained on all data, which had an MSE of 89,353</w:t>
      </w:r>
      <w:r w:rsidR="0010431D">
        <w:t xml:space="preserve">. This </w:t>
      </w:r>
      <w:r w:rsidR="003E0A2C">
        <w:t>was the largest difference between the original and sensitivity model across all datasets. The difference in the trend observed for MSE versus MRE indicates the presence of outliers in the income-specific datasets.</w:t>
      </w:r>
    </w:p>
    <w:p w14:paraId="58B37E14" w14:textId="692F6277" w:rsidR="00DF0D7C" w:rsidRDefault="00DF0D7C" w:rsidP="00D705BD">
      <w:pPr>
        <w:jc w:val="both"/>
      </w:pPr>
    </w:p>
    <w:p w14:paraId="46DBA2F4" w14:textId="59E15AC0" w:rsidR="0021633C" w:rsidRDefault="00400BB6" w:rsidP="0021633C">
      <w:pPr>
        <w:jc w:val="center"/>
      </w:pPr>
      <w:r>
        <w:rPr>
          <w:noProof/>
          <w14:ligatures w14:val="standardContextual"/>
        </w:rPr>
        <mc:AlternateContent>
          <mc:Choice Requires="wps">
            <w:drawing>
              <wp:anchor distT="0" distB="0" distL="114300" distR="114300" simplePos="0" relativeHeight="251751424" behindDoc="0" locked="0" layoutInCell="1" allowOverlap="1" wp14:anchorId="44024E3B" wp14:editId="03FF9910">
                <wp:simplePos x="0" y="0"/>
                <wp:positionH relativeFrom="column">
                  <wp:posOffset>686504</wp:posOffset>
                </wp:positionH>
                <wp:positionV relativeFrom="paragraph">
                  <wp:posOffset>78105</wp:posOffset>
                </wp:positionV>
                <wp:extent cx="337820" cy="322580"/>
                <wp:effectExtent l="0" t="0" r="0" b="0"/>
                <wp:wrapNone/>
                <wp:docPr id="27712010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8C6C9"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4E3B" id="_x0000_s1075" type="#_x0000_t202" style="position:absolute;left:0;text-align:left;margin-left:54.05pt;margin-top:6.15pt;width:26.6pt;height:2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7E+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" filled="f" stroked="f">
                <v:textbox>
                  <w:txbxContent>
                    <w:p w14:paraId="3D18C6C9" w14:textId="77777777" w:rsidR="009C1FE0" w:rsidRDefault="009C1FE0" w:rsidP="009C1FE0">
                      <w:r>
                        <w:t>a)</w:t>
                      </w:r>
                    </w:p>
                  </w:txbxContent>
                </v:textbox>
              </v:shape>
            </w:pict>
          </mc:Fallback>
        </mc:AlternateContent>
      </w:r>
      <w:r w:rsidR="003A46C8" w:rsidRPr="003A46C8">
        <w:rPr>
          <w:noProof/>
        </w:rPr>
        <w:drawing>
          <wp:inline distT="0" distB="0" distL="0" distR="0" wp14:anchorId="54C8A867" wp14:editId="4C6E9B40">
            <wp:extent cx="3695220" cy="2206652"/>
            <wp:effectExtent l="0" t="0" r="635" b="3175"/>
            <wp:docPr id="3250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6516" name=""/>
                    <pic:cNvPicPr/>
                  </pic:nvPicPr>
                  <pic:blipFill>
                    <a:blip r:embed="rId54"/>
                    <a:stretch>
                      <a:fillRect/>
                    </a:stretch>
                  </pic:blipFill>
                  <pic:spPr>
                    <a:xfrm>
                      <a:off x="0" y="0"/>
                      <a:ext cx="3745104" cy="2236441"/>
                    </a:xfrm>
                    <a:prstGeom prst="rect">
                      <a:avLst/>
                    </a:prstGeom>
                  </pic:spPr>
                </pic:pic>
              </a:graphicData>
            </a:graphic>
          </wp:inline>
        </w:drawing>
      </w:r>
    </w:p>
    <w:p w14:paraId="189700DC" w14:textId="2DA78359" w:rsidR="000B7FF6" w:rsidRDefault="009C1FE0" w:rsidP="00DB4699">
      <w:pPr>
        <w:jc w:val="center"/>
      </w:pPr>
      <w:r>
        <w:rPr>
          <w:noProof/>
          <w14:ligatures w14:val="standardContextual"/>
        </w:rPr>
        <mc:AlternateContent>
          <mc:Choice Requires="wps">
            <w:drawing>
              <wp:anchor distT="0" distB="0" distL="114300" distR="114300" simplePos="0" relativeHeight="251753472" behindDoc="0" locked="0" layoutInCell="1" allowOverlap="1" wp14:anchorId="6EDB480B" wp14:editId="69E584C9">
                <wp:simplePos x="0" y="0"/>
                <wp:positionH relativeFrom="column">
                  <wp:posOffset>706125</wp:posOffset>
                </wp:positionH>
                <wp:positionV relativeFrom="paragraph">
                  <wp:posOffset>74930</wp:posOffset>
                </wp:positionV>
                <wp:extent cx="337820" cy="322580"/>
                <wp:effectExtent l="0" t="0" r="0" b="0"/>
                <wp:wrapNone/>
                <wp:docPr id="6802357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D7A7" w14:textId="13D1E440"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B480B" id="_x0000_s1076" type="#_x0000_t202" style="position:absolute;left:0;text-align:left;margin-left:55.6pt;margin-top:5.9pt;width:26.6pt;height:2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" filled="f" stroked="f">
                <v:textbox>
                  <w:txbxContent>
                    <w:p w14:paraId="4D80D7A7" w14:textId="13D1E440" w:rsidR="009C1FE0" w:rsidRDefault="009C1FE0" w:rsidP="009C1FE0">
                      <w:r>
                        <w:t>b</w:t>
                      </w:r>
                      <w:r>
                        <w:t>)</w:t>
                      </w:r>
                    </w:p>
                  </w:txbxContent>
                </v:textbox>
              </v:shape>
            </w:pict>
          </mc:Fallback>
        </mc:AlternateContent>
      </w:r>
      <w:r w:rsidR="00414ABC" w:rsidRPr="00414ABC">
        <w:rPr>
          <w:noProof/>
        </w:rPr>
        <w:drawing>
          <wp:inline distT="0" distB="0" distL="0" distR="0" wp14:anchorId="2B9CC9ED" wp14:editId="20C0AA0D">
            <wp:extent cx="3544245" cy="2116494"/>
            <wp:effectExtent l="0" t="0" r="0" b="4445"/>
            <wp:docPr id="9492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09938" name=""/>
                    <pic:cNvPicPr/>
                  </pic:nvPicPr>
                  <pic:blipFill>
                    <a:blip r:embed="rId55"/>
                    <a:stretch>
                      <a:fillRect/>
                    </a:stretch>
                  </pic:blipFill>
                  <pic:spPr>
                    <a:xfrm>
                      <a:off x="0" y="0"/>
                      <a:ext cx="3573021" cy="2133678"/>
                    </a:xfrm>
                    <a:prstGeom prst="rect">
                      <a:avLst/>
                    </a:prstGeom>
                  </pic:spPr>
                </pic:pic>
              </a:graphicData>
            </a:graphic>
          </wp:inline>
        </w:drawing>
      </w:r>
    </w:p>
    <w:p w14:paraId="46ECACEB" w14:textId="16577702" w:rsidR="00793E1A" w:rsidRDefault="00793E1A" w:rsidP="00793E1A">
      <w:pPr>
        <w:jc w:val="both"/>
        <w:rPr>
          <w:lang w:eastAsia="en-US"/>
        </w:rPr>
      </w:pPr>
      <w:r w:rsidRPr="00167E25">
        <w:rPr>
          <w:b/>
          <w:bCs/>
          <w:lang w:eastAsia="en-US"/>
        </w:rPr>
        <w:t xml:space="preserve">Figure </w:t>
      </w:r>
      <w:r>
        <w:rPr>
          <w:b/>
          <w:bCs/>
          <w:lang w:eastAsia="en-US"/>
        </w:rPr>
        <w:t>3</w:t>
      </w:r>
      <w:r w:rsidR="0021633C">
        <w:rPr>
          <w:b/>
          <w:bCs/>
          <w:lang w:eastAsia="en-US"/>
        </w:rPr>
        <w:t>6:</w:t>
      </w:r>
      <w:r>
        <w:rPr>
          <w:lang w:eastAsia="en-US"/>
        </w:rPr>
        <w:t xml:space="preserve"> </w:t>
      </w:r>
      <w:r w:rsidR="007644B4">
        <w:rPr>
          <w:lang w:eastAsia="en-US"/>
        </w:rPr>
        <w:t>a) Mean relative error and b) mean-squared error</w:t>
      </w:r>
      <w:r w:rsidR="00556264">
        <w:rPr>
          <w:lang w:eastAsia="en-US"/>
        </w:rPr>
        <w:t xml:space="preserve"> (on a log scale)</w:t>
      </w:r>
      <w:r w:rsidR="007644B4">
        <w:rPr>
          <w:lang w:eastAsia="en-US"/>
        </w:rPr>
        <w:t xml:space="preserve"> for </w:t>
      </w:r>
      <w:r w:rsidR="002F1DAC">
        <w:rPr>
          <w:lang w:eastAsia="en-US"/>
        </w:rPr>
        <w:t>the Random Forest Stacking Ensemble trained on data from all income levels (blue)</w:t>
      </w:r>
      <w:r w:rsidR="00FE105C">
        <w:rPr>
          <w:lang w:eastAsia="en-US"/>
        </w:rPr>
        <w:t xml:space="preserve"> and RFSE’s trained on data from a specific income level (red).</w:t>
      </w:r>
      <w:r w:rsidR="00E50621">
        <w:rPr>
          <w:lang w:eastAsia="en-US"/>
        </w:rPr>
        <w:t xml:space="preserve"> </w:t>
      </w:r>
      <w:r w:rsidR="00511980">
        <w:rPr>
          <w:lang w:eastAsia="en-US"/>
        </w:rPr>
        <w:t xml:space="preserve">Both models were data from a single income level. </w:t>
      </w:r>
      <w:r w:rsidR="00E50621">
        <w:rPr>
          <w:lang w:eastAsia="en-US"/>
        </w:rPr>
        <w:t>These models were trained to perform country-level prediction</w:t>
      </w:r>
      <w:r w:rsidR="00BC379C">
        <w:rPr>
          <w:lang w:eastAsia="en-US"/>
        </w:rPr>
        <w:t xml:space="preserve"> of MMR estimates</w:t>
      </w:r>
      <w:r w:rsidR="00E50621">
        <w:rPr>
          <w:lang w:eastAsia="en-US"/>
        </w:rPr>
        <w:t>.</w:t>
      </w:r>
    </w:p>
    <w:p w14:paraId="3DE2F73D" w14:textId="3DFE69FE" w:rsidR="00793E1A" w:rsidRPr="00DB4699" w:rsidRDefault="00793E1A" w:rsidP="00DB4699">
      <w:pPr>
        <w:jc w:val="center"/>
      </w:pPr>
    </w:p>
    <w:p w14:paraId="2DF30620" w14:textId="361934E9" w:rsidR="00DF0D7C" w:rsidRDefault="00DF0D7C" w:rsidP="00DF0D7C">
      <w:pPr>
        <w:pStyle w:val="Heading5"/>
      </w:pPr>
      <w:r>
        <w:t>5.6</w:t>
      </w:r>
      <w:r w:rsidR="009B5187">
        <w:t>3</w:t>
      </w:r>
      <w:r>
        <w:t xml:space="preserve">2 </w:t>
      </w:r>
      <w:r w:rsidR="00EE4A5A">
        <w:t>Forecasting</w:t>
      </w:r>
    </w:p>
    <w:p w14:paraId="0CA4D2EF" w14:textId="78E74E15" w:rsidR="002E0F29" w:rsidRDefault="009C1FE0" w:rsidP="00C24A28">
      <w:pPr>
        <w:jc w:val="both"/>
      </w:pPr>
      <w:r>
        <w:t xml:space="preserve">Unfortunately, </w:t>
      </w:r>
      <w:r w:rsidR="002E0F29">
        <w:t>some</w:t>
      </w:r>
      <w:r w:rsidR="0084354B">
        <w:t xml:space="preserve"> of the folds for </w:t>
      </w:r>
      <w:r w:rsidR="00C24A28">
        <w:t>the ‘C</w:t>
      </w:r>
      <w:r w:rsidR="0084354B">
        <w:t>orrelation 0.8</w:t>
      </w:r>
      <w:r w:rsidR="00C24A28">
        <w:t>’ feature subset</w:t>
      </w:r>
      <w:r w:rsidR="0084354B">
        <w:t xml:space="preserve"> </w:t>
      </w:r>
      <w:r w:rsidR="002E0F29">
        <w:t xml:space="preserve">had insufficient non-missing data when </w:t>
      </w:r>
      <w:r w:rsidR="00A73841">
        <w:t>filtered for just high-income data. As a result, some of the base estimators for the high-income dataset could not be trained, preventing an RFSE from being fit on the high-income sensitivity data</w:t>
      </w:r>
      <w:r w:rsidR="001B244C">
        <w:t>, as it expected a certain number of base estimators</w:t>
      </w:r>
      <w:r w:rsidR="00A73841">
        <w:t xml:space="preserve">. As a result, </w:t>
      </w:r>
      <w:r w:rsidR="00A73841">
        <w:lastRenderedPageBreak/>
        <w:t xml:space="preserve">only results from the sensitivity models trained on the low, lower-middle, and upper-middle datasets were presented. </w:t>
      </w:r>
    </w:p>
    <w:p w14:paraId="55938282" w14:textId="77777777" w:rsidR="0084354B" w:rsidRDefault="0084354B" w:rsidP="009C1FE0"/>
    <w:p w14:paraId="64BDD2A8" w14:textId="35A2A0B2" w:rsidR="001B244C" w:rsidRDefault="00292DB6" w:rsidP="00CE42B1">
      <w:pPr>
        <w:jc w:val="both"/>
      </w:pPr>
      <w:r>
        <w:t>Broadly,</w:t>
      </w:r>
      <w:r w:rsidR="001B244C">
        <w:t xml:space="preserve"> there </w:t>
      </w:r>
      <w:r>
        <w:t>were only small</w:t>
      </w:r>
      <w:r w:rsidR="001B244C">
        <w:t xml:space="preserve"> difference</w:t>
      </w:r>
      <w:r>
        <w:t>s</w:t>
      </w:r>
      <w:r w:rsidR="001B244C">
        <w:t xml:space="preserve"> in the </w:t>
      </w:r>
      <w:r w:rsidR="00CE42B1">
        <w:t>forecasting</w:t>
      </w:r>
      <w:r w:rsidR="001B244C">
        <w:t xml:space="preserve"> performance of the RFSE trained on all data versus RFSEs trained on income-specific data subsets</w:t>
      </w:r>
      <w:r w:rsidR="00CE42B1">
        <w:t xml:space="preserve"> for either MRE or MSE (Figure 3</w:t>
      </w:r>
      <w:r w:rsidR="0021633C">
        <w:t>7</w:t>
      </w:r>
      <w:r w:rsidR="00CE42B1">
        <w:t>).</w:t>
      </w:r>
      <w:r w:rsidR="00601C8D">
        <w:t xml:space="preserve"> Generally, the low-income sensitivity model had lower error than the original model (MRE 0.</w:t>
      </w:r>
      <w:r w:rsidR="00771C4A">
        <w:t>21 versus 0.22 and MSE 58,701 versus 73,343</w:t>
      </w:r>
      <w:r w:rsidR="00601C8D">
        <w:t>)</w:t>
      </w:r>
      <w:r>
        <w:t xml:space="preserve"> while the lower-middle income sensitivity model had higher error than the original (M</w:t>
      </w:r>
      <w:r w:rsidR="00D45070">
        <w:t>R</w:t>
      </w:r>
      <w:r>
        <w:t xml:space="preserve">E </w:t>
      </w:r>
      <w:r w:rsidR="00D45070">
        <w:t xml:space="preserve">0.55 versus 0.52 and MSE 4,044 versus 2,936). The sensitivity model for upper-middle income countries </w:t>
      </w:r>
      <w:r w:rsidR="00BB3730">
        <w:t xml:space="preserve">had the same MRE as the original model but a slightly lower MSE (606 versus 645). </w:t>
      </w:r>
    </w:p>
    <w:p w14:paraId="763FBD7C" w14:textId="77777777" w:rsidR="001B244C" w:rsidRPr="009C1FE0" w:rsidRDefault="001B244C" w:rsidP="009C1FE0"/>
    <w:p w14:paraId="7679C138" w14:textId="388ADD67" w:rsidR="00601C8D" w:rsidRDefault="009C1FE0" w:rsidP="00793E1A">
      <w:pPr>
        <w:jc w:val="center"/>
      </w:pPr>
      <w:r>
        <w:rPr>
          <w:noProof/>
          <w14:ligatures w14:val="standardContextual"/>
        </w:rPr>
        <mc:AlternateContent>
          <mc:Choice Requires="wps">
            <w:drawing>
              <wp:anchor distT="0" distB="0" distL="114300" distR="114300" simplePos="0" relativeHeight="251755520" behindDoc="0" locked="0" layoutInCell="1" allowOverlap="1" wp14:anchorId="25AE7B2C" wp14:editId="185FB1A5">
                <wp:simplePos x="0" y="0"/>
                <wp:positionH relativeFrom="column">
                  <wp:posOffset>927470</wp:posOffset>
                </wp:positionH>
                <wp:positionV relativeFrom="paragraph">
                  <wp:posOffset>70367</wp:posOffset>
                </wp:positionV>
                <wp:extent cx="337820" cy="322580"/>
                <wp:effectExtent l="0" t="0" r="0" b="0"/>
                <wp:wrapNone/>
                <wp:docPr id="71837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E32A7"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7B2C" id="_x0000_s1077" type="#_x0000_t202" style="position:absolute;left:0;text-align:left;margin-left:73.05pt;margin-top:5.55pt;width:26.6pt;height:25.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" filled="f" stroked="f">
                <v:textbox>
                  <w:txbxContent>
                    <w:p w14:paraId="762E32A7" w14:textId="77777777" w:rsidR="009C1FE0" w:rsidRDefault="009C1FE0" w:rsidP="009C1FE0">
                      <w:r>
                        <w:t>a)</w:t>
                      </w:r>
                    </w:p>
                  </w:txbxContent>
                </v:textbox>
              </v:shape>
            </w:pict>
          </mc:Fallback>
        </mc:AlternateContent>
      </w:r>
      <w:r w:rsidR="00C15FE2" w:rsidRPr="00C15FE2">
        <w:rPr>
          <w:noProof/>
          <w14:ligatures w14:val="standardContextual"/>
        </w:rPr>
        <w:t xml:space="preserve"> </w:t>
      </w:r>
      <w:r w:rsidR="00C15FE2" w:rsidRPr="00C15FE2">
        <w:rPr>
          <w:noProof/>
        </w:rPr>
        <w:drawing>
          <wp:inline distT="0" distB="0" distL="0" distR="0" wp14:anchorId="047FC30D" wp14:editId="71DB242E">
            <wp:extent cx="3334471" cy="2215471"/>
            <wp:effectExtent l="0" t="0" r="0" b="0"/>
            <wp:docPr id="32071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7174" name=""/>
                    <pic:cNvPicPr/>
                  </pic:nvPicPr>
                  <pic:blipFill>
                    <a:blip r:embed="rId56"/>
                    <a:stretch>
                      <a:fillRect/>
                    </a:stretch>
                  </pic:blipFill>
                  <pic:spPr>
                    <a:xfrm>
                      <a:off x="0" y="0"/>
                      <a:ext cx="3341315" cy="2220018"/>
                    </a:xfrm>
                    <a:prstGeom prst="rect">
                      <a:avLst/>
                    </a:prstGeom>
                  </pic:spPr>
                </pic:pic>
              </a:graphicData>
            </a:graphic>
          </wp:inline>
        </w:drawing>
      </w:r>
      <w:r w:rsidR="00C15FE2" w:rsidRPr="00C15FE2">
        <w:t xml:space="preserve"> </w:t>
      </w:r>
    </w:p>
    <w:p w14:paraId="5F468003" w14:textId="425C939B" w:rsidR="00DF0D7C" w:rsidRDefault="000F03DE" w:rsidP="00793E1A">
      <w:pPr>
        <w:jc w:val="center"/>
      </w:pPr>
      <w:r>
        <w:rPr>
          <w:noProof/>
          <w14:ligatures w14:val="standardContextual"/>
        </w:rPr>
        <mc:AlternateContent>
          <mc:Choice Requires="wps">
            <w:drawing>
              <wp:anchor distT="0" distB="0" distL="114300" distR="114300" simplePos="0" relativeHeight="251757568" behindDoc="0" locked="0" layoutInCell="1" allowOverlap="1" wp14:anchorId="43346496" wp14:editId="0C7740BF">
                <wp:simplePos x="0" y="0"/>
                <wp:positionH relativeFrom="column">
                  <wp:posOffset>942753</wp:posOffset>
                </wp:positionH>
                <wp:positionV relativeFrom="paragraph">
                  <wp:posOffset>45366</wp:posOffset>
                </wp:positionV>
                <wp:extent cx="337820" cy="322580"/>
                <wp:effectExtent l="0" t="0" r="0" b="0"/>
                <wp:wrapNone/>
                <wp:docPr id="444777415"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4D487" w14:textId="7380F5EC"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6496" id="_x0000_s1078" type="#_x0000_t202" style="position:absolute;left:0;text-align:left;margin-left:74.25pt;margin-top:3.55pt;width:26.6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" filled="f" stroked="f">
                <v:textbox>
                  <w:txbxContent>
                    <w:p w14:paraId="6124D487" w14:textId="7380F5EC" w:rsidR="009C1FE0" w:rsidRDefault="009C1FE0" w:rsidP="009C1FE0">
                      <w:r>
                        <w:t>b</w:t>
                      </w:r>
                      <w:r>
                        <w:t>)</w:t>
                      </w:r>
                    </w:p>
                  </w:txbxContent>
                </v:textbox>
              </v:shape>
            </w:pict>
          </mc:Fallback>
        </mc:AlternateContent>
      </w:r>
      <w:r w:rsidR="000F2281" w:rsidRPr="000F2281">
        <w:rPr>
          <w:noProof/>
        </w:rPr>
        <w:drawing>
          <wp:inline distT="0" distB="0" distL="0" distR="0" wp14:anchorId="0C50DBBC" wp14:editId="14DF5E6D">
            <wp:extent cx="3185691" cy="2116619"/>
            <wp:effectExtent l="0" t="0" r="2540" b="4445"/>
            <wp:docPr id="586323919"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919" name="Picture 1" descr="A graph of a bar chart&#10;&#10;AI-generated content may be incorrect."/>
                    <pic:cNvPicPr/>
                  </pic:nvPicPr>
                  <pic:blipFill>
                    <a:blip r:embed="rId57"/>
                    <a:stretch>
                      <a:fillRect/>
                    </a:stretch>
                  </pic:blipFill>
                  <pic:spPr>
                    <a:xfrm>
                      <a:off x="0" y="0"/>
                      <a:ext cx="3204477" cy="2129101"/>
                    </a:xfrm>
                    <a:prstGeom prst="rect">
                      <a:avLst/>
                    </a:prstGeom>
                  </pic:spPr>
                </pic:pic>
              </a:graphicData>
            </a:graphic>
          </wp:inline>
        </w:drawing>
      </w:r>
    </w:p>
    <w:p w14:paraId="3D18FF3C" w14:textId="61130CD9" w:rsidR="00E50621" w:rsidRDefault="00E50621" w:rsidP="00E50621">
      <w:pPr>
        <w:jc w:val="both"/>
        <w:rPr>
          <w:lang w:eastAsia="en-US"/>
        </w:rPr>
      </w:pPr>
      <w:r w:rsidRPr="00167E25">
        <w:rPr>
          <w:b/>
          <w:bCs/>
          <w:lang w:eastAsia="en-US"/>
        </w:rPr>
        <w:t xml:space="preserve">Figure </w:t>
      </w:r>
      <w:r>
        <w:rPr>
          <w:b/>
          <w:bCs/>
          <w:lang w:eastAsia="en-US"/>
        </w:rPr>
        <w:t>3</w:t>
      </w:r>
      <w:r w:rsidR="0021633C">
        <w:rPr>
          <w:b/>
          <w:bCs/>
          <w:lang w:eastAsia="en-US"/>
        </w:rPr>
        <w:t>7</w:t>
      </w:r>
      <w:r w:rsidRPr="00167E25">
        <w:rPr>
          <w:b/>
          <w:bCs/>
          <w:lang w:eastAsia="en-US"/>
        </w:rPr>
        <w:t>:</w:t>
      </w:r>
      <w:r>
        <w:rPr>
          <w:lang w:eastAsia="en-US"/>
        </w:rPr>
        <w:t xml:space="preserve"> a</w:t>
      </w:r>
      <w:r w:rsidR="00511980">
        <w:rPr>
          <w:lang w:eastAsia="en-US"/>
        </w:rPr>
        <w:t xml:space="preserve">) Mean relative error and b) mean-squared error (on a log scale) for the Random Forest Stacking Ensemble trained on data from all income levels (blue) and RFSE’s trained on data from a specific income level (red). Both models were data from a single income level. </w:t>
      </w:r>
      <w:r>
        <w:rPr>
          <w:lang w:eastAsia="en-US"/>
        </w:rPr>
        <w:t>These models were trained to forecast</w:t>
      </w:r>
      <w:r w:rsidR="00BC379C">
        <w:rPr>
          <w:lang w:eastAsia="en-US"/>
        </w:rPr>
        <w:t xml:space="preserve"> MMR</w:t>
      </w:r>
      <w:r>
        <w:rPr>
          <w:lang w:eastAsia="en-US"/>
        </w:rPr>
        <w:t>.</w:t>
      </w:r>
    </w:p>
    <w:p w14:paraId="7D519047" w14:textId="77777777" w:rsidR="00E50621" w:rsidRPr="00DF0D7C" w:rsidRDefault="00E50621" w:rsidP="00793E1A">
      <w:pPr>
        <w:jc w:val="center"/>
      </w:pPr>
    </w:p>
    <w:p w14:paraId="521063C9" w14:textId="2D91E09B" w:rsidR="0070750D" w:rsidRDefault="0070750D" w:rsidP="0070750D">
      <w:pPr>
        <w:pStyle w:val="Heading3"/>
      </w:pPr>
      <w:r>
        <w:t>5.</w:t>
      </w:r>
      <w:r w:rsidR="009B6D79">
        <w:t>7</w:t>
      </w:r>
      <w:r>
        <w:t xml:space="preserve"> Comparison </w:t>
      </w:r>
      <w:r w:rsidR="009B6D79">
        <w:t xml:space="preserve">of the </w:t>
      </w:r>
      <w:r w:rsidR="00170633">
        <w:t xml:space="preserve">Random Forest Stacking Ensemble </w:t>
      </w:r>
      <w:r>
        <w:t xml:space="preserve">to </w:t>
      </w:r>
      <w:r w:rsidR="009B6D79">
        <w:t xml:space="preserve">the </w:t>
      </w:r>
      <w:r>
        <w:t xml:space="preserve">Literature </w:t>
      </w:r>
    </w:p>
    <w:p w14:paraId="674BF02A" w14:textId="17448312" w:rsidR="00BB3730" w:rsidRDefault="008600E2" w:rsidP="008600E2">
      <w:pPr>
        <w:jc w:val="both"/>
      </w:pPr>
      <w:r>
        <w:t>In this section, I compared</w:t>
      </w:r>
      <w:r w:rsidR="00BB3730">
        <w:t xml:space="preserve"> the MMR estimates of </w:t>
      </w:r>
      <w:r w:rsidR="007C4D20">
        <w:t>my</w:t>
      </w:r>
      <w:r w:rsidR="00BB3730">
        <w:t xml:space="preserve"> best-performing </w:t>
      </w:r>
      <w:r>
        <w:t>Random Forest Stacking Ensemble</w:t>
      </w:r>
      <w:r w:rsidR="0003158B">
        <w:t xml:space="preserve"> to the MMR estimates </w:t>
      </w:r>
      <w:r w:rsidR="00915F68">
        <w:t xml:space="preserve">produced by the UN MMEIG’s BMat Model, </w:t>
      </w:r>
      <w:r w:rsidR="007C4D20">
        <w:t xml:space="preserve">the </w:t>
      </w:r>
      <w:r w:rsidR="00915F68">
        <w:t xml:space="preserve">Global Burden of Disease Study’s CODEm model, and the GMatH microsimulation model. See the literature review for detailed descriptions of these models and their MMR estimation processes. </w:t>
      </w:r>
    </w:p>
    <w:p w14:paraId="574BE8A5" w14:textId="77777777" w:rsidR="00915F68" w:rsidRPr="00BB3730" w:rsidRDefault="00915F68" w:rsidP="008600E2">
      <w:pPr>
        <w:jc w:val="both"/>
      </w:pPr>
    </w:p>
    <w:p w14:paraId="5349DDF6" w14:textId="0D9FAD0A" w:rsidR="00067159" w:rsidRDefault="00067159" w:rsidP="0090055A">
      <w:pPr>
        <w:pStyle w:val="Heading4"/>
      </w:pPr>
      <w:r>
        <w:lastRenderedPageBreak/>
        <w:t>5.</w:t>
      </w:r>
      <w:r w:rsidR="009B6D79">
        <w:t>7</w:t>
      </w:r>
      <w:r>
        <w:t>1 Across Country Comparisons</w:t>
      </w:r>
    </w:p>
    <w:p w14:paraId="4E37608A" w14:textId="3CCB36CD" w:rsidR="007C4D20" w:rsidRDefault="007C4D20" w:rsidP="006A002B">
      <w:pPr>
        <w:jc w:val="both"/>
      </w:pPr>
      <w:r>
        <w:t xml:space="preserve">I first compared </w:t>
      </w:r>
      <w:r w:rsidR="006A002B">
        <w:t xml:space="preserve">the </w:t>
      </w:r>
      <w:r w:rsidR="006F4713">
        <w:t>aggregate</w:t>
      </w:r>
      <w:r w:rsidR="006A002B">
        <w:t xml:space="preserve"> difference between my MMR estimates and the literature’s estimates</w:t>
      </w:r>
      <w:r w:rsidR="006F4713">
        <w:t xml:space="preserve"> across all countries. </w:t>
      </w:r>
    </w:p>
    <w:p w14:paraId="7AB16503" w14:textId="77777777" w:rsidR="006F4713" w:rsidRPr="007C4D20" w:rsidRDefault="006F4713" w:rsidP="006A002B">
      <w:pPr>
        <w:jc w:val="both"/>
      </w:pPr>
    </w:p>
    <w:p w14:paraId="0A8C6FBE" w14:textId="23FDC726" w:rsidR="00057FDB" w:rsidRDefault="00E8468C" w:rsidP="00057FDB">
      <w:pPr>
        <w:pStyle w:val="Heading5"/>
      </w:pPr>
      <w:r>
        <w:t>5.711 Percentage Difference</w:t>
      </w:r>
    </w:p>
    <w:p w14:paraId="14A9F139" w14:textId="67BE9D7F" w:rsidR="006F4713" w:rsidRDefault="006F4713" w:rsidP="00762B4C">
      <w:pPr>
        <w:jc w:val="both"/>
      </w:pPr>
      <w:r>
        <w:t xml:space="preserve">As described in Section </w:t>
      </w:r>
      <w:r w:rsidR="00762B4C">
        <w:t xml:space="preserve">4.6, I took the percentage difference between my MMR estimate for </w:t>
      </w:r>
      <w:r w:rsidR="003819BE">
        <w:t>each</w:t>
      </w:r>
      <w:r w:rsidR="00762B4C">
        <w:t xml:space="preserve"> countr</w:t>
      </w:r>
      <w:r w:rsidR="003819BE">
        <w:t>y,</w:t>
      </w:r>
      <w:r w:rsidR="00762B4C">
        <w:t xml:space="preserve"> </w:t>
      </w:r>
      <w:r w:rsidR="003819BE">
        <w:t xml:space="preserve">year datapoint the associated MMR estimate from the literature. A negative percentage difference meant that my estimate was smaller than the literature’s estimate. </w:t>
      </w:r>
    </w:p>
    <w:p w14:paraId="77C21A61" w14:textId="77777777" w:rsidR="00762B4C" w:rsidRPr="006F4713" w:rsidRDefault="00762B4C" w:rsidP="006F4713"/>
    <w:p w14:paraId="358B3965" w14:textId="3A55264F" w:rsidR="00575738" w:rsidRDefault="00575738" w:rsidP="00575738">
      <w:pPr>
        <w:pStyle w:val="Heading6"/>
      </w:pPr>
      <w:r>
        <w:t>5.7111 Country-Level Predictions</w:t>
      </w:r>
    </w:p>
    <w:p w14:paraId="1F81788F" w14:textId="113A1157" w:rsidR="00575738" w:rsidRDefault="007473B8" w:rsidP="00B60679">
      <w:pPr>
        <w:jc w:val="both"/>
      </w:pPr>
      <w:r>
        <w:t xml:space="preserve">Over </w:t>
      </w:r>
      <w:r w:rsidR="00B60679">
        <w:t>70</w:t>
      </w:r>
      <w:r w:rsidR="00AA6EFF">
        <w:t xml:space="preserve">% of the MMR estimates from my best-performing RFSE were smaller than the corresponding estimates from the </w:t>
      </w:r>
      <w:r w:rsidR="00B60679">
        <w:t>UN’s BMat model (Figure 3</w:t>
      </w:r>
      <w:r w:rsidR="0021633C">
        <w:t>8</w:t>
      </w:r>
      <w:r w:rsidR="00B60679">
        <w:t>a)</w:t>
      </w:r>
      <w:r w:rsidR="00103F33">
        <w:t xml:space="preserve"> compared to </w:t>
      </w:r>
      <w:r w:rsidR="00E209CB">
        <w:t>approximately 75% smaller than the associated CODEm estimates (Figure 3</w:t>
      </w:r>
      <w:r w:rsidR="0021633C">
        <w:t>8</w:t>
      </w:r>
      <w:r w:rsidR="00E209CB">
        <w:t>b)</w:t>
      </w:r>
      <w:r w:rsidR="00F0341D">
        <w:t xml:space="preserve"> and roughly 80% smaller than the corresponding GMatH microsimulation estimates (</w:t>
      </w:r>
      <w:r w:rsidR="00090261">
        <w:t xml:space="preserve">Figure </w:t>
      </w:r>
      <w:r w:rsidR="00F0341D">
        <w:t>3</w:t>
      </w:r>
      <w:r w:rsidR="0021633C">
        <w:t>8</w:t>
      </w:r>
      <w:r w:rsidR="00F0341D">
        <w:t>c)</w:t>
      </w:r>
      <w:r w:rsidR="00E209CB">
        <w:t>.</w:t>
      </w:r>
      <w:r w:rsidR="00F0341D">
        <w:t xml:space="preserve"> </w:t>
      </w:r>
      <w:r w:rsidR="00756529">
        <w:t xml:space="preserve">While </w:t>
      </w:r>
      <w:r w:rsidR="00124719">
        <w:t>over 40% of my MMR predictions were between 75% and 100% smaller than the corresponding GMatH estimates</w:t>
      </w:r>
      <w:r w:rsidR="00BD6A53">
        <w:t>, while</w:t>
      </w:r>
      <w:r w:rsidR="007B7E84">
        <w:t xml:space="preserve"> </w:t>
      </w:r>
      <w:r w:rsidR="001D0321">
        <w:t>less than 5% of my MMR estimates were over 75% smaller than the UN’s BMat estimates</w:t>
      </w:r>
      <w:r w:rsidR="0037310B">
        <w:t xml:space="preserve"> or GBD CODEm </w:t>
      </w:r>
      <w:r w:rsidR="004C2E79">
        <w:t>predictions.</w:t>
      </w:r>
      <w:r w:rsidR="007B7E84">
        <w:t xml:space="preserve"> In contrast to the GMatH model, approximately 50% of my MMR estimates were between 0 and 39% or 0 and 32% smaller than the associated estimates from the UN </w:t>
      </w:r>
      <w:proofErr w:type="spellStart"/>
      <w:r w:rsidR="007B7E84">
        <w:t>Bmat</w:t>
      </w:r>
      <w:proofErr w:type="spellEnd"/>
      <w:r w:rsidR="007B7E84">
        <w:t xml:space="preserve"> and GBD CODEm models</w:t>
      </w:r>
      <w:r w:rsidR="00F54E1A">
        <w:t>.</w:t>
      </w:r>
      <w:r w:rsidR="004C2E79">
        <w:t xml:space="preserve"> </w:t>
      </w:r>
      <w:r w:rsidR="00124719">
        <w:t xml:space="preserve">Therefore, </w:t>
      </w:r>
      <w:r w:rsidR="00BB5167">
        <w:t>the magnitude difference between</w:t>
      </w:r>
      <w:r w:rsidR="00F54E1A">
        <w:t xml:space="preserve"> </w:t>
      </w:r>
      <w:r w:rsidR="004C2E79">
        <w:t xml:space="preserve">my MMR estimates </w:t>
      </w:r>
      <w:r w:rsidR="00BB5167">
        <w:t>and</w:t>
      </w:r>
      <w:r w:rsidR="00F54E1A">
        <w:t xml:space="preserve"> the GMatH </w:t>
      </w:r>
      <w:r w:rsidR="00BB5167">
        <w:t>predictions were generally larger than the magnitude differences to the other two models.</w:t>
      </w:r>
    </w:p>
    <w:p w14:paraId="5225A645" w14:textId="77777777" w:rsidR="00FA367C" w:rsidRDefault="00FA367C" w:rsidP="00B60679">
      <w:pPr>
        <w:jc w:val="both"/>
      </w:pPr>
    </w:p>
    <w:p w14:paraId="6561D5DE" w14:textId="4496F817" w:rsidR="00FF67B0" w:rsidRDefault="00FA367C" w:rsidP="00400BB6">
      <w:pPr>
        <w:jc w:val="both"/>
      </w:pPr>
      <w:r>
        <w:t>Ap</w:t>
      </w:r>
      <w:r w:rsidR="00724228">
        <w:t>proximately 15 to 20% of my MMR predictions were larger than the associated BMat and CODEm predictions while only roughly 5% of my predictions were greater than the corresponding GMatH estimates. There were no extreme outlier differences between my MMR predictions and the literature’s estimates.</w:t>
      </w:r>
    </w:p>
    <w:p w14:paraId="21A3E7EC" w14:textId="77777777" w:rsidR="00400BB6" w:rsidRPr="00575738" w:rsidRDefault="00400BB6" w:rsidP="00400BB6">
      <w:pPr>
        <w:jc w:val="both"/>
      </w:pPr>
    </w:p>
    <w:p w14:paraId="00061C95" w14:textId="6EB86DEF" w:rsidR="00E120CA" w:rsidRDefault="00400BB6" w:rsidP="003172A0">
      <w:pPr>
        <w:jc w:val="center"/>
      </w:pPr>
      <w:r>
        <w:rPr>
          <w:noProof/>
          <w14:ligatures w14:val="standardContextual"/>
        </w:rPr>
        <mc:AlternateContent>
          <mc:Choice Requires="wps">
            <w:drawing>
              <wp:anchor distT="0" distB="0" distL="114300" distR="114300" simplePos="0" relativeHeight="251759616" behindDoc="0" locked="0" layoutInCell="1" allowOverlap="1" wp14:anchorId="13557B40" wp14:editId="7A2F2D51">
                <wp:simplePos x="0" y="0"/>
                <wp:positionH relativeFrom="column">
                  <wp:posOffset>992951</wp:posOffset>
                </wp:positionH>
                <wp:positionV relativeFrom="paragraph">
                  <wp:posOffset>3347</wp:posOffset>
                </wp:positionV>
                <wp:extent cx="337820" cy="322580"/>
                <wp:effectExtent l="0" t="0" r="0" b="0"/>
                <wp:wrapNone/>
                <wp:docPr id="8627410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84757"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57B40" id="_x0000_s1079" type="#_x0000_t202" style="position:absolute;left:0;text-align:left;margin-left:78.2pt;margin-top:.25pt;width:26.6pt;height:2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" filled="f" stroked="f">
                <v:textbox>
                  <w:txbxContent>
                    <w:p w14:paraId="3B784757" w14:textId="77777777" w:rsidR="00FF67B0" w:rsidRDefault="00FF67B0" w:rsidP="00FF67B0">
                      <w:r>
                        <w:t>a)</w:t>
                      </w:r>
                    </w:p>
                  </w:txbxContent>
                </v:textbox>
              </v:shape>
            </w:pict>
          </mc:Fallback>
        </mc:AlternateContent>
      </w:r>
      <w:r>
        <w:rPr>
          <w:noProof/>
          <w14:ligatures w14:val="standardContextual"/>
        </w:rPr>
        <mc:AlternateContent>
          <mc:Choice Requires="wps">
            <w:drawing>
              <wp:anchor distT="0" distB="0" distL="114300" distR="114300" simplePos="0" relativeHeight="251761664" behindDoc="0" locked="0" layoutInCell="1" allowOverlap="1" wp14:anchorId="680812CE" wp14:editId="49F02029">
                <wp:simplePos x="0" y="0"/>
                <wp:positionH relativeFrom="column">
                  <wp:posOffset>2686153</wp:posOffset>
                </wp:positionH>
                <wp:positionV relativeFrom="paragraph">
                  <wp:posOffset>2112061</wp:posOffset>
                </wp:positionV>
                <wp:extent cx="337820" cy="322580"/>
                <wp:effectExtent l="0" t="0" r="0" b="0"/>
                <wp:wrapNone/>
                <wp:docPr id="13292732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9C88F" w14:textId="18B92B4D"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12CE" id="_x0000_s1080" type="#_x0000_t202" style="position:absolute;left:0;text-align:left;margin-left:211.5pt;margin-top:166.3pt;width:26.6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03IaA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" filled="f" stroked="f">
                <v:textbox>
                  <w:txbxContent>
                    <w:p w14:paraId="0B89C88F" w14:textId="18B92B4D" w:rsidR="00FF67B0" w:rsidRDefault="00FF67B0" w:rsidP="00FF67B0">
                      <w:r>
                        <w:t>b</w:t>
                      </w:r>
                      <w:r>
                        <w:t>)</w:t>
                      </w:r>
                    </w:p>
                  </w:txbxContent>
                </v:textbox>
              </v:shape>
            </w:pict>
          </mc:Fallback>
        </mc:AlternateContent>
      </w:r>
      <w:r w:rsidR="00B60679" w:rsidRPr="00B60679">
        <w:rPr>
          <w:noProof/>
        </w:rPr>
        <w:drawing>
          <wp:inline distT="0" distB="0" distL="0" distR="0" wp14:anchorId="4D6432FC" wp14:editId="270C0007">
            <wp:extent cx="3294569" cy="1883912"/>
            <wp:effectExtent l="0" t="0" r="0" b="0"/>
            <wp:docPr id="1377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485" name=""/>
                    <pic:cNvPicPr/>
                  </pic:nvPicPr>
                  <pic:blipFill>
                    <a:blip r:embed="rId58"/>
                    <a:stretch>
                      <a:fillRect/>
                    </a:stretch>
                  </pic:blipFill>
                  <pic:spPr>
                    <a:xfrm>
                      <a:off x="0" y="0"/>
                      <a:ext cx="3359293" cy="1920923"/>
                    </a:xfrm>
                    <a:prstGeom prst="rect">
                      <a:avLst/>
                    </a:prstGeom>
                  </pic:spPr>
                </pic:pic>
              </a:graphicData>
            </a:graphic>
          </wp:inline>
        </w:drawing>
      </w:r>
    </w:p>
    <w:p w14:paraId="6E3BDF47" w14:textId="3EA56D17" w:rsidR="00400BB6" w:rsidRDefault="00400BB6" w:rsidP="00400BB6">
      <w:pPr>
        <w:jc w:val="center"/>
      </w:pPr>
      <w:r>
        <w:rPr>
          <w:noProof/>
          <w14:ligatures w14:val="standardContextual"/>
        </w:rPr>
        <mc:AlternateContent>
          <mc:Choice Requires="wps">
            <w:drawing>
              <wp:anchor distT="0" distB="0" distL="114300" distR="114300" simplePos="0" relativeHeight="251769856" behindDoc="0" locked="0" layoutInCell="1" allowOverlap="1" wp14:anchorId="13C7B744" wp14:editId="313ACB32">
                <wp:simplePos x="0" y="0"/>
                <wp:positionH relativeFrom="column">
                  <wp:posOffset>-144471</wp:posOffset>
                </wp:positionH>
                <wp:positionV relativeFrom="paragraph">
                  <wp:posOffset>86498</wp:posOffset>
                </wp:positionV>
                <wp:extent cx="337820" cy="322580"/>
                <wp:effectExtent l="0" t="0" r="0" b="0"/>
                <wp:wrapNone/>
                <wp:docPr id="5471193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1D95F9" w14:textId="0DD7F161"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7B744" id="_x0000_s1081" type="#_x0000_t202" style="position:absolute;left:0;text-align:left;margin-left:-11.4pt;margin-top:6.8pt;width:26.6pt;height:25.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pE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" filled="f" stroked="f">
                <v:textbox>
                  <w:txbxContent>
                    <w:p w14:paraId="351D95F9" w14:textId="0DD7F161" w:rsidR="00FF67B0" w:rsidRDefault="00FF67B0" w:rsidP="00FF67B0">
                      <w:r>
                        <w:t>c</w:t>
                      </w:r>
                      <w:r>
                        <w:t>)</w:t>
                      </w:r>
                    </w:p>
                  </w:txbxContent>
                </v:textbox>
              </v:shape>
            </w:pict>
          </mc:Fallback>
        </mc:AlternateContent>
      </w:r>
      <w:r w:rsidR="00EC270D" w:rsidRPr="00EC270D">
        <w:rPr>
          <w:noProof/>
        </w:rPr>
        <w:drawing>
          <wp:inline distT="0" distB="0" distL="0" distR="0" wp14:anchorId="3F66ED5F" wp14:editId="11ED164A">
            <wp:extent cx="2743200" cy="1586154"/>
            <wp:effectExtent l="0" t="0" r="0" b="1905"/>
            <wp:docPr id="8287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50" name=""/>
                    <pic:cNvPicPr/>
                  </pic:nvPicPr>
                  <pic:blipFill>
                    <a:blip r:embed="rId59"/>
                    <a:stretch>
                      <a:fillRect/>
                    </a:stretch>
                  </pic:blipFill>
                  <pic:spPr>
                    <a:xfrm>
                      <a:off x="0" y="0"/>
                      <a:ext cx="2885718" cy="1668560"/>
                    </a:xfrm>
                    <a:prstGeom prst="rect">
                      <a:avLst/>
                    </a:prstGeom>
                  </pic:spPr>
                </pic:pic>
              </a:graphicData>
            </a:graphic>
          </wp:inline>
        </w:drawing>
      </w:r>
      <w:r w:rsidRPr="00D54F83">
        <w:rPr>
          <w:noProof/>
        </w:rPr>
        <w:drawing>
          <wp:inline distT="0" distB="0" distL="0" distR="0" wp14:anchorId="367F34D7" wp14:editId="2F40BC48">
            <wp:extent cx="2924433" cy="1672259"/>
            <wp:effectExtent l="0" t="0" r="0" b="4445"/>
            <wp:docPr id="1335862129"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129" name="Picture 1" descr="A graph of a number of blue bars&#10;&#10;AI-generated content may be incorrect."/>
                    <pic:cNvPicPr/>
                  </pic:nvPicPr>
                  <pic:blipFill>
                    <a:blip r:embed="rId60"/>
                    <a:stretch>
                      <a:fillRect/>
                    </a:stretch>
                  </pic:blipFill>
                  <pic:spPr>
                    <a:xfrm>
                      <a:off x="0" y="0"/>
                      <a:ext cx="3016127" cy="1724692"/>
                    </a:xfrm>
                    <a:prstGeom prst="rect">
                      <a:avLst/>
                    </a:prstGeom>
                  </pic:spPr>
                </pic:pic>
              </a:graphicData>
            </a:graphic>
          </wp:inline>
        </w:drawing>
      </w:r>
    </w:p>
    <w:p w14:paraId="0C1FAD4C" w14:textId="277495D9" w:rsidR="00845241" w:rsidRDefault="00845241" w:rsidP="003172A0">
      <w:pPr>
        <w:jc w:val="center"/>
      </w:pPr>
    </w:p>
    <w:p w14:paraId="260ED3BE" w14:textId="585CE7A8" w:rsidR="007C4D20" w:rsidRDefault="007C4D20" w:rsidP="007C4D20">
      <w:pPr>
        <w:jc w:val="both"/>
        <w:rPr>
          <w:lang w:eastAsia="en-US"/>
        </w:rPr>
      </w:pPr>
      <w:r w:rsidRPr="00167E25">
        <w:rPr>
          <w:b/>
          <w:bCs/>
          <w:lang w:eastAsia="en-US"/>
        </w:rPr>
        <w:lastRenderedPageBreak/>
        <w:t xml:space="preserve">Figure </w:t>
      </w:r>
      <w:r>
        <w:rPr>
          <w:b/>
          <w:bCs/>
          <w:lang w:eastAsia="en-US"/>
        </w:rPr>
        <w:t>3</w:t>
      </w:r>
      <w:r w:rsidR="0021633C">
        <w:rPr>
          <w:b/>
          <w:bCs/>
          <w:lang w:eastAsia="en-US"/>
        </w:rPr>
        <w:t>8</w:t>
      </w:r>
      <w:r w:rsidRPr="00167E25">
        <w:rPr>
          <w:b/>
          <w:bCs/>
          <w:lang w:eastAsia="en-US"/>
        </w:rPr>
        <w:t>:</w:t>
      </w:r>
      <w:r>
        <w:rPr>
          <w:lang w:eastAsia="en-US"/>
        </w:rPr>
        <w:t xml:space="preserve"> Percentage difference between the MMR estimates produced by my best-performing Random Forest Stacking Ensemble trained for country-level prediction and the MMR estimates produced by a) the UN MMEIG’s BMat model b) the GBD’s CODem model, and c) the GMatH microsimulation model.</w:t>
      </w:r>
    </w:p>
    <w:p w14:paraId="156385C0" w14:textId="77777777" w:rsidR="007C4D20" w:rsidRDefault="007C4D20" w:rsidP="003172A0">
      <w:pPr>
        <w:jc w:val="center"/>
      </w:pPr>
    </w:p>
    <w:p w14:paraId="6A329A04" w14:textId="5DC5B2E4" w:rsidR="00BB5167" w:rsidRDefault="00575738" w:rsidP="00E80FF0">
      <w:pPr>
        <w:pStyle w:val="Heading6"/>
      </w:pPr>
      <w:r>
        <w:t>5.7112 Forecast</w:t>
      </w:r>
      <w:r w:rsidR="006212B4">
        <w:t>ing</w:t>
      </w:r>
    </w:p>
    <w:p w14:paraId="5D666EE3" w14:textId="53A66E55" w:rsidR="00E80FF0" w:rsidRDefault="00E80FF0" w:rsidP="00FA367C">
      <w:pPr>
        <w:jc w:val="both"/>
      </w:pPr>
      <w:r>
        <w:t xml:space="preserve">Almost 70% of my MMR forecasts were smaller than </w:t>
      </w:r>
      <w:r w:rsidR="00FD5644">
        <w:t xml:space="preserve">the </w:t>
      </w:r>
      <w:r w:rsidR="00603AD3">
        <w:t xml:space="preserve">associated </w:t>
      </w:r>
      <w:r w:rsidR="00FD5644">
        <w:t xml:space="preserve">BMat </w:t>
      </w:r>
      <w:r w:rsidR="00A45B05">
        <w:t>estimates (Figure 3</w:t>
      </w:r>
      <w:r w:rsidR="0021633C">
        <w:t>9</w:t>
      </w:r>
      <w:r w:rsidR="00A45B05">
        <w:t>a)</w:t>
      </w:r>
      <w:r w:rsidR="00603AD3">
        <w:t xml:space="preserve"> and almost 60% of my MMR forecasts were smaller than the corresponding GBD CODEm predictions (Figure 3</w:t>
      </w:r>
      <w:r w:rsidR="0021633C">
        <w:t>9</w:t>
      </w:r>
      <w:r w:rsidR="00603AD3">
        <w:t>b).</w:t>
      </w:r>
      <w:r w:rsidR="00232251">
        <w:t xml:space="preserve"> In contrast, over 80% of my MMR estimates were smaller than the associated GMatH microsimulation estimates</w:t>
      </w:r>
      <w:r w:rsidR="00861386">
        <w:t xml:space="preserve"> (Figure 3</w:t>
      </w:r>
      <w:r w:rsidR="0021633C">
        <w:t>9</w:t>
      </w:r>
      <w:r w:rsidR="00861386">
        <w:t>c)</w:t>
      </w:r>
      <w:r w:rsidR="00232251">
        <w:t xml:space="preserve">. </w:t>
      </w:r>
      <w:r w:rsidR="00FD320F">
        <w:t xml:space="preserve">Over 40% </w:t>
      </w:r>
      <w:r w:rsidR="009A09F2">
        <w:t>were between 0 and 50% smaller than</w:t>
      </w:r>
      <w:r w:rsidR="00861386">
        <w:t xml:space="preserve"> both the BMat and CODEm model estimates. In contrast, over 50% of my forecasts were between 65 and 100% smaller than the GMatH predictions.</w:t>
      </w:r>
      <w:r w:rsidR="0048056F">
        <w:t xml:space="preserve"> </w:t>
      </w:r>
    </w:p>
    <w:p w14:paraId="49386B43" w14:textId="77777777" w:rsidR="00FA367C" w:rsidRDefault="00FA367C" w:rsidP="00FA367C">
      <w:pPr>
        <w:jc w:val="both"/>
      </w:pPr>
    </w:p>
    <w:p w14:paraId="4D962312" w14:textId="72DE7CE2" w:rsidR="00D22497" w:rsidRPr="00BB5167" w:rsidRDefault="00D22497" w:rsidP="00400BB6">
      <w:pPr>
        <w:jc w:val="both"/>
      </w:pPr>
      <w:r>
        <w:t xml:space="preserve">Approximately 30% of my MMR forecasts were larger than the BMat </w:t>
      </w:r>
      <w:r w:rsidR="00FA367C">
        <w:t xml:space="preserve">and CODEm </w:t>
      </w:r>
      <w:r>
        <w:t>estimates</w:t>
      </w:r>
      <w:r w:rsidR="00FA367C">
        <w:t xml:space="preserve"> while only roughly 10% of my forecasts were greater than the associated GMatH predictions.</w:t>
      </w:r>
      <w:r w:rsidR="00FA367C" w:rsidRPr="00FA367C">
        <w:t xml:space="preserve"> </w:t>
      </w:r>
      <w:r w:rsidR="00FA367C">
        <w:t>There was a small proportion of instances where my forecasts were over 1300% greater than the corresponding BMat estimates and between 960 and 1,000% greater than the associated CODEm predictions. In comparison, this small proportion of instances was only between 180 and 215% larger than the corresponding GMatH estimates.</w:t>
      </w:r>
    </w:p>
    <w:p w14:paraId="6622DADD" w14:textId="76E2C6F0" w:rsidR="000F03DE" w:rsidRDefault="00FF67B0" w:rsidP="000F03DE">
      <w:pPr>
        <w:jc w:val="center"/>
      </w:pPr>
      <w:r>
        <w:rPr>
          <w:noProof/>
          <w14:ligatures w14:val="standardContextual"/>
        </w:rPr>
        <mc:AlternateContent>
          <mc:Choice Requires="wps">
            <w:drawing>
              <wp:anchor distT="0" distB="0" distL="114300" distR="114300" simplePos="0" relativeHeight="251763712" behindDoc="0" locked="0" layoutInCell="1" allowOverlap="1" wp14:anchorId="0A151242" wp14:editId="6EE3DC67">
                <wp:simplePos x="0" y="0"/>
                <wp:positionH relativeFrom="column">
                  <wp:posOffset>106839</wp:posOffset>
                </wp:positionH>
                <wp:positionV relativeFrom="paragraph">
                  <wp:posOffset>177323</wp:posOffset>
                </wp:positionV>
                <wp:extent cx="337820" cy="322580"/>
                <wp:effectExtent l="0" t="0" r="0" b="0"/>
                <wp:wrapNone/>
                <wp:docPr id="177986017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EC8A6B"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51242" id="_x0000_s1082" type="#_x0000_t202" style="position:absolute;left:0;text-align:left;margin-left:8.4pt;margin-top:13.95pt;width:26.6pt;height:2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" filled="f" stroked="f">
                <v:textbox>
                  <w:txbxContent>
                    <w:p w14:paraId="05EC8A6B" w14:textId="77777777" w:rsidR="00FF67B0" w:rsidRDefault="00FF67B0" w:rsidP="00FF67B0">
                      <w:r>
                        <w:t>a)</w:t>
                      </w:r>
                    </w:p>
                  </w:txbxContent>
                </v:textbox>
              </v:shape>
            </w:pict>
          </mc:Fallback>
        </mc:AlternateContent>
      </w:r>
      <w:r w:rsidR="00354EB6" w:rsidRPr="00354EB6">
        <w:rPr>
          <w:noProof/>
        </w:rPr>
        <w:drawing>
          <wp:inline distT="0" distB="0" distL="0" distR="0" wp14:anchorId="652CBE6D" wp14:editId="5513F34D">
            <wp:extent cx="5017197" cy="1685925"/>
            <wp:effectExtent l="0" t="0" r="0" b="3175"/>
            <wp:docPr id="254120815" name="Picture 1" descr="A graph with numbers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0815" name="Picture 1" descr="A graph with numbers and a number of text&#10;&#10;AI-generated content may be incorrect."/>
                    <pic:cNvPicPr/>
                  </pic:nvPicPr>
                  <pic:blipFill>
                    <a:blip r:embed="rId61"/>
                    <a:stretch>
                      <a:fillRect/>
                    </a:stretch>
                  </pic:blipFill>
                  <pic:spPr>
                    <a:xfrm>
                      <a:off x="0" y="0"/>
                      <a:ext cx="5017197" cy="1685925"/>
                    </a:xfrm>
                    <a:prstGeom prst="rect">
                      <a:avLst/>
                    </a:prstGeom>
                  </pic:spPr>
                </pic:pic>
              </a:graphicData>
            </a:graphic>
          </wp:inline>
        </w:drawing>
      </w:r>
    </w:p>
    <w:p w14:paraId="60AA3306" w14:textId="1054EAB0" w:rsidR="00400BB6" w:rsidRPr="00400BB6" w:rsidRDefault="00FF67B0" w:rsidP="00400BB6">
      <w:pPr>
        <w:jc w:val="center"/>
        <w:rPr>
          <w:noProof/>
          <w14:ligatures w14:val="standardContextual"/>
        </w:rPr>
      </w:pPr>
      <w:r>
        <w:rPr>
          <w:noProof/>
          <w14:ligatures w14:val="standardContextual"/>
        </w:rPr>
        <mc:AlternateContent>
          <mc:Choice Requires="wps">
            <w:drawing>
              <wp:anchor distT="0" distB="0" distL="114300" distR="114300" simplePos="0" relativeHeight="251765760" behindDoc="0" locked="0" layoutInCell="1" allowOverlap="1" wp14:anchorId="510FD4BA" wp14:editId="48DC7083">
                <wp:simplePos x="0" y="0"/>
                <wp:positionH relativeFrom="column">
                  <wp:posOffset>353438</wp:posOffset>
                </wp:positionH>
                <wp:positionV relativeFrom="paragraph">
                  <wp:posOffset>103625</wp:posOffset>
                </wp:positionV>
                <wp:extent cx="337820" cy="322580"/>
                <wp:effectExtent l="0" t="0" r="0" b="0"/>
                <wp:wrapNone/>
                <wp:docPr id="26251842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549382" w14:textId="1198FC8E"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D4BA" id="_x0000_s1083" type="#_x0000_t202" style="position:absolute;left:0;text-align:left;margin-left:27.85pt;margin-top:8.15pt;width:26.6pt;height:25.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aO5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ngy&#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" filled="f" stroked="f">
                <v:textbox>
                  <w:txbxContent>
                    <w:p w14:paraId="47549382" w14:textId="1198FC8E" w:rsidR="00FF67B0" w:rsidRDefault="00FF67B0" w:rsidP="00FF67B0">
                      <w:r>
                        <w:t>b</w:t>
                      </w:r>
                      <w:r>
                        <w:t>)</w:t>
                      </w:r>
                    </w:p>
                  </w:txbxContent>
                </v:textbox>
              </v:shape>
            </w:pict>
          </mc:Fallback>
        </mc:AlternateContent>
      </w:r>
      <w:r w:rsidR="001748D0" w:rsidRPr="001748D0">
        <w:rPr>
          <w:noProof/>
          <w14:ligatures w14:val="standardContextual"/>
        </w:rPr>
        <w:t xml:space="preserve"> </w:t>
      </w:r>
      <w:r w:rsidR="001748D0" w:rsidRPr="001748D0">
        <w:rPr>
          <w:noProof/>
        </w:rPr>
        <w:drawing>
          <wp:inline distT="0" distB="0" distL="0" distR="0" wp14:anchorId="3BBCAF6C" wp14:editId="4875A287">
            <wp:extent cx="4431957" cy="1807939"/>
            <wp:effectExtent l="0" t="0" r="635" b="0"/>
            <wp:docPr id="189075746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465" name="Picture 1" descr="A graph with numbers and a number of people&#10;&#10;AI-generated content may be incorrect."/>
                    <pic:cNvPicPr/>
                  </pic:nvPicPr>
                  <pic:blipFill>
                    <a:blip r:embed="rId62"/>
                    <a:stretch>
                      <a:fillRect/>
                    </a:stretch>
                  </pic:blipFill>
                  <pic:spPr>
                    <a:xfrm>
                      <a:off x="0" y="0"/>
                      <a:ext cx="4554170" cy="1857794"/>
                    </a:xfrm>
                    <a:prstGeom prst="rect">
                      <a:avLst/>
                    </a:prstGeom>
                  </pic:spPr>
                </pic:pic>
              </a:graphicData>
            </a:graphic>
          </wp:inline>
        </w:drawing>
      </w:r>
    </w:p>
    <w:p w14:paraId="5ABA9131" w14:textId="2A94BA3E" w:rsidR="00575738" w:rsidRDefault="007D73DB" w:rsidP="00354EB6">
      <w:pPr>
        <w:jc w:val="center"/>
      </w:pPr>
      <w:r>
        <w:rPr>
          <w:noProof/>
          <w14:ligatures w14:val="standardContextual"/>
        </w:rPr>
        <mc:AlternateContent>
          <mc:Choice Requires="wps">
            <w:drawing>
              <wp:anchor distT="0" distB="0" distL="114300" distR="114300" simplePos="0" relativeHeight="251767808" behindDoc="0" locked="0" layoutInCell="1" allowOverlap="1" wp14:anchorId="7259D4A3" wp14:editId="1EC2007B">
                <wp:simplePos x="0" y="0"/>
                <wp:positionH relativeFrom="column">
                  <wp:posOffset>897414</wp:posOffset>
                </wp:positionH>
                <wp:positionV relativeFrom="paragraph">
                  <wp:posOffset>85725</wp:posOffset>
                </wp:positionV>
                <wp:extent cx="337820" cy="322580"/>
                <wp:effectExtent l="0" t="0" r="0" b="0"/>
                <wp:wrapNone/>
                <wp:docPr id="663690251"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62676" w14:textId="6307E244"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9D4A3" id="_x0000_s1084" type="#_x0000_t202" style="position:absolute;left:0;text-align:left;margin-left:70.65pt;margin-top:6.75pt;width:26.6pt;height:25.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xsaQIAADYFAAAOAAAAZHJzL2Uyb0RvYy54bWysVEtPGzEQvlfqf7B8L5sHtDRig1IQVSUE&#13;&#10;qFBxdrx2sqrX444n2U1/fcfebKC0F6pevN55zzff+O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" filled="f" stroked="f">
                <v:textbox>
                  <w:txbxContent>
                    <w:p w14:paraId="2B262676" w14:textId="6307E244" w:rsidR="00FF67B0" w:rsidRDefault="00FF67B0" w:rsidP="00FF67B0">
                      <w:r>
                        <w:t>c</w:t>
                      </w:r>
                      <w:r>
                        <w:t>)</w:t>
                      </w:r>
                    </w:p>
                  </w:txbxContent>
                </v:textbox>
              </v:shape>
            </w:pict>
          </mc:Fallback>
        </mc:AlternateContent>
      </w:r>
      <w:r w:rsidR="00512E89" w:rsidRPr="00512E89">
        <w:rPr>
          <w:noProof/>
        </w:rPr>
        <w:drawing>
          <wp:inline distT="0" distB="0" distL="0" distR="0" wp14:anchorId="7043B576" wp14:editId="2D223885">
            <wp:extent cx="3255618" cy="1914525"/>
            <wp:effectExtent l="0" t="0" r="0" b="3175"/>
            <wp:docPr id="1894716940"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6940" name="Picture 1" descr="A graph of a number of blue squares&#10;&#10;AI-generated content may be incorrect."/>
                    <pic:cNvPicPr/>
                  </pic:nvPicPr>
                  <pic:blipFill>
                    <a:blip r:embed="rId63"/>
                    <a:stretch>
                      <a:fillRect/>
                    </a:stretch>
                  </pic:blipFill>
                  <pic:spPr>
                    <a:xfrm>
                      <a:off x="0" y="0"/>
                      <a:ext cx="3273375" cy="1924968"/>
                    </a:xfrm>
                    <a:prstGeom prst="rect">
                      <a:avLst/>
                    </a:prstGeom>
                  </pic:spPr>
                </pic:pic>
              </a:graphicData>
            </a:graphic>
          </wp:inline>
        </w:drawing>
      </w:r>
    </w:p>
    <w:p w14:paraId="698E79BE" w14:textId="5E3E44A7" w:rsidR="007C4D20" w:rsidRDefault="007C4D20" w:rsidP="007C4D20">
      <w:pPr>
        <w:jc w:val="both"/>
        <w:rPr>
          <w:lang w:eastAsia="en-US"/>
        </w:rPr>
      </w:pPr>
      <w:r w:rsidRPr="00167E25">
        <w:rPr>
          <w:b/>
          <w:bCs/>
          <w:lang w:eastAsia="en-US"/>
        </w:rPr>
        <w:lastRenderedPageBreak/>
        <w:t xml:space="preserve">Figure </w:t>
      </w:r>
      <w:r>
        <w:rPr>
          <w:b/>
          <w:bCs/>
          <w:lang w:eastAsia="en-US"/>
        </w:rPr>
        <w:t>3</w:t>
      </w:r>
      <w:r w:rsidR="0021633C">
        <w:rPr>
          <w:b/>
          <w:bCs/>
          <w:lang w:eastAsia="en-US"/>
        </w:rPr>
        <w:t>9</w:t>
      </w:r>
      <w:r w:rsidRPr="00167E25">
        <w:rPr>
          <w:b/>
          <w:bCs/>
          <w:lang w:eastAsia="en-US"/>
        </w:rPr>
        <w:t>:</w:t>
      </w:r>
      <w:r>
        <w:rPr>
          <w:lang w:eastAsia="en-US"/>
        </w:rPr>
        <w:t xml:space="preserve"> Percentage difference between the MMR estimates produced by my best-performing Random Forest Stacking Ensemble trained to perform forecasting and the MMR estimates produced by a) the UN MMEIG’s BMat model b) the GBD’s CODem model, and c) the GMatH microsimulation model.</w:t>
      </w:r>
    </w:p>
    <w:p w14:paraId="453A52FC" w14:textId="77777777" w:rsidR="007C4D20" w:rsidRPr="00575738" w:rsidRDefault="007C4D20" w:rsidP="00354EB6">
      <w:pPr>
        <w:jc w:val="center"/>
      </w:pPr>
    </w:p>
    <w:p w14:paraId="0E24A41A" w14:textId="5F75298E" w:rsidR="00E8468C" w:rsidRDefault="00E8468C" w:rsidP="00E8468C">
      <w:pPr>
        <w:pStyle w:val="Heading5"/>
      </w:pPr>
      <w:r>
        <w:t xml:space="preserve">5.712 Coverage </w:t>
      </w:r>
    </w:p>
    <w:p w14:paraId="0F6F2265" w14:textId="58CE94AC" w:rsidR="00724228" w:rsidRDefault="008F5AB5" w:rsidP="00724228">
      <w:pPr>
        <w:jc w:val="both"/>
        <w:rPr>
          <w:lang w:eastAsia="en-US"/>
        </w:rPr>
      </w:pPr>
      <w:r>
        <w:rPr>
          <w:lang w:eastAsia="en-US"/>
        </w:rPr>
        <w:t>A greater proportion of my best-performing RFSE’s country-level MMR predictions were within the 95% confidence intervals</w:t>
      </w:r>
      <w:r w:rsidR="00935208">
        <w:rPr>
          <w:lang w:eastAsia="en-US"/>
        </w:rPr>
        <w:t xml:space="preserve"> (CI)</w:t>
      </w:r>
      <w:r>
        <w:rPr>
          <w:lang w:eastAsia="en-US"/>
        </w:rPr>
        <w:t xml:space="preserve"> of the GMatH model’s MMR predictions</w:t>
      </w:r>
      <w:r w:rsidR="00935208">
        <w:rPr>
          <w:lang w:eastAsia="en-US"/>
        </w:rPr>
        <w:t xml:space="preserve"> than were within the 95% CI of the BMat and CODEm models</w:t>
      </w:r>
      <w:r w:rsidR="0090278C">
        <w:rPr>
          <w:lang w:eastAsia="en-US"/>
        </w:rPr>
        <w:t xml:space="preserve"> (Table 15)</w:t>
      </w:r>
      <w:r w:rsidR="00935208">
        <w:rPr>
          <w:lang w:eastAsia="en-US"/>
        </w:rPr>
        <w:t>. More specifically,</w:t>
      </w:r>
      <w:r>
        <w:rPr>
          <w:lang w:eastAsia="en-US"/>
        </w:rPr>
        <w:t xml:space="preserve"> </w:t>
      </w:r>
      <w:r w:rsidR="00935208">
        <w:rPr>
          <w:lang w:eastAsia="en-US"/>
        </w:rPr>
        <w:t>a</w:t>
      </w:r>
      <w:r w:rsidR="000327C4">
        <w:rPr>
          <w:lang w:eastAsia="en-US"/>
        </w:rPr>
        <w:t xml:space="preserve">pproximately 22.3%, 29.4%, and 67.1% of my </w:t>
      </w:r>
      <w:r w:rsidR="00935208">
        <w:rPr>
          <w:lang w:eastAsia="en-US"/>
        </w:rPr>
        <w:t>model’s</w:t>
      </w:r>
      <w:r w:rsidR="000327C4">
        <w:rPr>
          <w:lang w:eastAsia="en-US"/>
        </w:rPr>
        <w:t xml:space="preserve"> </w:t>
      </w:r>
      <w:r w:rsidR="00631F58">
        <w:rPr>
          <w:lang w:eastAsia="en-US"/>
        </w:rPr>
        <w:t xml:space="preserve">country-level </w:t>
      </w:r>
      <w:r w:rsidR="000327C4">
        <w:rPr>
          <w:lang w:eastAsia="en-US"/>
        </w:rPr>
        <w:t xml:space="preserve">MMR </w:t>
      </w:r>
      <w:r w:rsidR="00631F58">
        <w:rPr>
          <w:lang w:eastAsia="en-US"/>
        </w:rPr>
        <w:t>predictions were within the 95% confidence intervals of the BMat, CODEm, and GMatH models, respectively.</w:t>
      </w:r>
      <w:r w:rsidR="000327C4">
        <w:rPr>
          <w:lang w:eastAsia="en-US"/>
        </w:rPr>
        <w:t xml:space="preserve"> </w:t>
      </w:r>
      <w:r w:rsidR="00631F58">
        <w:rPr>
          <w:lang w:eastAsia="en-US"/>
        </w:rPr>
        <w:t>Similarly, only 20.4%, 33.2%, and 67.1% of the ground truth MMR estimates that my RFSE was trained on were within these models’ 95% confidence intervals.</w:t>
      </w:r>
    </w:p>
    <w:p w14:paraId="7C488BD0" w14:textId="77777777" w:rsidR="00935208" w:rsidRDefault="00935208" w:rsidP="00724228">
      <w:pPr>
        <w:jc w:val="both"/>
        <w:rPr>
          <w:lang w:eastAsia="en-US"/>
        </w:rPr>
      </w:pPr>
    </w:p>
    <w:p w14:paraId="612ED2BE" w14:textId="7C2C3AAB" w:rsidR="00935208" w:rsidRDefault="00DE3366" w:rsidP="00724228">
      <w:pPr>
        <w:jc w:val="both"/>
        <w:rPr>
          <w:lang w:eastAsia="en-US"/>
        </w:rPr>
      </w:pPr>
      <w:r>
        <w:rPr>
          <w:lang w:eastAsia="en-US"/>
        </w:rPr>
        <w:t>A higher proportion of my best-performing RFSE’s MMR forecasts were within the 95% CI of the BMat and GMatH model predictions</w:t>
      </w:r>
      <w:r w:rsidR="00CB32EB">
        <w:rPr>
          <w:lang w:eastAsia="en-US"/>
        </w:rPr>
        <w:t xml:space="preserve"> than observed for my model’s country-level predictions. In contrast, a smaller proportion of my model’s MMR forecasts were within the 95% CI of the CODEm model’s estimates. More specifically, 30.9, 2</w:t>
      </w:r>
      <w:r w:rsidR="009B0086">
        <w:rPr>
          <w:lang w:eastAsia="en-US"/>
        </w:rPr>
        <w:t>3</w:t>
      </w:r>
      <w:r w:rsidR="00CB32EB">
        <w:rPr>
          <w:lang w:eastAsia="en-US"/>
        </w:rPr>
        <w:t>.</w:t>
      </w:r>
      <w:r w:rsidR="009B0086">
        <w:rPr>
          <w:lang w:eastAsia="en-US"/>
        </w:rPr>
        <w:t>5</w:t>
      </w:r>
      <w:r w:rsidR="00CB32EB">
        <w:rPr>
          <w:lang w:eastAsia="en-US"/>
        </w:rPr>
        <w:t>, and 81.</w:t>
      </w:r>
      <w:r w:rsidR="009B0086">
        <w:rPr>
          <w:lang w:eastAsia="en-US"/>
        </w:rPr>
        <w:t>6</w:t>
      </w:r>
      <w:r w:rsidR="00CB32EB">
        <w:rPr>
          <w:lang w:eastAsia="en-US"/>
        </w:rPr>
        <w:t>%</w:t>
      </w:r>
      <w:r w:rsidR="00912B37">
        <w:rPr>
          <w:lang w:eastAsia="en-US"/>
        </w:rPr>
        <w:t xml:space="preserve"> of my models’ MMR forecasts were within the 95% CI of the BMat, CODEm, and GMatH models, respectively. A </w:t>
      </w:r>
      <w:r w:rsidR="00E40025">
        <w:rPr>
          <w:lang w:eastAsia="en-US"/>
        </w:rPr>
        <w:t>similar, but slightly higher,</w:t>
      </w:r>
      <w:r w:rsidR="00912B37">
        <w:rPr>
          <w:lang w:eastAsia="en-US"/>
        </w:rPr>
        <w:t xml:space="preserve"> proportion of the ground truth MMR estimates used to train my model were within these 95% confidence intervals</w:t>
      </w:r>
      <w:r w:rsidR="00E40025">
        <w:rPr>
          <w:lang w:eastAsia="en-US"/>
        </w:rPr>
        <w:t xml:space="preserve"> (32.6%, 2</w:t>
      </w:r>
      <w:r w:rsidR="009B0086">
        <w:rPr>
          <w:lang w:eastAsia="en-US"/>
        </w:rPr>
        <w:t>5</w:t>
      </w:r>
      <w:r w:rsidR="00E40025">
        <w:rPr>
          <w:lang w:eastAsia="en-US"/>
        </w:rPr>
        <w:t>.</w:t>
      </w:r>
      <w:r w:rsidR="009B0086">
        <w:rPr>
          <w:lang w:eastAsia="en-US"/>
        </w:rPr>
        <w:t>1</w:t>
      </w:r>
      <w:r w:rsidR="00E40025">
        <w:rPr>
          <w:lang w:eastAsia="en-US"/>
        </w:rPr>
        <w:t>%, and 84.</w:t>
      </w:r>
      <w:r w:rsidR="009B0086">
        <w:rPr>
          <w:lang w:eastAsia="en-US"/>
        </w:rPr>
        <w:t>9</w:t>
      </w:r>
      <w:r w:rsidR="00E40025">
        <w:rPr>
          <w:lang w:eastAsia="en-US"/>
        </w:rPr>
        <w:t>%).</w:t>
      </w:r>
    </w:p>
    <w:p w14:paraId="22904A8C" w14:textId="77777777" w:rsidR="00CD2131" w:rsidRPr="00CD2131" w:rsidRDefault="00CD2131" w:rsidP="00724228">
      <w:pPr>
        <w:jc w:val="both"/>
        <w:rPr>
          <w:lang w:eastAsia="en-US"/>
        </w:rPr>
      </w:pPr>
    </w:p>
    <w:p w14:paraId="15D599C8" w14:textId="540263D9" w:rsidR="00E8468C" w:rsidRDefault="00724228" w:rsidP="00724228">
      <w:pPr>
        <w:jc w:val="both"/>
        <w:rPr>
          <w:lang w:eastAsia="en-US"/>
        </w:rPr>
      </w:pPr>
      <w:r w:rsidRPr="00F97748">
        <w:rPr>
          <w:b/>
          <w:bCs/>
          <w:lang w:eastAsia="en-US"/>
        </w:rPr>
        <w:t>Table 1</w:t>
      </w:r>
      <w:r>
        <w:rPr>
          <w:b/>
          <w:bCs/>
          <w:lang w:eastAsia="en-US"/>
        </w:rPr>
        <w:t>5</w:t>
      </w:r>
      <w:r w:rsidRPr="00F97748">
        <w:rPr>
          <w:b/>
          <w:bCs/>
          <w:lang w:eastAsia="en-US"/>
        </w:rPr>
        <w:t>:</w:t>
      </w:r>
      <w:r>
        <w:rPr>
          <w:lang w:eastAsia="en-US"/>
        </w:rPr>
        <w:t xml:space="preserve"> The percentage of</w:t>
      </w:r>
      <w:r w:rsidR="001F141A">
        <w:rPr>
          <w:lang w:eastAsia="en-US"/>
        </w:rPr>
        <w:t xml:space="preserve"> MMR </w:t>
      </w:r>
      <w:r w:rsidR="00E42582">
        <w:rPr>
          <w:lang w:eastAsia="en-US"/>
        </w:rPr>
        <w:t>country-level predictions and forecasts</w:t>
      </w:r>
      <w:r w:rsidR="001F141A">
        <w:rPr>
          <w:lang w:eastAsia="en-US"/>
        </w:rPr>
        <w:t xml:space="preserve"> from my best-performing Random Forest Stacking Ensemble </w:t>
      </w:r>
      <w:r w:rsidR="00147196">
        <w:rPr>
          <w:lang w:eastAsia="en-US"/>
        </w:rPr>
        <w:t>that fell within the 95% confidence interval</w:t>
      </w:r>
      <w:r w:rsidR="00107AF4">
        <w:rPr>
          <w:lang w:eastAsia="en-US"/>
        </w:rPr>
        <w:t>s (CI)</w:t>
      </w:r>
      <w:r w:rsidR="00147196">
        <w:rPr>
          <w:lang w:eastAsia="en-US"/>
        </w:rPr>
        <w:t xml:space="preserve"> for the BMat</w:t>
      </w:r>
      <w:r w:rsidR="00062915">
        <w:rPr>
          <w:lang w:eastAsia="en-US"/>
        </w:rPr>
        <w:t xml:space="preserve"> (light blue)</w:t>
      </w:r>
      <w:r w:rsidR="00147196">
        <w:rPr>
          <w:lang w:eastAsia="en-US"/>
        </w:rPr>
        <w:t>, CODEm</w:t>
      </w:r>
      <w:r w:rsidR="00062915">
        <w:rPr>
          <w:lang w:eastAsia="en-US"/>
        </w:rPr>
        <w:t xml:space="preserve"> (light green)</w:t>
      </w:r>
      <w:r w:rsidR="00147196">
        <w:rPr>
          <w:lang w:eastAsia="en-US"/>
        </w:rPr>
        <w:t>, and GMatH</w:t>
      </w:r>
      <w:r w:rsidR="00062915">
        <w:rPr>
          <w:lang w:eastAsia="en-US"/>
        </w:rPr>
        <w:t xml:space="preserve"> (light purple)</w:t>
      </w:r>
      <w:r w:rsidR="00147196">
        <w:rPr>
          <w:lang w:eastAsia="en-US"/>
        </w:rPr>
        <w:t xml:space="preserve"> model</w:t>
      </w:r>
      <w:r w:rsidR="004B2DA2">
        <w:rPr>
          <w:lang w:eastAsia="en-US"/>
        </w:rPr>
        <w:t xml:space="preserve">s’ MMR </w:t>
      </w:r>
      <w:r w:rsidR="00147196">
        <w:rPr>
          <w:lang w:eastAsia="en-US"/>
        </w:rPr>
        <w:t>predictions</w:t>
      </w:r>
      <w:r w:rsidR="004B2DA2">
        <w:rPr>
          <w:lang w:eastAsia="en-US"/>
        </w:rPr>
        <w:t>.</w:t>
      </w:r>
      <w:r>
        <w:rPr>
          <w:lang w:eastAsia="en-US"/>
        </w:rPr>
        <w:t xml:space="preserve"> </w:t>
      </w:r>
      <w:r w:rsidR="00E42582">
        <w:rPr>
          <w:lang w:eastAsia="en-US"/>
        </w:rPr>
        <w:t xml:space="preserve">The proportion of ground truth MMR estimates used to train my model that fell within these </w:t>
      </w:r>
      <w:r w:rsidR="00107AF4">
        <w:rPr>
          <w:lang w:eastAsia="en-US"/>
        </w:rPr>
        <w:t>CI</w:t>
      </w:r>
      <w:r w:rsidR="00E42582">
        <w:rPr>
          <w:lang w:eastAsia="en-US"/>
        </w:rPr>
        <w:t xml:space="preserve"> were also presented.</w:t>
      </w:r>
    </w:p>
    <w:tbl>
      <w:tblPr>
        <w:tblStyle w:val="TableGrid"/>
        <w:tblW w:w="5000" w:type="pct"/>
        <w:tblLook w:val="04A0" w:firstRow="1" w:lastRow="0" w:firstColumn="1" w:lastColumn="0" w:noHBand="0" w:noVBand="1"/>
      </w:tblPr>
      <w:tblGrid>
        <w:gridCol w:w="1216"/>
        <w:gridCol w:w="1187"/>
        <w:gridCol w:w="1275"/>
        <w:gridCol w:w="1277"/>
        <w:gridCol w:w="1275"/>
        <w:gridCol w:w="1419"/>
        <w:gridCol w:w="1367"/>
      </w:tblGrid>
      <w:tr w:rsidR="009F138E" w14:paraId="3B7BF64B" w14:textId="77777777" w:rsidTr="009F138E">
        <w:tc>
          <w:tcPr>
            <w:tcW w:w="674" w:type="pct"/>
          </w:tcPr>
          <w:p w14:paraId="71EB0D2A" w14:textId="77777777" w:rsidR="009E7987" w:rsidRDefault="009E7987" w:rsidP="00D705BD">
            <w:pPr>
              <w:jc w:val="center"/>
              <w:rPr>
                <w:b/>
                <w:bCs/>
                <w:sz w:val="20"/>
                <w:szCs w:val="20"/>
              </w:rPr>
            </w:pPr>
          </w:p>
          <w:p w14:paraId="7BC7D045" w14:textId="77777777" w:rsidR="009E7987" w:rsidRDefault="009E7987" w:rsidP="00D705BD">
            <w:pPr>
              <w:jc w:val="center"/>
              <w:rPr>
                <w:b/>
                <w:bCs/>
                <w:sz w:val="20"/>
                <w:szCs w:val="20"/>
              </w:rPr>
            </w:pPr>
          </w:p>
          <w:p w14:paraId="53594D93" w14:textId="616506EE" w:rsidR="00E83803" w:rsidRPr="00CD2131" w:rsidRDefault="00E83803" w:rsidP="00D705BD">
            <w:pPr>
              <w:jc w:val="center"/>
              <w:rPr>
                <w:b/>
                <w:bCs/>
                <w:sz w:val="20"/>
                <w:szCs w:val="20"/>
              </w:rPr>
            </w:pPr>
            <w:r w:rsidRPr="00CD2131">
              <w:rPr>
                <w:b/>
                <w:bCs/>
                <w:sz w:val="20"/>
                <w:szCs w:val="20"/>
              </w:rPr>
              <w:t>Type of Analysis</w:t>
            </w:r>
          </w:p>
        </w:tc>
        <w:tc>
          <w:tcPr>
            <w:tcW w:w="659" w:type="pct"/>
            <w:shd w:val="clear" w:color="auto" w:fill="CAEDFB" w:themeFill="accent4" w:themeFillTint="33"/>
          </w:tcPr>
          <w:p w14:paraId="2401D945" w14:textId="4D09BA8C" w:rsidR="00E83803" w:rsidRPr="00CD2131" w:rsidRDefault="00532739" w:rsidP="00D705BD">
            <w:pPr>
              <w:jc w:val="center"/>
              <w:rPr>
                <w:b/>
                <w:bCs/>
                <w:sz w:val="20"/>
                <w:szCs w:val="20"/>
              </w:rPr>
            </w:pPr>
            <w:r w:rsidRPr="00CD2131">
              <w:rPr>
                <w:b/>
                <w:bCs/>
                <w:sz w:val="20"/>
                <w:szCs w:val="20"/>
              </w:rPr>
              <w:t>Percent</w:t>
            </w:r>
            <w:r w:rsidR="00107AF4" w:rsidRPr="00CD2131">
              <w:rPr>
                <w:b/>
                <w:bCs/>
                <w:sz w:val="20"/>
                <w:szCs w:val="20"/>
              </w:rPr>
              <w:t xml:space="preserve"> of RFSE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7" w:type="pct"/>
            <w:shd w:val="clear" w:color="auto" w:fill="CAEDFB" w:themeFill="accent4" w:themeFillTint="33"/>
          </w:tcPr>
          <w:p w14:paraId="75F8EFE0" w14:textId="6B6550D9"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8" w:type="pct"/>
            <w:shd w:val="clear" w:color="auto" w:fill="D9F2D0" w:themeFill="accent6" w:themeFillTint="33"/>
          </w:tcPr>
          <w:p w14:paraId="6A174CF9" w14:textId="32C4BFFE"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RFSE MMR estimates within CODEm’s 95</w:t>
            </w:r>
            <w:r w:rsidR="009A5648" w:rsidRPr="00CD2131">
              <w:rPr>
                <w:b/>
                <w:bCs/>
                <w:sz w:val="20"/>
                <w:szCs w:val="20"/>
              </w:rPr>
              <w:t>%</w:t>
            </w:r>
            <w:r w:rsidR="00107AF4" w:rsidRPr="00CD2131">
              <w:rPr>
                <w:b/>
                <w:bCs/>
                <w:sz w:val="20"/>
                <w:szCs w:val="20"/>
              </w:rPr>
              <w:t xml:space="preserve"> CI</w:t>
            </w:r>
          </w:p>
        </w:tc>
        <w:tc>
          <w:tcPr>
            <w:tcW w:w="707" w:type="pct"/>
            <w:shd w:val="clear" w:color="auto" w:fill="D9F2D0" w:themeFill="accent6" w:themeFillTint="33"/>
          </w:tcPr>
          <w:p w14:paraId="1AF0DC2D" w14:textId="32B33A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ground truth MMR estimates within CODEm’s 95% CI</w:t>
            </w:r>
          </w:p>
        </w:tc>
        <w:tc>
          <w:tcPr>
            <w:tcW w:w="787" w:type="pct"/>
            <w:shd w:val="clear" w:color="auto" w:fill="F2CEED" w:themeFill="accent5" w:themeFillTint="33"/>
          </w:tcPr>
          <w:p w14:paraId="253B7D85" w14:textId="01EEE3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RFSE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c>
          <w:tcPr>
            <w:tcW w:w="758" w:type="pct"/>
            <w:shd w:val="clear" w:color="auto" w:fill="F2CEED" w:themeFill="accent5" w:themeFillTint="33"/>
          </w:tcPr>
          <w:p w14:paraId="764B229E" w14:textId="180B9884"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r>
      <w:tr w:rsidR="009F138E" w14:paraId="4C2C20FA" w14:textId="77777777" w:rsidTr="009F138E">
        <w:tc>
          <w:tcPr>
            <w:tcW w:w="674" w:type="pct"/>
          </w:tcPr>
          <w:p w14:paraId="1DA46E7E" w14:textId="34FCFB39" w:rsidR="00E83803" w:rsidRPr="00CD2131" w:rsidRDefault="00E83803" w:rsidP="00D705BD">
            <w:pPr>
              <w:jc w:val="center"/>
              <w:rPr>
                <w:b/>
                <w:bCs/>
                <w:sz w:val="20"/>
                <w:szCs w:val="20"/>
              </w:rPr>
            </w:pPr>
            <w:r w:rsidRPr="00CD2131">
              <w:rPr>
                <w:b/>
                <w:bCs/>
                <w:sz w:val="20"/>
                <w:szCs w:val="20"/>
              </w:rPr>
              <w:t>Country-Level Prediction</w:t>
            </w:r>
          </w:p>
        </w:tc>
        <w:tc>
          <w:tcPr>
            <w:tcW w:w="659" w:type="pct"/>
            <w:shd w:val="clear" w:color="auto" w:fill="CAEDFB" w:themeFill="accent4" w:themeFillTint="33"/>
          </w:tcPr>
          <w:p w14:paraId="2C19AB69" w14:textId="77777777" w:rsidR="000F03DE" w:rsidRDefault="000F03DE" w:rsidP="00D705BD">
            <w:pPr>
              <w:jc w:val="center"/>
              <w:rPr>
                <w:sz w:val="20"/>
                <w:szCs w:val="20"/>
              </w:rPr>
            </w:pPr>
          </w:p>
          <w:p w14:paraId="482FAA0B" w14:textId="46404EBE" w:rsidR="00E83803" w:rsidRPr="00480668" w:rsidRDefault="00CD4114" w:rsidP="00D705BD">
            <w:pPr>
              <w:jc w:val="center"/>
              <w:rPr>
                <w:sz w:val="20"/>
                <w:szCs w:val="20"/>
              </w:rPr>
            </w:pPr>
            <w:r w:rsidRPr="00480668">
              <w:rPr>
                <w:sz w:val="20"/>
                <w:szCs w:val="20"/>
              </w:rPr>
              <w:t>22.3%</w:t>
            </w:r>
          </w:p>
        </w:tc>
        <w:tc>
          <w:tcPr>
            <w:tcW w:w="707" w:type="pct"/>
            <w:shd w:val="clear" w:color="auto" w:fill="CAEDFB" w:themeFill="accent4" w:themeFillTint="33"/>
          </w:tcPr>
          <w:p w14:paraId="5AE25BAD" w14:textId="77777777" w:rsidR="000F03DE" w:rsidRDefault="000F03DE" w:rsidP="00D705BD">
            <w:pPr>
              <w:jc w:val="center"/>
              <w:rPr>
                <w:sz w:val="20"/>
                <w:szCs w:val="20"/>
              </w:rPr>
            </w:pPr>
          </w:p>
          <w:p w14:paraId="679B52C4" w14:textId="6FD1B38F" w:rsidR="00E83803" w:rsidRPr="00480668" w:rsidRDefault="00CD4114" w:rsidP="00D705BD">
            <w:pPr>
              <w:jc w:val="center"/>
              <w:rPr>
                <w:sz w:val="20"/>
                <w:szCs w:val="20"/>
              </w:rPr>
            </w:pPr>
            <w:r w:rsidRPr="00480668">
              <w:rPr>
                <w:sz w:val="20"/>
                <w:szCs w:val="20"/>
              </w:rPr>
              <w:t>20.4%</w:t>
            </w:r>
          </w:p>
        </w:tc>
        <w:tc>
          <w:tcPr>
            <w:tcW w:w="708" w:type="pct"/>
            <w:shd w:val="clear" w:color="auto" w:fill="D9F2D0" w:themeFill="accent6" w:themeFillTint="33"/>
          </w:tcPr>
          <w:p w14:paraId="17B7908B" w14:textId="77777777" w:rsidR="000F03DE" w:rsidRDefault="000F03DE" w:rsidP="00D705BD">
            <w:pPr>
              <w:jc w:val="center"/>
              <w:rPr>
                <w:sz w:val="20"/>
                <w:szCs w:val="20"/>
              </w:rPr>
            </w:pPr>
          </w:p>
          <w:p w14:paraId="4CC32330" w14:textId="38E3D6E3" w:rsidR="00E83803" w:rsidRPr="00480668" w:rsidRDefault="00044964" w:rsidP="00D705BD">
            <w:pPr>
              <w:jc w:val="center"/>
              <w:rPr>
                <w:sz w:val="20"/>
                <w:szCs w:val="20"/>
              </w:rPr>
            </w:pPr>
            <w:r w:rsidRPr="00480668">
              <w:rPr>
                <w:sz w:val="20"/>
                <w:szCs w:val="20"/>
              </w:rPr>
              <w:t>29.4%</w:t>
            </w:r>
          </w:p>
        </w:tc>
        <w:tc>
          <w:tcPr>
            <w:tcW w:w="707" w:type="pct"/>
            <w:shd w:val="clear" w:color="auto" w:fill="D9F2D0" w:themeFill="accent6" w:themeFillTint="33"/>
          </w:tcPr>
          <w:p w14:paraId="0666EB49" w14:textId="77777777" w:rsidR="000F03DE" w:rsidRDefault="000F03DE" w:rsidP="00D705BD">
            <w:pPr>
              <w:jc w:val="center"/>
              <w:rPr>
                <w:sz w:val="20"/>
                <w:szCs w:val="20"/>
              </w:rPr>
            </w:pPr>
          </w:p>
          <w:p w14:paraId="7529B72F" w14:textId="7830E24F" w:rsidR="00E83803" w:rsidRPr="00480668" w:rsidRDefault="00044964" w:rsidP="00D705BD">
            <w:pPr>
              <w:jc w:val="center"/>
              <w:rPr>
                <w:sz w:val="20"/>
                <w:szCs w:val="20"/>
              </w:rPr>
            </w:pPr>
            <w:r w:rsidRPr="00480668">
              <w:rPr>
                <w:sz w:val="20"/>
                <w:szCs w:val="20"/>
              </w:rPr>
              <w:t>33.2%</w:t>
            </w:r>
          </w:p>
        </w:tc>
        <w:tc>
          <w:tcPr>
            <w:tcW w:w="787" w:type="pct"/>
            <w:shd w:val="clear" w:color="auto" w:fill="F2CEED" w:themeFill="accent5" w:themeFillTint="33"/>
          </w:tcPr>
          <w:p w14:paraId="4D3A3772" w14:textId="77777777" w:rsidR="000F03DE" w:rsidRDefault="000F03DE" w:rsidP="00D705BD">
            <w:pPr>
              <w:jc w:val="center"/>
              <w:rPr>
                <w:sz w:val="20"/>
                <w:szCs w:val="20"/>
              </w:rPr>
            </w:pPr>
          </w:p>
          <w:p w14:paraId="5C65829B" w14:textId="355D094A" w:rsidR="00E83803" w:rsidRPr="00480668" w:rsidRDefault="00CD4114" w:rsidP="00D705BD">
            <w:pPr>
              <w:jc w:val="center"/>
              <w:rPr>
                <w:sz w:val="20"/>
                <w:szCs w:val="20"/>
              </w:rPr>
            </w:pPr>
            <w:r w:rsidRPr="00480668">
              <w:rPr>
                <w:sz w:val="20"/>
                <w:szCs w:val="20"/>
              </w:rPr>
              <w:t>67.1%</w:t>
            </w:r>
          </w:p>
        </w:tc>
        <w:tc>
          <w:tcPr>
            <w:tcW w:w="758" w:type="pct"/>
            <w:shd w:val="clear" w:color="auto" w:fill="F2CEED" w:themeFill="accent5" w:themeFillTint="33"/>
          </w:tcPr>
          <w:p w14:paraId="0C8CD39E" w14:textId="77777777" w:rsidR="000F03DE" w:rsidRDefault="000F03DE" w:rsidP="00D705BD">
            <w:pPr>
              <w:jc w:val="center"/>
              <w:rPr>
                <w:sz w:val="20"/>
                <w:szCs w:val="20"/>
              </w:rPr>
            </w:pPr>
          </w:p>
          <w:p w14:paraId="3D5049CD" w14:textId="4D6DE8E7" w:rsidR="00E83803" w:rsidRPr="00480668" w:rsidRDefault="00044964" w:rsidP="00D705BD">
            <w:pPr>
              <w:jc w:val="center"/>
              <w:rPr>
                <w:sz w:val="20"/>
                <w:szCs w:val="20"/>
              </w:rPr>
            </w:pPr>
            <w:r w:rsidRPr="00480668">
              <w:rPr>
                <w:sz w:val="20"/>
                <w:szCs w:val="20"/>
              </w:rPr>
              <w:t>67.1%</w:t>
            </w:r>
          </w:p>
        </w:tc>
      </w:tr>
      <w:tr w:rsidR="009F138E" w14:paraId="0957238D" w14:textId="77777777" w:rsidTr="009F138E">
        <w:tc>
          <w:tcPr>
            <w:tcW w:w="674" w:type="pct"/>
          </w:tcPr>
          <w:p w14:paraId="53F9F90D" w14:textId="3684F584" w:rsidR="00E83803" w:rsidRPr="00CD2131" w:rsidRDefault="00E83803" w:rsidP="00D705BD">
            <w:pPr>
              <w:jc w:val="center"/>
              <w:rPr>
                <w:b/>
                <w:bCs/>
                <w:sz w:val="20"/>
                <w:szCs w:val="20"/>
              </w:rPr>
            </w:pPr>
            <w:r w:rsidRPr="00CD2131">
              <w:rPr>
                <w:b/>
                <w:bCs/>
                <w:sz w:val="20"/>
                <w:szCs w:val="20"/>
              </w:rPr>
              <w:t>Forecasting</w:t>
            </w:r>
          </w:p>
        </w:tc>
        <w:tc>
          <w:tcPr>
            <w:tcW w:w="659" w:type="pct"/>
            <w:shd w:val="clear" w:color="auto" w:fill="CAEDFB" w:themeFill="accent4" w:themeFillTint="33"/>
          </w:tcPr>
          <w:p w14:paraId="37D44695" w14:textId="4113AE56" w:rsidR="00E83803" w:rsidRPr="00480668" w:rsidRDefault="002A0022" w:rsidP="00D705BD">
            <w:pPr>
              <w:jc w:val="center"/>
              <w:rPr>
                <w:sz w:val="20"/>
                <w:szCs w:val="20"/>
              </w:rPr>
            </w:pPr>
            <w:r w:rsidRPr="00480668">
              <w:rPr>
                <w:sz w:val="20"/>
                <w:szCs w:val="20"/>
              </w:rPr>
              <w:t>30.9%</w:t>
            </w:r>
          </w:p>
        </w:tc>
        <w:tc>
          <w:tcPr>
            <w:tcW w:w="707" w:type="pct"/>
            <w:shd w:val="clear" w:color="auto" w:fill="CAEDFB" w:themeFill="accent4" w:themeFillTint="33"/>
          </w:tcPr>
          <w:p w14:paraId="65A49A51" w14:textId="16971543" w:rsidR="00E83803" w:rsidRPr="00480668" w:rsidRDefault="002A0022" w:rsidP="00D705BD">
            <w:pPr>
              <w:jc w:val="center"/>
              <w:rPr>
                <w:sz w:val="20"/>
                <w:szCs w:val="20"/>
              </w:rPr>
            </w:pPr>
            <w:r w:rsidRPr="00480668">
              <w:rPr>
                <w:sz w:val="20"/>
                <w:szCs w:val="20"/>
              </w:rPr>
              <w:t>32.6%</w:t>
            </w:r>
          </w:p>
        </w:tc>
        <w:tc>
          <w:tcPr>
            <w:tcW w:w="708" w:type="pct"/>
            <w:shd w:val="clear" w:color="auto" w:fill="D9F2D0" w:themeFill="accent6" w:themeFillTint="33"/>
          </w:tcPr>
          <w:p w14:paraId="76C10D9C" w14:textId="47937B17" w:rsidR="00E83803" w:rsidRPr="00480668" w:rsidRDefault="002A0022" w:rsidP="00D705BD">
            <w:pPr>
              <w:jc w:val="center"/>
              <w:rPr>
                <w:sz w:val="20"/>
                <w:szCs w:val="20"/>
              </w:rPr>
            </w:pPr>
            <w:r w:rsidRPr="00480668">
              <w:rPr>
                <w:sz w:val="20"/>
                <w:szCs w:val="20"/>
              </w:rPr>
              <w:t>2</w:t>
            </w:r>
            <w:r w:rsidR="0027212A">
              <w:rPr>
                <w:sz w:val="20"/>
                <w:szCs w:val="20"/>
              </w:rPr>
              <w:t>3</w:t>
            </w:r>
            <w:r w:rsidRPr="00480668">
              <w:rPr>
                <w:sz w:val="20"/>
                <w:szCs w:val="20"/>
              </w:rPr>
              <w:t>.</w:t>
            </w:r>
            <w:r w:rsidR="0027212A">
              <w:rPr>
                <w:sz w:val="20"/>
                <w:szCs w:val="20"/>
              </w:rPr>
              <w:t>5</w:t>
            </w:r>
            <w:r w:rsidRPr="00480668">
              <w:rPr>
                <w:sz w:val="20"/>
                <w:szCs w:val="20"/>
              </w:rPr>
              <w:t>%</w:t>
            </w:r>
          </w:p>
        </w:tc>
        <w:tc>
          <w:tcPr>
            <w:tcW w:w="707" w:type="pct"/>
            <w:shd w:val="clear" w:color="auto" w:fill="D9F2D0" w:themeFill="accent6" w:themeFillTint="33"/>
          </w:tcPr>
          <w:p w14:paraId="673400FF" w14:textId="61071B14" w:rsidR="00E83803" w:rsidRPr="00480668" w:rsidRDefault="002A0022" w:rsidP="00D705BD">
            <w:pPr>
              <w:jc w:val="center"/>
              <w:rPr>
                <w:sz w:val="20"/>
                <w:szCs w:val="20"/>
              </w:rPr>
            </w:pPr>
            <w:r w:rsidRPr="00480668">
              <w:rPr>
                <w:sz w:val="20"/>
                <w:szCs w:val="20"/>
              </w:rPr>
              <w:t>2</w:t>
            </w:r>
            <w:r w:rsidR="0027212A">
              <w:rPr>
                <w:sz w:val="20"/>
                <w:szCs w:val="20"/>
              </w:rPr>
              <w:t>5</w:t>
            </w:r>
            <w:r w:rsidRPr="00480668">
              <w:rPr>
                <w:sz w:val="20"/>
                <w:szCs w:val="20"/>
              </w:rPr>
              <w:t>.</w:t>
            </w:r>
            <w:r w:rsidR="0027212A">
              <w:rPr>
                <w:sz w:val="20"/>
                <w:szCs w:val="20"/>
              </w:rPr>
              <w:t>1</w:t>
            </w:r>
            <w:r w:rsidRPr="00480668">
              <w:rPr>
                <w:sz w:val="20"/>
                <w:szCs w:val="20"/>
              </w:rPr>
              <w:t>%</w:t>
            </w:r>
          </w:p>
        </w:tc>
        <w:tc>
          <w:tcPr>
            <w:tcW w:w="787" w:type="pct"/>
            <w:shd w:val="clear" w:color="auto" w:fill="F2CEED" w:themeFill="accent5" w:themeFillTint="33"/>
          </w:tcPr>
          <w:p w14:paraId="5117230F" w14:textId="3B0FAE7E" w:rsidR="00E83803" w:rsidRPr="00480668" w:rsidRDefault="00523E90" w:rsidP="00D705BD">
            <w:pPr>
              <w:jc w:val="center"/>
              <w:rPr>
                <w:sz w:val="20"/>
                <w:szCs w:val="20"/>
              </w:rPr>
            </w:pPr>
            <w:r w:rsidRPr="00480668">
              <w:rPr>
                <w:sz w:val="20"/>
                <w:szCs w:val="20"/>
              </w:rPr>
              <w:t>81.</w:t>
            </w:r>
            <w:r w:rsidR="00310E5F">
              <w:rPr>
                <w:sz w:val="20"/>
                <w:szCs w:val="20"/>
              </w:rPr>
              <w:t>6</w:t>
            </w:r>
            <w:r w:rsidRPr="00480668">
              <w:rPr>
                <w:sz w:val="20"/>
                <w:szCs w:val="20"/>
              </w:rPr>
              <w:t>%</w:t>
            </w:r>
          </w:p>
        </w:tc>
        <w:tc>
          <w:tcPr>
            <w:tcW w:w="758" w:type="pct"/>
            <w:shd w:val="clear" w:color="auto" w:fill="F2CEED" w:themeFill="accent5" w:themeFillTint="33"/>
          </w:tcPr>
          <w:p w14:paraId="7FA8C9EA" w14:textId="721B8FB8" w:rsidR="00E83803" w:rsidRPr="00480668" w:rsidRDefault="00523E90" w:rsidP="00D705BD">
            <w:pPr>
              <w:jc w:val="center"/>
              <w:rPr>
                <w:sz w:val="20"/>
                <w:szCs w:val="20"/>
              </w:rPr>
            </w:pPr>
            <w:r w:rsidRPr="00480668">
              <w:rPr>
                <w:sz w:val="20"/>
                <w:szCs w:val="20"/>
              </w:rPr>
              <w:t>84.</w:t>
            </w:r>
            <w:r w:rsidR="00310E5F">
              <w:rPr>
                <w:sz w:val="20"/>
                <w:szCs w:val="20"/>
              </w:rPr>
              <w:t>9</w:t>
            </w:r>
            <w:r w:rsidRPr="00480668">
              <w:rPr>
                <w:sz w:val="20"/>
                <w:szCs w:val="20"/>
              </w:rPr>
              <w:t>%</w:t>
            </w:r>
          </w:p>
        </w:tc>
      </w:tr>
    </w:tbl>
    <w:p w14:paraId="45B3AC04" w14:textId="77777777" w:rsidR="00057FDB" w:rsidRPr="00E8468C" w:rsidRDefault="00057FDB" w:rsidP="00E8468C"/>
    <w:p w14:paraId="41996694" w14:textId="0608795D" w:rsidR="00914C5F" w:rsidRDefault="00067159" w:rsidP="00DF46BE">
      <w:pPr>
        <w:pStyle w:val="Heading4"/>
      </w:pPr>
      <w:r>
        <w:t>5.</w:t>
      </w:r>
      <w:r w:rsidR="009B6D79">
        <w:t>7</w:t>
      </w:r>
      <w:r>
        <w:t>2 Per-Country Comparison</w:t>
      </w:r>
    </w:p>
    <w:p w14:paraId="5F48DF73" w14:textId="462C8E90" w:rsidR="0090278C" w:rsidRDefault="0090278C" w:rsidP="0090278C">
      <w:pPr>
        <w:jc w:val="both"/>
      </w:pPr>
      <w:r>
        <w:t xml:space="preserve">To gain a more fine-grained understanding of the differences between my best-performing model’s predictions and those </w:t>
      </w:r>
      <w:r w:rsidR="006B3FA2">
        <w:t>found in the literature,</w:t>
      </w:r>
      <w:r>
        <w:t xml:space="preserve"> I compared my model’s MMR estimates for a specific country from each income level</w:t>
      </w:r>
      <w:r w:rsidR="006B3FA2">
        <w:t xml:space="preserve"> to the corresponding BMat, CODEm, and GMatH estimates.</w:t>
      </w:r>
    </w:p>
    <w:p w14:paraId="01E84749" w14:textId="77777777" w:rsidR="006B3FA2" w:rsidRPr="0090278C" w:rsidRDefault="006B3FA2" w:rsidP="0090278C">
      <w:pPr>
        <w:jc w:val="both"/>
      </w:pPr>
    </w:p>
    <w:p w14:paraId="0B37CE67" w14:textId="77777777" w:rsidR="0090278C" w:rsidRDefault="00950396" w:rsidP="0090278C">
      <w:pPr>
        <w:pStyle w:val="Heading5"/>
        <w:jc w:val="both"/>
      </w:pPr>
      <w:r>
        <w:t>5.</w:t>
      </w:r>
      <w:r w:rsidR="003250D2">
        <w:t>72</w:t>
      </w:r>
      <w:r>
        <w:t>1 Country-Level Prediction</w:t>
      </w:r>
    </w:p>
    <w:p w14:paraId="7A9C9237" w14:textId="65A3FE57" w:rsidR="00806A74" w:rsidRDefault="002200E6" w:rsidP="002200E6">
      <w:pPr>
        <w:jc w:val="both"/>
      </w:pPr>
      <w:r>
        <w:t>Compared to the other models, m</w:t>
      </w:r>
      <w:r w:rsidR="004B69EE">
        <w:t xml:space="preserve">y Random Forest Stacking Ensemble underpredicted MMR </w:t>
      </w:r>
      <w:r>
        <w:t>for New Zealand between 1990 and 2015</w:t>
      </w:r>
      <w:r w:rsidR="00A33925">
        <w:t xml:space="preserve">, with greater underprediction pre-2010 (Figure </w:t>
      </w:r>
      <w:r w:rsidR="0021633C">
        <w:t>40</w:t>
      </w:r>
      <w:r w:rsidR="00A33925">
        <w:t xml:space="preserve">a). While my model’s estimates were outside the 95% confidence intervals of the BMat and CODEm models, </w:t>
      </w:r>
      <w:r w:rsidR="00233649">
        <w:t>the actual difference in MMR between the estimates was between 5 and 20.</w:t>
      </w:r>
      <w:r w:rsidR="008D1B56">
        <w:t xml:space="preserve"> </w:t>
      </w:r>
      <w:r w:rsidR="008D1B56">
        <w:lastRenderedPageBreak/>
        <w:t xml:space="preserve">The GMatH microsimulation model strongly overestimated New Zealand’s MMR, predicting MMR to be </w:t>
      </w:r>
      <w:r w:rsidR="006F4CAC">
        <w:t>close to 200 in 1990 and fall to close to 50 by 2015. In contrast, the BMat and CODEm models did not predict an MMR of higher than 25 for New Zealand in this time interval.</w:t>
      </w:r>
      <w:r w:rsidR="008D1B56">
        <w:t xml:space="preserve"> </w:t>
      </w:r>
      <w:r w:rsidR="008C7FDC">
        <w:t>These larger GMatH estimates came with a wide 95% confidence interval that enveloped my model’s MMR estimates.</w:t>
      </w:r>
    </w:p>
    <w:p w14:paraId="6D4019E0" w14:textId="77777777" w:rsidR="002200E6" w:rsidRDefault="002200E6" w:rsidP="0090278C"/>
    <w:p w14:paraId="6F9CC4E2" w14:textId="3535BB4F" w:rsidR="00302C8E" w:rsidRDefault="00030AA1" w:rsidP="00B3692A">
      <w:pPr>
        <w:jc w:val="both"/>
      </w:pPr>
      <w:r>
        <w:t xml:space="preserve">In contrast, my model’s estimates had greater intersection with the literature’s estimates for Colombia, an upper-middle income country (Figure </w:t>
      </w:r>
      <w:r w:rsidR="0021633C">
        <w:t>40</w:t>
      </w:r>
      <w:r>
        <w:t xml:space="preserve">b). My model’s estimates were generally 0 to 40 points off the closest literature </w:t>
      </w:r>
      <w:r w:rsidR="007D5C79">
        <w:t>estimate</w:t>
      </w:r>
      <w:r w:rsidR="003F20D4">
        <w:t xml:space="preserve">. They </w:t>
      </w:r>
      <w:r w:rsidR="0082534A">
        <w:t>were generally within the GMatH model’s wide 95% confidence interval</w:t>
      </w:r>
      <w:r w:rsidR="00E742D3">
        <w:t xml:space="preserve"> (CI)</w:t>
      </w:r>
      <w:r w:rsidR="003F20D4">
        <w:t>, with the GMatH predictions again higher than the other literature estimates</w:t>
      </w:r>
      <w:r w:rsidR="007D5C79">
        <w:t xml:space="preserve">. At times, my model’s estimates were within the 95% CI of either the BMat or CODEm model predictions. </w:t>
      </w:r>
      <w:r w:rsidR="00B3692A">
        <w:t xml:space="preserve">However, my model’s estimates fluctuated more strongly between consecutive years, compared to the smoother literature estimates.  </w:t>
      </w:r>
      <w:r w:rsidR="005D28AE">
        <w:t xml:space="preserve">With most of the peaks corresponding to the years with the greatest amount of non-missing data (see Figure </w:t>
      </w:r>
      <w:r w:rsidR="0045129B">
        <w:t xml:space="preserve">3 and Table 4 in </w:t>
      </w:r>
      <w:r>
        <w:t>Section 4.21).</w:t>
      </w:r>
    </w:p>
    <w:p w14:paraId="4F6965C1" w14:textId="77777777" w:rsidR="00B456F7" w:rsidRDefault="00B456F7" w:rsidP="00B3692A">
      <w:pPr>
        <w:jc w:val="both"/>
      </w:pPr>
    </w:p>
    <w:p w14:paraId="3365A3DD" w14:textId="0480A9B9" w:rsidR="00B456F7" w:rsidRDefault="008D32FE" w:rsidP="00B3692A">
      <w:pPr>
        <w:jc w:val="both"/>
      </w:pPr>
      <w:r>
        <w:t xml:space="preserve">My models’ estimates were completely within the 95% CIs of at least one other model when predicting for Kenya and Rwanda, which were designated as lower-middle and low-income countries, respectively (Figures </w:t>
      </w:r>
      <w:r w:rsidR="0021633C">
        <w:t>40</w:t>
      </w:r>
      <w:r>
        <w:t xml:space="preserve">c, </w:t>
      </w:r>
      <w:r w:rsidR="0021633C">
        <w:t>40</w:t>
      </w:r>
      <w:r>
        <w:t xml:space="preserve">d). </w:t>
      </w:r>
      <w:r w:rsidR="007827A4">
        <w:t>However, the magnitude difference between my estimates and the literature’s estimates was in the hundre</w:t>
      </w:r>
      <w:r w:rsidR="000C5B52">
        <w:t>ds, with the greatest difference observed between my estimates and the CODEm predictions.</w:t>
      </w:r>
      <w:r w:rsidR="007827A4">
        <w:t xml:space="preserve"> </w:t>
      </w:r>
      <w:r w:rsidR="008311E5">
        <w:t>My RFSE’s MMR estimates for these countries</w:t>
      </w:r>
      <w:r w:rsidR="00113A16">
        <w:t xml:space="preserve"> was generally greater than the BMat and CODEm estimates. They were more often greater than the GMatH estimates for Rwanda than for Kenya.</w:t>
      </w:r>
      <w:r w:rsidR="008311E5">
        <w:t xml:space="preserve"> </w:t>
      </w:r>
      <w:r w:rsidR="00B456F7">
        <w:t xml:space="preserve">However, </w:t>
      </w:r>
      <w:r w:rsidR="00113A16">
        <w:t>these</w:t>
      </w:r>
      <w:r w:rsidR="00166631">
        <w:t xml:space="preserve"> comparison</w:t>
      </w:r>
      <w:r w:rsidR="00113A16">
        <w:t>s</w:t>
      </w:r>
      <w:r w:rsidR="00166631">
        <w:t xml:space="preserve"> must be taken with a grain of salt, as </w:t>
      </w:r>
      <w:r w:rsidR="00B456F7">
        <w:t xml:space="preserve">there were </w:t>
      </w:r>
      <w:r w:rsidR="00166631">
        <w:t xml:space="preserve">4 datapoints of each of Kenya and Rwanda over this </w:t>
      </w:r>
      <w:proofErr w:type="gramStart"/>
      <w:r w:rsidR="00166631">
        <w:t>period of time</w:t>
      </w:r>
      <w:proofErr w:type="gramEnd"/>
      <w:r w:rsidR="00166631">
        <w:t>.</w:t>
      </w:r>
    </w:p>
    <w:p w14:paraId="52E97E78" w14:textId="77777777" w:rsidR="007D1E25" w:rsidRDefault="007D1E25" w:rsidP="00B3692A">
      <w:pPr>
        <w:jc w:val="both"/>
      </w:pPr>
    </w:p>
    <w:p w14:paraId="139FAD40" w14:textId="6BAC464E" w:rsidR="008311E5" w:rsidRDefault="007D1E25" w:rsidP="00B3692A">
      <w:pPr>
        <w:jc w:val="both"/>
      </w:pPr>
      <w:r>
        <w:t xml:space="preserve">Therefore, it appeared that my model’s country-level predictions were underestimates for higher-income countries but over-estimates for lower-income countries.  </w:t>
      </w:r>
    </w:p>
    <w:p w14:paraId="11B73F79" w14:textId="77777777" w:rsidR="00400BB6" w:rsidRDefault="00400BB6" w:rsidP="00B3692A">
      <w:pPr>
        <w:jc w:val="both"/>
      </w:pPr>
    </w:p>
    <w:p w14:paraId="06A6D31F" w14:textId="09F89C83" w:rsidR="0090278C" w:rsidRPr="0090278C" w:rsidRDefault="002200E6" w:rsidP="0090278C">
      <w:pPr>
        <w:jc w:val="center"/>
      </w:pPr>
      <w:r>
        <w:rPr>
          <w:noProof/>
          <w14:ligatures w14:val="standardContextual"/>
        </w:rPr>
        <mc:AlternateContent>
          <mc:Choice Requires="wps">
            <w:drawing>
              <wp:anchor distT="0" distB="0" distL="114300" distR="114300" simplePos="0" relativeHeight="251771904" behindDoc="0" locked="0" layoutInCell="1" allowOverlap="1" wp14:anchorId="47FCBEA8" wp14:editId="4A61866B">
                <wp:simplePos x="0" y="0"/>
                <wp:positionH relativeFrom="column">
                  <wp:posOffset>403949</wp:posOffset>
                </wp:positionH>
                <wp:positionV relativeFrom="paragraph">
                  <wp:posOffset>79877</wp:posOffset>
                </wp:positionV>
                <wp:extent cx="337820" cy="322580"/>
                <wp:effectExtent l="0" t="0" r="0" b="0"/>
                <wp:wrapNone/>
                <wp:docPr id="202251688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2761C4" w14:textId="77777777" w:rsidR="002200E6" w:rsidRDefault="002200E6" w:rsidP="002200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BEA8" id="_x0000_s1085" type="#_x0000_t202" style="position:absolute;left:0;text-align:left;margin-left:31.8pt;margin-top:6.3pt;width:26.6pt;height:25.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N7+aQIAADYFAAAOAAAAZHJzL2Uyb0RvYy54bWysVN9P2zAQfp+0/8Hy+0hb6M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" filled="f" stroked="f">
                <v:textbox>
                  <w:txbxContent>
                    <w:p w14:paraId="052761C4" w14:textId="77777777" w:rsidR="002200E6" w:rsidRDefault="002200E6" w:rsidP="002200E6">
                      <w:r>
                        <w:t>a)</w:t>
                      </w:r>
                    </w:p>
                  </w:txbxContent>
                </v:textbox>
              </v:shape>
            </w:pict>
          </mc:Fallback>
        </mc:AlternateContent>
      </w:r>
      <w:r w:rsidR="000F03DE" w:rsidRPr="000F03DE">
        <w:rPr>
          <w:noProof/>
        </w:rPr>
        <w:drawing>
          <wp:inline distT="0" distB="0" distL="0" distR="0" wp14:anchorId="69FBEB88" wp14:editId="54579889">
            <wp:extent cx="4168346" cy="2466558"/>
            <wp:effectExtent l="0" t="0" r="0" b="0"/>
            <wp:docPr id="19933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830" name=""/>
                    <pic:cNvPicPr/>
                  </pic:nvPicPr>
                  <pic:blipFill>
                    <a:blip r:embed="rId64"/>
                    <a:stretch>
                      <a:fillRect/>
                    </a:stretch>
                  </pic:blipFill>
                  <pic:spPr>
                    <a:xfrm>
                      <a:off x="0" y="0"/>
                      <a:ext cx="4213674" cy="2493380"/>
                    </a:xfrm>
                    <a:prstGeom prst="rect">
                      <a:avLst/>
                    </a:prstGeom>
                  </pic:spPr>
                </pic:pic>
              </a:graphicData>
            </a:graphic>
          </wp:inline>
        </w:drawing>
      </w:r>
    </w:p>
    <w:p w14:paraId="03F9DD16" w14:textId="62618BFE" w:rsidR="000F03DE" w:rsidRDefault="00302C8E" w:rsidP="0090278C">
      <w:pPr>
        <w:jc w:val="center"/>
      </w:pPr>
      <w:r>
        <w:rPr>
          <w:noProof/>
          <w14:ligatures w14:val="standardContextual"/>
        </w:rPr>
        <w:lastRenderedPageBreak/>
        <mc:AlternateContent>
          <mc:Choice Requires="wps">
            <w:drawing>
              <wp:anchor distT="0" distB="0" distL="114300" distR="114300" simplePos="0" relativeHeight="251773952" behindDoc="0" locked="0" layoutInCell="1" allowOverlap="1" wp14:anchorId="417E27FC" wp14:editId="078075A9">
                <wp:simplePos x="0" y="0"/>
                <wp:positionH relativeFrom="column">
                  <wp:posOffset>407404</wp:posOffset>
                </wp:positionH>
                <wp:positionV relativeFrom="paragraph">
                  <wp:posOffset>66247</wp:posOffset>
                </wp:positionV>
                <wp:extent cx="337820" cy="322580"/>
                <wp:effectExtent l="0" t="0" r="0" b="0"/>
                <wp:wrapNone/>
                <wp:docPr id="4029230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FB804" w14:textId="3FF698F8"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27FC" id="_x0000_s1086" type="#_x0000_t202" style="position:absolute;left:0;text-align:left;margin-left:32.1pt;margin-top:5.2pt;width:26.6pt;height:25.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H9a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Hp8M&#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" filled="f" stroked="f">
                <v:textbox>
                  <w:txbxContent>
                    <w:p w14:paraId="691FB804" w14:textId="3FF698F8" w:rsidR="00302C8E" w:rsidRDefault="00302C8E" w:rsidP="00302C8E">
                      <w:r>
                        <w:t>b</w:t>
                      </w:r>
                      <w:r>
                        <w:t>)</w:t>
                      </w:r>
                    </w:p>
                  </w:txbxContent>
                </v:textbox>
              </v:shape>
            </w:pict>
          </mc:Fallback>
        </mc:AlternateContent>
      </w:r>
      <w:r w:rsidR="001B3E8E" w:rsidRPr="00302C8E">
        <w:rPr>
          <w:b/>
          <w:bCs/>
          <w:noProof/>
        </w:rPr>
        <w:drawing>
          <wp:inline distT="0" distB="0" distL="0" distR="0" wp14:anchorId="3D5A3895" wp14:editId="5C87C6B6">
            <wp:extent cx="4234249" cy="2481159"/>
            <wp:effectExtent l="0" t="0" r="0" b="0"/>
            <wp:docPr id="18460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566" name=""/>
                    <pic:cNvPicPr/>
                  </pic:nvPicPr>
                  <pic:blipFill>
                    <a:blip r:embed="rId65"/>
                    <a:stretch>
                      <a:fillRect/>
                    </a:stretch>
                  </pic:blipFill>
                  <pic:spPr>
                    <a:xfrm>
                      <a:off x="0" y="0"/>
                      <a:ext cx="4301681" cy="2520672"/>
                    </a:xfrm>
                    <a:prstGeom prst="rect">
                      <a:avLst/>
                    </a:prstGeom>
                  </pic:spPr>
                </pic:pic>
              </a:graphicData>
            </a:graphic>
          </wp:inline>
        </w:drawing>
      </w:r>
    </w:p>
    <w:p w14:paraId="31CEF5C7" w14:textId="53448A74" w:rsidR="0090278C" w:rsidRDefault="00302C8E" w:rsidP="0090278C">
      <w:pPr>
        <w:jc w:val="center"/>
      </w:pPr>
      <w:r>
        <w:rPr>
          <w:noProof/>
          <w14:ligatures w14:val="standardContextual"/>
        </w:rPr>
        <mc:AlternateContent>
          <mc:Choice Requires="wps">
            <w:drawing>
              <wp:anchor distT="0" distB="0" distL="114300" distR="114300" simplePos="0" relativeHeight="251776000" behindDoc="0" locked="0" layoutInCell="1" allowOverlap="1" wp14:anchorId="654DA35B" wp14:editId="13AD41C6">
                <wp:simplePos x="0" y="0"/>
                <wp:positionH relativeFrom="column">
                  <wp:posOffset>461387</wp:posOffset>
                </wp:positionH>
                <wp:positionV relativeFrom="paragraph">
                  <wp:posOffset>83820</wp:posOffset>
                </wp:positionV>
                <wp:extent cx="337820" cy="322580"/>
                <wp:effectExtent l="0" t="0" r="0" b="0"/>
                <wp:wrapNone/>
                <wp:docPr id="56612539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AF0C4" w14:textId="59498A45" w:rsidR="00302C8E" w:rsidRDefault="00302C8E" w:rsidP="00302C8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A35B" id="_x0000_s1087" type="#_x0000_t202" style="position:absolute;left:0;text-align:left;margin-left:36.35pt;margin-top:6.6pt;width:26.6pt;height:25.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jCP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" filled="f" stroked="f">
                <v:textbox>
                  <w:txbxContent>
                    <w:p w14:paraId="06AAF0C4" w14:textId="59498A45" w:rsidR="00302C8E" w:rsidRDefault="00302C8E" w:rsidP="00302C8E">
                      <w:r>
                        <w:t>c</w:t>
                      </w:r>
                      <w:r>
                        <w:t>)</w:t>
                      </w:r>
                    </w:p>
                  </w:txbxContent>
                </v:textbox>
              </v:shape>
            </w:pict>
          </mc:Fallback>
        </mc:AlternateContent>
      </w:r>
      <w:r w:rsidR="003B17EC" w:rsidRPr="003B17EC">
        <w:rPr>
          <w:noProof/>
        </w:rPr>
        <w:drawing>
          <wp:inline distT="0" distB="0" distL="0" distR="0" wp14:anchorId="04C9323D" wp14:editId="04284F27">
            <wp:extent cx="4234248" cy="2505552"/>
            <wp:effectExtent l="0" t="0" r="0" b="0"/>
            <wp:docPr id="13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 name=""/>
                    <pic:cNvPicPr/>
                  </pic:nvPicPr>
                  <pic:blipFill>
                    <a:blip r:embed="rId66"/>
                    <a:stretch>
                      <a:fillRect/>
                    </a:stretch>
                  </pic:blipFill>
                  <pic:spPr>
                    <a:xfrm>
                      <a:off x="0" y="0"/>
                      <a:ext cx="4263184" cy="2522674"/>
                    </a:xfrm>
                    <a:prstGeom prst="rect">
                      <a:avLst/>
                    </a:prstGeom>
                  </pic:spPr>
                </pic:pic>
              </a:graphicData>
            </a:graphic>
          </wp:inline>
        </w:drawing>
      </w:r>
    </w:p>
    <w:p w14:paraId="311A81C3" w14:textId="404AC408" w:rsidR="00613CBD" w:rsidRDefault="00302C8E" w:rsidP="00CD2131">
      <w:pPr>
        <w:jc w:val="center"/>
      </w:pPr>
      <w:r>
        <w:rPr>
          <w:noProof/>
          <w14:ligatures w14:val="standardContextual"/>
        </w:rPr>
        <mc:AlternateContent>
          <mc:Choice Requires="wps">
            <w:drawing>
              <wp:anchor distT="0" distB="0" distL="114300" distR="114300" simplePos="0" relativeHeight="251778048" behindDoc="0" locked="0" layoutInCell="1" allowOverlap="1" wp14:anchorId="0F4F32BD" wp14:editId="561E2058">
                <wp:simplePos x="0" y="0"/>
                <wp:positionH relativeFrom="column">
                  <wp:posOffset>485534</wp:posOffset>
                </wp:positionH>
                <wp:positionV relativeFrom="paragraph">
                  <wp:posOffset>0</wp:posOffset>
                </wp:positionV>
                <wp:extent cx="337820" cy="322580"/>
                <wp:effectExtent l="0" t="0" r="0" b="0"/>
                <wp:wrapNone/>
                <wp:docPr id="22388808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74320" w14:textId="41BC4587"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32BD" id="_x0000_s1088" type="#_x0000_t202" style="position:absolute;left:0;text-align:left;margin-left:38.25pt;margin-top:0;width:26.6pt;height:25.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" filled="f" stroked="f">
                <v:textbox>
                  <w:txbxContent>
                    <w:p w14:paraId="72574320" w14:textId="41BC4587" w:rsidR="00302C8E" w:rsidRDefault="00302C8E" w:rsidP="00302C8E">
                      <w:r>
                        <w:t>d</w:t>
                      </w:r>
                      <w:r>
                        <w:t>)</w:t>
                      </w:r>
                    </w:p>
                  </w:txbxContent>
                </v:textbox>
              </v:shape>
            </w:pict>
          </mc:Fallback>
        </mc:AlternateContent>
      </w:r>
      <w:r w:rsidR="003B17EC" w:rsidRPr="003B17EC">
        <w:rPr>
          <w:noProof/>
        </w:rPr>
        <w:drawing>
          <wp:inline distT="0" distB="0" distL="0" distR="0" wp14:anchorId="4D9B62E7" wp14:editId="526C307A">
            <wp:extent cx="4245625" cy="2487827"/>
            <wp:effectExtent l="0" t="0" r="0" b="1905"/>
            <wp:docPr id="11446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651" name=""/>
                    <pic:cNvPicPr/>
                  </pic:nvPicPr>
                  <pic:blipFill>
                    <a:blip r:embed="rId67"/>
                    <a:stretch>
                      <a:fillRect/>
                    </a:stretch>
                  </pic:blipFill>
                  <pic:spPr>
                    <a:xfrm>
                      <a:off x="0" y="0"/>
                      <a:ext cx="4339487" cy="2542828"/>
                    </a:xfrm>
                    <a:prstGeom prst="rect">
                      <a:avLst/>
                    </a:prstGeom>
                  </pic:spPr>
                </pic:pic>
              </a:graphicData>
            </a:graphic>
          </wp:inline>
        </w:drawing>
      </w:r>
    </w:p>
    <w:p w14:paraId="05DEAE8F" w14:textId="22D115B6" w:rsidR="006B3FA2" w:rsidRDefault="006B3FA2" w:rsidP="006B3FA2">
      <w:pPr>
        <w:jc w:val="both"/>
        <w:rPr>
          <w:lang w:eastAsia="en-US"/>
        </w:rPr>
      </w:pPr>
      <w:r w:rsidRPr="00167E25">
        <w:rPr>
          <w:b/>
          <w:bCs/>
          <w:lang w:eastAsia="en-US"/>
        </w:rPr>
        <w:t xml:space="preserve">Figure </w:t>
      </w:r>
      <w:r w:rsidR="0021633C">
        <w:rPr>
          <w:b/>
          <w:bCs/>
          <w:lang w:eastAsia="en-US"/>
        </w:rPr>
        <w:t>40</w:t>
      </w:r>
      <w:r w:rsidRPr="00167E25">
        <w:rPr>
          <w:b/>
          <w:bCs/>
          <w:lang w:eastAsia="en-US"/>
        </w:rPr>
        <w:t>:</w:t>
      </w:r>
      <w:r>
        <w:rPr>
          <w:lang w:eastAsia="en-US"/>
        </w:rPr>
        <w:t xml:space="preserve"> </w:t>
      </w:r>
      <w:r w:rsidR="00EE5E93">
        <w:rPr>
          <w:lang w:eastAsia="en-US"/>
        </w:rPr>
        <w:t xml:space="preserve">Comparison of my best-performing Random Forest Stacking Ensemble’s MMR country-level predictions </w:t>
      </w:r>
      <w:r w:rsidR="007016AA">
        <w:rPr>
          <w:lang w:eastAsia="en-US"/>
        </w:rPr>
        <w:t>to the associated estimates from the BMat, CODEm, and GMatH models</w:t>
      </w:r>
      <w:r w:rsidR="00806A74">
        <w:rPr>
          <w:lang w:eastAsia="en-US"/>
        </w:rPr>
        <w:t xml:space="preserve"> for one country from each World Bank defined income level</w:t>
      </w:r>
      <w:r w:rsidR="007016AA">
        <w:rPr>
          <w:lang w:eastAsia="en-US"/>
        </w:rPr>
        <w:t xml:space="preserve">. Estimates were presented for </w:t>
      </w:r>
      <w:r>
        <w:rPr>
          <w:lang w:eastAsia="en-US"/>
        </w:rPr>
        <w:t xml:space="preserve">a) </w:t>
      </w:r>
      <w:r w:rsidR="00BB12EB">
        <w:rPr>
          <w:lang w:eastAsia="en-US"/>
        </w:rPr>
        <w:t>New Zealand</w:t>
      </w:r>
      <w:r w:rsidR="007016AA">
        <w:rPr>
          <w:lang w:eastAsia="en-US"/>
        </w:rPr>
        <w:t xml:space="preserve"> (high-income country)</w:t>
      </w:r>
      <w:r w:rsidR="00C763EB">
        <w:rPr>
          <w:lang w:eastAsia="en-US"/>
        </w:rPr>
        <w:t xml:space="preserve"> (log scale)</w:t>
      </w:r>
      <w:r w:rsidR="007016AA">
        <w:rPr>
          <w:lang w:eastAsia="en-US"/>
        </w:rPr>
        <w:t>, b)</w:t>
      </w:r>
      <w:r w:rsidR="00806A74">
        <w:rPr>
          <w:lang w:eastAsia="en-US"/>
        </w:rPr>
        <w:t xml:space="preserve"> Colombia (upper-middle income country)</w:t>
      </w:r>
      <w:r w:rsidR="007016AA">
        <w:rPr>
          <w:lang w:eastAsia="en-US"/>
        </w:rPr>
        <w:t>, c) Kenya (lower-middle income country), and d) Rwanda (low-income country).</w:t>
      </w:r>
      <w:r>
        <w:rPr>
          <w:lang w:eastAsia="en-US"/>
        </w:rPr>
        <w:t xml:space="preserve"> </w:t>
      </w:r>
    </w:p>
    <w:p w14:paraId="0401D139" w14:textId="4ADB58A0" w:rsidR="006B3FA2" w:rsidRPr="00613CBD" w:rsidRDefault="006B3FA2" w:rsidP="00CD2131">
      <w:pPr>
        <w:jc w:val="center"/>
      </w:pPr>
    </w:p>
    <w:p w14:paraId="1254C39A" w14:textId="09CAF639" w:rsidR="00950396" w:rsidRDefault="00950396" w:rsidP="00950396">
      <w:pPr>
        <w:pStyle w:val="Heading5"/>
      </w:pPr>
      <w:r>
        <w:lastRenderedPageBreak/>
        <w:t>5.</w:t>
      </w:r>
      <w:r w:rsidR="003250D2">
        <w:t>72</w:t>
      </w:r>
      <w:r>
        <w:t>2 Forecasting</w:t>
      </w:r>
    </w:p>
    <w:p w14:paraId="19303AE4" w14:textId="16A926F2" w:rsidR="00AC340F" w:rsidRDefault="00AC340F" w:rsidP="00AC340F">
      <w:pPr>
        <w:jc w:val="both"/>
      </w:pPr>
      <w:proofErr w:type="gramStart"/>
      <w:r>
        <w:t>As a whole, there</w:t>
      </w:r>
      <w:proofErr w:type="gramEnd"/>
      <w:r>
        <w:t xml:space="preserve"> was much less room for comparison between my model’s MMR forecasts and the literature’s estimates because all comparisons were performed on my model’s test values, which were confined between 2015 and 2018. The lack of comparison points was </w:t>
      </w:r>
      <w:r w:rsidR="000F4FA4">
        <w:t xml:space="preserve">underlined by the fact that not all samples in my test dataset had non-missing MMR values, meaning that some of the countries presented in this section did not have an associated MMR prediction for every year in the test set. </w:t>
      </w:r>
    </w:p>
    <w:p w14:paraId="17B172C9" w14:textId="77777777" w:rsidR="00AC340F" w:rsidRDefault="00AC340F" w:rsidP="00113A16"/>
    <w:p w14:paraId="6CAD1868" w14:textId="4BFEC218" w:rsidR="00113A16" w:rsidRDefault="00E742D3" w:rsidP="00E40C94">
      <w:pPr>
        <w:jc w:val="both"/>
      </w:pPr>
      <w:r>
        <w:t>My best-performing Random Forest Stacking Ensemble’s MMR forecasts were always in the 95% confidence intervals (CI)</w:t>
      </w:r>
      <w:r w:rsidR="00AC340F">
        <w:t xml:space="preserve"> of the literature’s corresponding estimates (Figure </w:t>
      </w:r>
      <w:r w:rsidR="0021633C">
        <w:t>41</w:t>
      </w:r>
      <w:r w:rsidR="00AC340F">
        <w:t xml:space="preserve">). </w:t>
      </w:r>
      <w:r w:rsidR="000F4FA4">
        <w:t>For the high</w:t>
      </w:r>
      <w:r w:rsidR="00D46DB2">
        <w:t xml:space="preserve"> and </w:t>
      </w:r>
      <w:r w:rsidR="000F4FA4">
        <w:t>upper-middle</w:t>
      </w:r>
      <w:r w:rsidR="00D46DB2">
        <w:t xml:space="preserve"> </w:t>
      </w:r>
      <w:r w:rsidR="000F4FA4">
        <w:t>income countries</w:t>
      </w:r>
      <w:r w:rsidR="00E40C94">
        <w:t xml:space="preserve"> (Republic of Korea</w:t>
      </w:r>
      <w:r w:rsidR="00D46DB2">
        <w:t xml:space="preserve"> and </w:t>
      </w:r>
      <w:r w:rsidR="00E40C94">
        <w:t>Armenia)</w:t>
      </w:r>
      <w:r w:rsidR="000F4FA4">
        <w:t>, my model’s MMR forecasts were the second lowest, and either within the CODEm or BMat 95% CIs.</w:t>
      </w:r>
      <w:r w:rsidR="00E40C94">
        <w:t xml:space="preserve"> The actual difference between </w:t>
      </w:r>
      <w:r w:rsidR="00FB4145">
        <w:t xml:space="preserve">my </w:t>
      </w:r>
      <w:r w:rsidR="00E40C94">
        <w:t xml:space="preserve">estimates </w:t>
      </w:r>
      <w:r w:rsidR="00FB4145">
        <w:t xml:space="preserve">and the CODEm estimates </w:t>
      </w:r>
      <w:r w:rsidR="00E40C94">
        <w:t xml:space="preserve">for </w:t>
      </w:r>
      <w:r w:rsidR="00FB4145">
        <w:t xml:space="preserve">the Republic of Korea’s </w:t>
      </w:r>
      <w:r w:rsidR="00E40C94">
        <w:t xml:space="preserve">MMRs was </w:t>
      </w:r>
      <w:r w:rsidR="00FB4145">
        <w:t xml:space="preserve">in the single digits (Figure </w:t>
      </w:r>
      <w:r w:rsidR="00090261">
        <w:t>4</w:t>
      </w:r>
      <w:r w:rsidR="0021633C">
        <w:t>1</w:t>
      </w:r>
      <w:r w:rsidR="00D46DB2">
        <w:t xml:space="preserve">a). My model’s MMR forecasts for Chad were also the second-lowest available, and within the 95% CI of the GMatH model (Figure </w:t>
      </w:r>
      <w:r w:rsidR="00090261">
        <w:t>4</w:t>
      </w:r>
      <w:r w:rsidR="0021633C">
        <w:t>1</w:t>
      </w:r>
      <w:r w:rsidR="00D46DB2">
        <w:t xml:space="preserve">d). Unfortunately, there was only one test datapoint available for Chad, and every other low-income country represented in this test set. </w:t>
      </w:r>
    </w:p>
    <w:p w14:paraId="5ABD3C17" w14:textId="77777777" w:rsidR="00D46DB2" w:rsidRDefault="00D46DB2" w:rsidP="00E40C94">
      <w:pPr>
        <w:jc w:val="both"/>
      </w:pPr>
    </w:p>
    <w:p w14:paraId="09886005" w14:textId="71230C24" w:rsidR="00D46DB2" w:rsidRPr="00113A16" w:rsidRDefault="00D46DB2" w:rsidP="00E40C94">
      <w:pPr>
        <w:jc w:val="both"/>
      </w:pPr>
      <w:r>
        <w:t xml:space="preserve">In contrast, </w:t>
      </w:r>
      <w:r w:rsidR="0082698B">
        <w:t xml:space="preserve">my model’s MMR forecasts were the highest available for the first half of the testing period for Sri Lanka, a lower-middle income country (Figure </w:t>
      </w:r>
      <w:r w:rsidR="00090261">
        <w:t>4</w:t>
      </w:r>
      <w:r w:rsidR="0021633C">
        <w:t>1</w:t>
      </w:r>
      <w:r w:rsidR="0082698B">
        <w:t>c).</w:t>
      </w:r>
      <w:r w:rsidR="00C45052">
        <w:t xml:space="preserve"> Its estimates in the second half of this training period were very similar to the GMatH and BMat predictions. </w:t>
      </w:r>
      <w:proofErr w:type="gramStart"/>
      <w:r w:rsidR="00C45052">
        <w:t>All of</w:t>
      </w:r>
      <w:proofErr w:type="gramEnd"/>
      <w:r w:rsidR="00C45052">
        <w:t xml:space="preserve"> its estimates in the test period were within the 95% CI of the literature models.</w:t>
      </w:r>
    </w:p>
    <w:p w14:paraId="374D2593" w14:textId="35992ED2" w:rsidR="00113A16" w:rsidRPr="00F11AD0" w:rsidRDefault="00400BB6" w:rsidP="00113A16">
      <w:pPr>
        <w:jc w:val="center"/>
      </w:pPr>
      <w:r>
        <w:rPr>
          <w:noProof/>
          <w14:ligatures w14:val="standardContextual"/>
        </w:rPr>
        <mc:AlternateContent>
          <mc:Choice Requires="wps">
            <w:drawing>
              <wp:anchor distT="0" distB="0" distL="114300" distR="114300" simplePos="0" relativeHeight="251782144" behindDoc="0" locked="0" layoutInCell="1" allowOverlap="1" wp14:anchorId="37FDDC88" wp14:editId="4D4C5D7D">
                <wp:simplePos x="0" y="0"/>
                <wp:positionH relativeFrom="column">
                  <wp:posOffset>479803</wp:posOffset>
                </wp:positionH>
                <wp:positionV relativeFrom="paragraph">
                  <wp:posOffset>2430145</wp:posOffset>
                </wp:positionV>
                <wp:extent cx="337820" cy="322580"/>
                <wp:effectExtent l="0" t="0" r="0" b="0"/>
                <wp:wrapNone/>
                <wp:docPr id="140399765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FD5B8" w14:textId="22BA4832"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DC88" id="_x0000_s1089" type="#_x0000_t202" style="position:absolute;left:0;text-align:left;margin-left:37.8pt;margin-top:191.35pt;width:26.6pt;height:25.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" filled="f" stroked="f">
                <v:textbox>
                  <w:txbxContent>
                    <w:p w14:paraId="2D8FD5B8" w14:textId="22BA4832" w:rsidR="00302C8E" w:rsidRDefault="00302C8E" w:rsidP="00302C8E">
                      <w:r>
                        <w:t>b</w:t>
                      </w:r>
                      <w:r>
                        <w:t>)</w:t>
                      </w:r>
                    </w:p>
                  </w:txbxContent>
                </v:textbox>
              </v:shape>
            </w:pict>
          </mc:Fallback>
        </mc:AlternateContent>
      </w:r>
      <w:r w:rsidR="00302C8E">
        <w:rPr>
          <w:noProof/>
          <w14:ligatures w14:val="standardContextual"/>
        </w:rPr>
        <mc:AlternateContent>
          <mc:Choice Requires="wps">
            <w:drawing>
              <wp:anchor distT="0" distB="0" distL="114300" distR="114300" simplePos="0" relativeHeight="251780096" behindDoc="0" locked="0" layoutInCell="1" allowOverlap="1" wp14:anchorId="4C7825A9" wp14:editId="4A07F005">
                <wp:simplePos x="0" y="0"/>
                <wp:positionH relativeFrom="column">
                  <wp:posOffset>474744</wp:posOffset>
                </wp:positionH>
                <wp:positionV relativeFrom="paragraph">
                  <wp:posOffset>41895</wp:posOffset>
                </wp:positionV>
                <wp:extent cx="337820" cy="322580"/>
                <wp:effectExtent l="0" t="0" r="0" b="0"/>
                <wp:wrapNone/>
                <wp:docPr id="171692700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412EC" w14:textId="77777777" w:rsidR="00302C8E" w:rsidRDefault="00302C8E" w:rsidP="00302C8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25A9" id="_x0000_s1090" type="#_x0000_t202" style="position:absolute;left:0;text-align:left;margin-left:37.4pt;margin-top:3.3pt;width:26.6pt;height:25.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coBaQ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" filled="f" stroked="f">
                <v:textbox>
                  <w:txbxContent>
                    <w:p w14:paraId="6EC412EC" w14:textId="77777777" w:rsidR="00302C8E" w:rsidRDefault="00302C8E" w:rsidP="00302C8E">
                      <w:r>
                        <w:t>a)</w:t>
                      </w:r>
                    </w:p>
                  </w:txbxContent>
                </v:textbox>
              </v:shape>
            </w:pict>
          </mc:Fallback>
        </mc:AlternateContent>
      </w:r>
      <w:r w:rsidR="00BB12EB" w:rsidRPr="00BB12EB">
        <w:rPr>
          <w:noProof/>
        </w:rPr>
        <w:drawing>
          <wp:inline distT="0" distB="0" distL="0" distR="0" wp14:anchorId="0CC0DAF1" wp14:editId="0E5ED27F">
            <wp:extent cx="4091226" cy="2430441"/>
            <wp:effectExtent l="0" t="0" r="0" b="0"/>
            <wp:docPr id="8906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2001" name=""/>
                    <pic:cNvPicPr/>
                  </pic:nvPicPr>
                  <pic:blipFill>
                    <a:blip r:embed="rId68"/>
                    <a:stretch>
                      <a:fillRect/>
                    </a:stretch>
                  </pic:blipFill>
                  <pic:spPr>
                    <a:xfrm>
                      <a:off x="0" y="0"/>
                      <a:ext cx="4170664" cy="2477632"/>
                    </a:xfrm>
                    <a:prstGeom prst="rect">
                      <a:avLst/>
                    </a:prstGeom>
                  </pic:spPr>
                </pic:pic>
              </a:graphicData>
            </a:graphic>
          </wp:inline>
        </w:drawing>
      </w:r>
    </w:p>
    <w:p w14:paraId="621B977C" w14:textId="0EF1A384" w:rsidR="00400BB6" w:rsidRPr="007C0273" w:rsidRDefault="007C0273" w:rsidP="00400BB6">
      <w:pPr>
        <w:jc w:val="center"/>
      </w:pPr>
      <w:r w:rsidRPr="007C0273">
        <w:rPr>
          <w:noProof/>
        </w:rPr>
        <w:drawing>
          <wp:inline distT="0" distB="0" distL="0" distR="0" wp14:anchorId="3B5CEFE6" wp14:editId="3CB7D739">
            <wp:extent cx="4071813" cy="2399961"/>
            <wp:effectExtent l="0" t="0" r="5080" b="635"/>
            <wp:docPr id="1110341266"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1266" name="Picture 1" descr="A graph with lines and text&#10;&#10;AI-generated content may be incorrect."/>
                    <pic:cNvPicPr/>
                  </pic:nvPicPr>
                  <pic:blipFill>
                    <a:blip r:embed="rId69"/>
                    <a:stretch>
                      <a:fillRect/>
                    </a:stretch>
                  </pic:blipFill>
                  <pic:spPr>
                    <a:xfrm>
                      <a:off x="0" y="0"/>
                      <a:ext cx="4148815" cy="2445347"/>
                    </a:xfrm>
                    <a:prstGeom prst="rect">
                      <a:avLst/>
                    </a:prstGeom>
                  </pic:spPr>
                </pic:pic>
              </a:graphicData>
            </a:graphic>
          </wp:inline>
        </w:drawing>
      </w:r>
    </w:p>
    <w:p w14:paraId="64C4F059" w14:textId="196440F0" w:rsidR="009E7987" w:rsidRDefault="00302C8E" w:rsidP="009E7987">
      <w:pPr>
        <w:jc w:val="center"/>
      </w:pPr>
      <w:r>
        <w:rPr>
          <w:noProof/>
          <w14:ligatures w14:val="standardContextual"/>
        </w:rPr>
        <w:lastRenderedPageBreak/>
        <mc:AlternateContent>
          <mc:Choice Requires="wps">
            <w:drawing>
              <wp:anchor distT="0" distB="0" distL="114300" distR="114300" simplePos="0" relativeHeight="251784192" behindDoc="0" locked="0" layoutInCell="1" allowOverlap="1" wp14:anchorId="7E56162C" wp14:editId="5EC91D46">
                <wp:simplePos x="0" y="0"/>
                <wp:positionH relativeFrom="column">
                  <wp:posOffset>537399</wp:posOffset>
                </wp:positionH>
                <wp:positionV relativeFrom="paragraph">
                  <wp:posOffset>127000</wp:posOffset>
                </wp:positionV>
                <wp:extent cx="337820" cy="322580"/>
                <wp:effectExtent l="0" t="0" r="0" b="0"/>
                <wp:wrapNone/>
                <wp:docPr id="2354432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06FE5" w14:textId="267F2074" w:rsidR="00302C8E" w:rsidRDefault="009E7987" w:rsidP="00302C8E">
                            <w:r>
                              <w:t>c</w:t>
                            </w:r>
                            <w:r w:rsidR="00302C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6162C" id="_x0000_s1091" type="#_x0000_t202" style="position:absolute;left:0;text-align:left;margin-left:42.3pt;margin-top:10pt;width:26.6pt;height:25.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" filled="f" stroked="f">
                <v:textbox>
                  <w:txbxContent>
                    <w:p w14:paraId="5F706FE5" w14:textId="267F2074" w:rsidR="00302C8E" w:rsidRDefault="009E7987" w:rsidP="00302C8E">
                      <w:r>
                        <w:t>c</w:t>
                      </w:r>
                      <w:r w:rsidR="00302C8E">
                        <w:t>)</w:t>
                      </w:r>
                    </w:p>
                  </w:txbxContent>
                </v:textbox>
              </v:shape>
            </w:pict>
          </mc:Fallback>
        </mc:AlternateContent>
      </w:r>
      <w:r w:rsidR="008430E5" w:rsidRPr="008430E5">
        <w:rPr>
          <w:noProof/>
        </w:rPr>
        <w:drawing>
          <wp:inline distT="0" distB="0" distL="0" distR="0" wp14:anchorId="458C54B6" wp14:editId="70AB4BD8">
            <wp:extent cx="3987423" cy="2363916"/>
            <wp:effectExtent l="0" t="0" r="635" b="0"/>
            <wp:docPr id="158933584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845" name="Picture 1" descr="A graph with different colored lines&#10;&#10;AI-generated content may be incorrect."/>
                    <pic:cNvPicPr/>
                  </pic:nvPicPr>
                  <pic:blipFill>
                    <a:blip r:embed="rId70"/>
                    <a:stretch>
                      <a:fillRect/>
                    </a:stretch>
                  </pic:blipFill>
                  <pic:spPr>
                    <a:xfrm>
                      <a:off x="0" y="0"/>
                      <a:ext cx="4052058" cy="2402234"/>
                    </a:xfrm>
                    <a:prstGeom prst="rect">
                      <a:avLst/>
                    </a:prstGeom>
                  </pic:spPr>
                </pic:pic>
              </a:graphicData>
            </a:graphic>
          </wp:inline>
        </w:drawing>
      </w:r>
    </w:p>
    <w:p w14:paraId="70613147" w14:textId="361BFA06" w:rsidR="00950396" w:rsidRDefault="00400BB6" w:rsidP="00CD2131">
      <w:pPr>
        <w:jc w:val="center"/>
      </w:pPr>
      <w:r>
        <w:rPr>
          <w:noProof/>
          <w14:ligatures w14:val="standardContextual"/>
        </w:rPr>
        <mc:AlternateContent>
          <mc:Choice Requires="wps">
            <w:drawing>
              <wp:anchor distT="0" distB="0" distL="114300" distR="114300" simplePos="0" relativeHeight="251786240" behindDoc="0" locked="0" layoutInCell="1" allowOverlap="1" wp14:anchorId="3F132BBC" wp14:editId="59D58F26">
                <wp:simplePos x="0" y="0"/>
                <wp:positionH relativeFrom="column">
                  <wp:posOffset>489123</wp:posOffset>
                </wp:positionH>
                <wp:positionV relativeFrom="paragraph">
                  <wp:posOffset>7678</wp:posOffset>
                </wp:positionV>
                <wp:extent cx="337820" cy="322580"/>
                <wp:effectExtent l="0" t="0" r="0" b="0"/>
                <wp:wrapNone/>
                <wp:docPr id="845654266"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1D65E" w14:textId="53B0169A"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2BBC" id="_x0000_s1092" type="#_x0000_t202" style="position:absolute;left:0;text-align:left;margin-left:38.5pt;margin-top:.6pt;width:26.6pt;height:2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mMi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" filled="f" stroked="f">
                <v:textbox>
                  <w:txbxContent>
                    <w:p w14:paraId="15F1D65E" w14:textId="53B0169A" w:rsidR="00302C8E" w:rsidRDefault="00302C8E" w:rsidP="00302C8E">
                      <w:r>
                        <w:t>d</w:t>
                      </w:r>
                      <w:r>
                        <w:t>)</w:t>
                      </w:r>
                    </w:p>
                  </w:txbxContent>
                </v:textbox>
              </v:shape>
            </w:pict>
          </mc:Fallback>
        </mc:AlternateContent>
      </w:r>
      <w:r w:rsidR="009910FB" w:rsidRPr="009910FB">
        <w:rPr>
          <w:noProof/>
        </w:rPr>
        <w:drawing>
          <wp:inline distT="0" distB="0" distL="0" distR="0" wp14:anchorId="69EEFA55" wp14:editId="58D4A372">
            <wp:extent cx="4219093" cy="2472278"/>
            <wp:effectExtent l="0" t="0" r="0" b="4445"/>
            <wp:docPr id="3584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819" name=""/>
                    <pic:cNvPicPr/>
                  </pic:nvPicPr>
                  <pic:blipFill>
                    <a:blip r:embed="rId71"/>
                    <a:stretch>
                      <a:fillRect/>
                    </a:stretch>
                  </pic:blipFill>
                  <pic:spPr>
                    <a:xfrm>
                      <a:off x="0" y="0"/>
                      <a:ext cx="4318123" cy="2530307"/>
                    </a:xfrm>
                    <a:prstGeom prst="rect">
                      <a:avLst/>
                    </a:prstGeom>
                  </pic:spPr>
                </pic:pic>
              </a:graphicData>
            </a:graphic>
          </wp:inline>
        </w:drawing>
      </w:r>
    </w:p>
    <w:p w14:paraId="0C34E23E" w14:textId="574BCD8B" w:rsidR="00806A74" w:rsidRDefault="00806A74" w:rsidP="00806A74">
      <w:pPr>
        <w:jc w:val="both"/>
        <w:rPr>
          <w:lang w:eastAsia="en-US"/>
        </w:rPr>
      </w:pPr>
      <w:r w:rsidRPr="00167E25">
        <w:rPr>
          <w:b/>
          <w:bCs/>
          <w:lang w:eastAsia="en-US"/>
        </w:rPr>
        <w:t xml:space="preserve">Figure </w:t>
      </w:r>
      <w:r w:rsidR="00090261">
        <w:rPr>
          <w:b/>
          <w:bCs/>
          <w:lang w:eastAsia="en-US"/>
        </w:rPr>
        <w:t>4</w:t>
      </w:r>
      <w:r w:rsidR="0021633C">
        <w:rPr>
          <w:b/>
          <w:bCs/>
          <w:lang w:eastAsia="en-US"/>
        </w:rPr>
        <w:t>1</w:t>
      </w:r>
      <w:r w:rsidRPr="00167E25">
        <w:rPr>
          <w:b/>
          <w:bCs/>
          <w:lang w:eastAsia="en-US"/>
        </w:rPr>
        <w:t>:</w:t>
      </w:r>
      <w:r>
        <w:rPr>
          <w:lang w:eastAsia="en-US"/>
        </w:rPr>
        <w:t xml:space="preserve"> Comparison of my best-performing Random Forest Stacking Ensemble’s MMR forecasts to the associated estimates from the BMat, CODEm, and GMatH models for one country from each World Bank defined income level. Estimates were presented for a) </w:t>
      </w:r>
      <w:r w:rsidR="00BB12EB">
        <w:rPr>
          <w:lang w:eastAsia="en-US"/>
        </w:rPr>
        <w:t>the Republic of Korea</w:t>
      </w:r>
      <w:r>
        <w:rPr>
          <w:lang w:eastAsia="en-US"/>
        </w:rPr>
        <w:t xml:space="preserve"> (high-income country), b) Armenia (upper-middle income country), c) Sri Lanka (lower-middle income country), and d) Chad (low-income country). </w:t>
      </w:r>
    </w:p>
    <w:p w14:paraId="3EA99E90" w14:textId="77777777" w:rsidR="00806A74" w:rsidRPr="00950396" w:rsidRDefault="00806A74" w:rsidP="00CD2131">
      <w:pPr>
        <w:jc w:val="center"/>
      </w:pPr>
    </w:p>
    <w:sectPr w:rsidR="00806A74" w:rsidRPr="009503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D0EC5"/>
    <w:multiLevelType w:val="multilevel"/>
    <w:tmpl w:val="9424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C32DA0"/>
    <w:multiLevelType w:val="hybridMultilevel"/>
    <w:tmpl w:val="5FC4538E"/>
    <w:lvl w:ilvl="0" w:tplc="4496A83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DF2A8B"/>
    <w:multiLevelType w:val="hybridMultilevel"/>
    <w:tmpl w:val="3022F2CA"/>
    <w:lvl w:ilvl="0" w:tplc="EFAAD55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6B7CEF"/>
    <w:multiLevelType w:val="hybridMultilevel"/>
    <w:tmpl w:val="0E74E41C"/>
    <w:lvl w:ilvl="0" w:tplc="758E55E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3F7B3B"/>
    <w:multiLevelType w:val="hybridMultilevel"/>
    <w:tmpl w:val="16F06270"/>
    <w:lvl w:ilvl="0" w:tplc="BD30564C">
      <w:start w:val="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1F16DD"/>
    <w:multiLevelType w:val="hybridMultilevel"/>
    <w:tmpl w:val="B79206E8"/>
    <w:lvl w:ilvl="0" w:tplc="4280A3F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897FF5"/>
    <w:multiLevelType w:val="hybridMultilevel"/>
    <w:tmpl w:val="65E0D030"/>
    <w:lvl w:ilvl="0" w:tplc="870C434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5384692">
    <w:abstractNumId w:val="6"/>
  </w:num>
  <w:num w:numId="2" w16cid:durableId="779374328">
    <w:abstractNumId w:val="3"/>
  </w:num>
  <w:num w:numId="3" w16cid:durableId="2028016624">
    <w:abstractNumId w:val="1"/>
  </w:num>
  <w:num w:numId="4" w16cid:durableId="1305507717">
    <w:abstractNumId w:val="4"/>
  </w:num>
  <w:num w:numId="5" w16cid:durableId="1195651087">
    <w:abstractNumId w:val="2"/>
  </w:num>
  <w:num w:numId="6" w16cid:durableId="722487412">
    <w:abstractNumId w:val="0"/>
  </w:num>
  <w:num w:numId="7" w16cid:durableId="16704049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0112ED"/>
    <w:rsid w:val="000178AA"/>
    <w:rsid w:val="0002359E"/>
    <w:rsid w:val="00030AA1"/>
    <w:rsid w:val="0003158B"/>
    <w:rsid w:val="000327C4"/>
    <w:rsid w:val="0003783C"/>
    <w:rsid w:val="00040293"/>
    <w:rsid w:val="00044964"/>
    <w:rsid w:val="000458A5"/>
    <w:rsid w:val="00046660"/>
    <w:rsid w:val="000523CA"/>
    <w:rsid w:val="00057FDB"/>
    <w:rsid w:val="00060F9C"/>
    <w:rsid w:val="00062762"/>
    <w:rsid w:val="00062915"/>
    <w:rsid w:val="00063C41"/>
    <w:rsid w:val="00065317"/>
    <w:rsid w:val="00065605"/>
    <w:rsid w:val="00067159"/>
    <w:rsid w:val="00081675"/>
    <w:rsid w:val="00084744"/>
    <w:rsid w:val="00090261"/>
    <w:rsid w:val="00096256"/>
    <w:rsid w:val="000A7D8A"/>
    <w:rsid w:val="000B7FF6"/>
    <w:rsid w:val="000C04BA"/>
    <w:rsid w:val="000C1C30"/>
    <w:rsid w:val="000C47D1"/>
    <w:rsid w:val="000C582F"/>
    <w:rsid w:val="000C5B52"/>
    <w:rsid w:val="000D2CF2"/>
    <w:rsid w:val="000D6516"/>
    <w:rsid w:val="000D67BA"/>
    <w:rsid w:val="000D73E2"/>
    <w:rsid w:val="000D770F"/>
    <w:rsid w:val="000F03DE"/>
    <w:rsid w:val="000F2281"/>
    <w:rsid w:val="000F3909"/>
    <w:rsid w:val="000F3B3A"/>
    <w:rsid w:val="000F4FA4"/>
    <w:rsid w:val="000F7431"/>
    <w:rsid w:val="0010054E"/>
    <w:rsid w:val="0010149E"/>
    <w:rsid w:val="00101E21"/>
    <w:rsid w:val="00103F33"/>
    <w:rsid w:val="0010431D"/>
    <w:rsid w:val="00105827"/>
    <w:rsid w:val="00105AC1"/>
    <w:rsid w:val="00107AF4"/>
    <w:rsid w:val="00113A16"/>
    <w:rsid w:val="001141E4"/>
    <w:rsid w:val="00121C6A"/>
    <w:rsid w:val="00124719"/>
    <w:rsid w:val="00125992"/>
    <w:rsid w:val="00130663"/>
    <w:rsid w:val="00130A4E"/>
    <w:rsid w:val="00136A38"/>
    <w:rsid w:val="00146FE7"/>
    <w:rsid w:val="00147196"/>
    <w:rsid w:val="001524E3"/>
    <w:rsid w:val="00152776"/>
    <w:rsid w:val="00152A4D"/>
    <w:rsid w:val="0015588A"/>
    <w:rsid w:val="00156F71"/>
    <w:rsid w:val="00166631"/>
    <w:rsid w:val="00167E25"/>
    <w:rsid w:val="00170633"/>
    <w:rsid w:val="00171F37"/>
    <w:rsid w:val="001748D0"/>
    <w:rsid w:val="00183674"/>
    <w:rsid w:val="00185554"/>
    <w:rsid w:val="00187768"/>
    <w:rsid w:val="00191BA5"/>
    <w:rsid w:val="00192F3A"/>
    <w:rsid w:val="00197CD3"/>
    <w:rsid w:val="001A6116"/>
    <w:rsid w:val="001A68DC"/>
    <w:rsid w:val="001A7405"/>
    <w:rsid w:val="001A7907"/>
    <w:rsid w:val="001B244C"/>
    <w:rsid w:val="001B2EAE"/>
    <w:rsid w:val="001B31FE"/>
    <w:rsid w:val="001B3E8E"/>
    <w:rsid w:val="001C6243"/>
    <w:rsid w:val="001D0321"/>
    <w:rsid w:val="001E470A"/>
    <w:rsid w:val="001E5824"/>
    <w:rsid w:val="001E599A"/>
    <w:rsid w:val="001E7D7B"/>
    <w:rsid w:val="001F0FD2"/>
    <w:rsid w:val="001F12D9"/>
    <w:rsid w:val="001F141A"/>
    <w:rsid w:val="001F57FF"/>
    <w:rsid w:val="001F64AB"/>
    <w:rsid w:val="001F7AEE"/>
    <w:rsid w:val="0020116B"/>
    <w:rsid w:val="00202B46"/>
    <w:rsid w:val="00205DB8"/>
    <w:rsid w:val="0021633C"/>
    <w:rsid w:val="00217DA1"/>
    <w:rsid w:val="0022005D"/>
    <w:rsid w:val="002200E6"/>
    <w:rsid w:val="00222200"/>
    <w:rsid w:val="00224798"/>
    <w:rsid w:val="00224975"/>
    <w:rsid w:val="00225F27"/>
    <w:rsid w:val="00226784"/>
    <w:rsid w:val="00230007"/>
    <w:rsid w:val="0023056B"/>
    <w:rsid w:val="002309A1"/>
    <w:rsid w:val="00232251"/>
    <w:rsid w:val="00233649"/>
    <w:rsid w:val="00237CFD"/>
    <w:rsid w:val="002477C9"/>
    <w:rsid w:val="00247CDA"/>
    <w:rsid w:val="00256186"/>
    <w:rsid w:val="00256F78"/>
    <w:rsid w:val="002626B2"/>
    <w:rsid w:val="00265993"/>
    <w:rsid w:val="00266E7A"/>
    <w:rsid w:val="00267EEC"/>
    <w:rsid w:val="00270BF9"/>
    <w:rsid w:val="00271699"/>
    <w:rsid w:val="00271D6F"/>
    <w:rsid w:val="00271F99"/>
    <w:rsid w:val="0027212A"/>
    <w:rsid w:val="002749DB"/>
    <w:rsid w:val="00280D23"/>
    <w:rsid w:val="00282E0F"/>
    <w:rsid w:val="00285AF1"/>
    <w:rsid w:val="00292DB6"/>
    <w:rsid w:val="00293117"/>
    <w:rsid w:val="00294FDF"/>
    <w:rsid w:val="00296A72"/>
    <w:rsid w:val="0029742B"/>
    <w:rsid w:val="002A0022"/>
    <w:rsid w:val="002A18F6"/>
    <w:rsid w:val="002A4E5E"/>
    <w:rsid w:val="002A5F5F"/>
    <w:rsid w:val="002B4F5F"/>
    <w:rsid w:val="002C0C83"/>
    <w:rsid w:val="002C1506"/>
    <w:rsid w:val="002C1CE1"/>
    <w:rsid w:val="002C5B7C"/>
    <w:rsid w:val="002C7115"/>
    <w:rsid w:val="002C747D"/>
    <w:rsid w:val="002D30B0"/>
    <w:rsid w:val="002D785A"/>
    <w:rsid w:val="002E0F29"/>
    <w:rsid w:val="002E3D21"/>
    <w:rsid w:val="002E783D"/>
    <w:rsid w:val="002F0ABF"/>
    <w:rsid w:val="002F13A1"/>
    <w:rsid w:val="002F1DAC"/>
    <w:rsid w:val="002F7833"/>
    <w:rsid w:val="00302C8E"/>
    <w:rsid w:val="00310E4D"/>
    <w:rsid w:val="00310E5F"/>
    <w:rsid w:val="003172A0"/>
    <w:rsid w:val="0032114F"/>
    <w:rsid w:val="003229F8"/>
    <w:rsid w:val="00324653"/>
    <w:rsid w:val="003250D2"/>
    <w:rsid w:val="003258B0"/>
    <w:rsid w:val="00330134"/>
    <w:rsid w:val="00334C17"/>
    <w:rsid w:val="0033638A"/>
    <w:rsid w:val="00340AC8"/>
    <w:rsid w:val="00344EE5"/>
    <w:rsid w:val="00345BC3"/>
    <w:rsid w:val="00346839"/>
    <w:rsid w:val="00354EB6"/>
    <w:rsid w:val="00356378"/>
    <w:rsid w:val="00357AE3"/>
    <w:rsid w:val="00360C14"/>
    <w:rsid w:val="00364C13"/>
    <w:rsid w:val="00366577"/>
    <w:rsid w:val="0037310B"/>
    <w:rsid w:val="003753B6"/>
    <w:rsid w:val="00375D05"/>
    <w:rsid w:val="0038072C"/>
    <w:rsid w:val="003819BE"/>
    <w:rsid w:val="003821E6"/>
    <w:rsid w:val="00387F62"/>
    <w:rsid w:val="00393414"/>
    <w:rsid w:val="00397E05"/>
    <w:rsid w:val="003A0ED1"/>
    <w:rsid w:val="003A1DC8"/>
    <w:rsid w:val="003A3731"/>
    <w:rsid w:val="003A3E8E"/>
    <w:rsid w:val="003A41A3"/>
    <w:rsid w:val="003A46C8"/>
    <w:rsid w:val="003B17EC"/>
    <w:rsid w:val="003B4557"/>
    <w:rsid w:val="003B4CE2"/>
    <w:rsid w:val="003B56DE"/>
    <w:rsid w:val="003D0D8A"/>
    <w:rsid w:val="003D2130"/>
    <w:rsid w:val="003D32C7"/>
    <w:rsid w:val="003D3E83"/>
    <w:rsid w:val="003D4157"/>
    <w:rsid w:val="003D50EE"/>
    <w:rsid w:val="003E0A2C"/>
    <w:rsid w:val="003E6496"/>
    <w:rsid w:val="003E79EF"/>
    <w:rsid w:val="003F20D4"/>
    <w:rsid w:val="003F3864"/>
    <w:rsid w:val="003F5A02"/>
    <w:rsid w:val="003F5C5A"/>
    <w:rsid w:val="003F6203"/>
    <w:rsid w:val="003F7EB3"/>
    <w:rsid w:val="00400BB6"/>
    <w:rsid w:val="004019E6"/>
    <w:rsid w:val="004117C6"/>
    <w:rsid w:val="0041283E"/>
    <w:rsid w:val="00413F6C"/>
    <w:rsid w:val="00414ABC"/>
    <w:rsid w:val="0043028B"/>
    <w:rsid w:val="004314EE"/>
    <w:rsid w:val="00432280"/>
    <w:rsid w:val="00433987"/>
    <w:rsid w:val="0044638E"/>
    <w:rsid w:val="0045129B"/>
    <w:rsid w:val="00455651"/>
    <w:rsid w:val="00455905"/>
    <w:rsid w:val="00462A21"/>
    <w:rsid w:val="0046398B"/>
    <w:rsid w:val="00465712"/>
    <w:rsid w:val="00470D62"/>
    <w:rsid w:val="0047191E"/>
    <w:rsid w:val="004765CE"/>
    <w:rsid w:val="0048056F"/>
    <w:rsid w:val="00480668"/>
    <w:rsid w:val="00484587"/>
    <w:rsid w:val="00485BF6"/>
    <w:rsid w:val="004944EB"/>
    <w:rsid w:val="00494EE4"/>
    <w:rsid w:val="00496330"/>
    <w:rsid w:val="004972F6"/>
    <w:rsid w:val="00497773"/>
    <w:rsid w:val="004A0962"/>
    <w:rsid w:val="004B2DA2"/>
    <w:rsid w:val="004B69EE"/>
    <w:rsid w:val="004C0FB9"/>
    <w:rsid w:val="004C1E9E"/>
    <w:rsid w:val="004C2E79"/>
    <w:rsid w:val="004C711E"/>
    <w:rsid w:val="004D19E3"/>
    <w:rsid w:val="004E047E"/>
    <w:rsid w:val="004F1EA9"/>
    <w:rsid w:val="004F32B3"/>
    <w:rsid w:val="004F6B97"/>
    <w:rsid w:val="00511980"/>
    <w:rsid w:val="00512E89"/>
    <w:rsid w:val="005142B8"/>
    <w:rsid w:val="005208C1"/>
    <w:rsid w:val="00520E2A"/>
    <w:rsid w:val="005231B7"/>
    <w:rsid w:val="00523A78"/>
    <w:rsid w:val="00523E90"/>
    <w:rsid w:val="00525A25"/>
    <w:rsid w:val="00527C9F"/>
    <w:rsid w:val="0053267B"/>
    <w:rsid w:val="00532739"/>
    <w:rsid w:val="00537BA2"/>
    <w:rsid w:val="005421B1"/>
    <w:rsid w:val="00543A75"/>
    <w:rsid w:val="00546D55"/>
    <w:rsid w:val="00551501"/>
    <w:rsid w:val="00556264"/>
    <w:rsid w:val="00564696"/>
    <w:rsid w:val="00566D54"/>
    <w:rsid w:val="00567DB9"/>
    <w:rsid w:val="00567E97"/>
    <w:rsid w:val="005727A0"/>
    <w:rsid w:val="00572BAD"/>
    <w:rsid w:val="00572BD5"/>
    <w:rsid w:val="00575738"/>
    <w:rsid w:val="00577813"/>
    <w:rsid w:val="00582D95"/>
    <w:rsid w:val="00585AE0"/>
    <w:rsid w:val="00597E8D"/>
    <w:rsid w:val="005A4D69"/>
    <w:rsid w:val="005B1EA9"/>
    <w:rsid w:val="005B6F5A"/>
    <w:rsid w:val="005D21C1"/>
    <w:rsid w:val="005D28AE"/>
    <w:rsid w:val="005D6580"/>
    <w:rsid w:val="005D7C06"/>
    <w:rsid w:val="005F4660"/>
    <w:rsid w:val="00601C8D"/>
    <w:rsid w:val="00603709"/>
    <w:rsid w:val="00603AD3"/>
    <w:rsid w:val="00604FD0"/>
    <w:rsid w:val="0061194D"/>
    <w:rsid w:val="00613CBD"/>
    <w:rsid w:val="006148BC"/>
    <w:rsid w:val="00617B80"/>
    <w:rsid w:val="006212B4"/>
    <w:rsid w:val="006246B4"/>
    <w:rsid w:val="00627C50"/>
    <w:rsid w:val="00631F58"/>
    <w:rsid w:val="00633454"/>
    <w:rsid w:val="006335E0"/>
    <w:rsid w:val="00635A9F"/>
    <w:rsid w:val="00636C11"/>
    <w:rsid w:val="00642173"/>
    <w:rsid w:val="00644686"/>
    <w:rsid w:val="00644AE8"/>
    <w:rsid w:val="00651A7D"/>
    <w:rsid w:val="00662CCF"/>
    <w:rsid w:val="00670742"/>
    <w:rsid w:val="00672A35"/>
    <w:rsid w:val="0067785A"/>
    <w:rsid w:val="00682EE4"/>
    <w:rsid w:val="00684F78"/>
    <w:rsid w:val="00687211"/>
    <w:rsid w:val="00696A6E"/>
    <w:rsid w:val="006A002B"/>
    <w:rsid w:val="006A4F71"/>
    <w:rsid w:val="006A5816"/>
    <w:rsid w:val="006A706A"/>
    <w:rsid w:val="006A7210"/>
    <w:rsid w:val="006B3EBF"/>
    <w:rsid w:val="006B3FA2"/>
    <w:rsid w:val="006C04C5"/>
    <w:rsid w:val="006C116C"/>
    <w:rsid w:val="006C2FB2"/>
    <w:rsid w:val="006C6A47"/>
    <w:rsid w:val="006D2FA9"/>
    <w:rsid w:val="006D434D"/>
    <w:rsid w:val="006E19B4"/>
    <w:rsid w:val="006E1DC0"/>
    <w:rsid w:val="006E3030"/>
    <w:rsid w:val="006E3124"/>
    <w:rsid w:val="006F245A"/>
    <w:rsid w:val="006F4713"/>
    <w:rsid w:val="006F4CAC"/>
    <w:rsid w:val="006F58D9"/>
    <w:rsid w:val="007016AA"/>
    <w:rsid w:val="00703821"/>
    <w:rsid w:val="00705FE3"/>
    <w:rsid w:val="0070750D"/>
    <w:rsid w:val="00713090"/>
    <w:rsid w:val="007131A0"/>
    <w:rsid w:val="00721B50"/>
    <w:rsid w:val="00724228"/>
    <w:rsid w:val="0073060D"/>
    <w:rsid w:val="0074425A"/>
    <w:rsid w:val="007473B8"/>
    <w:rsid w:val="00756529"/>
    <w:rsid w:val="0075758C"/>
    <w:rsid w:val="00761D36"/>
    <w:rsid w:val="00761FF3"/>
    <w:rsid w:val="00762B4C"/>
    <w:rsid w:val="00764212"/>
    <w:rsid w:val="007644B4"/>
    <w:rsid w:val="00770B7A"/>
    <w:rsid w:val="0077149F"/>
    <w:rsid w:val="00771C4A"/>
    <w:rsid w:val="00771D44"/>
    <w:rsid w:val="00774180"/>
    <w:rsid w:val="007827A4"/>
    <w:rsid w:val="007846B0"/>
    <w:rsid w:val="00793E1A"/>
    <w:rsid w:val="00796655"/>
    <w:rsid w:val="00797BA9"/>
    <w:rsid w:val="007A4098"/>
    <w:rsid w:val="007B7E84"/>
    <w:rsid w:val="007C0273"/>
    <w:rsid w:val="007C4D20"/>
    <w:rsid w:val="007C569C"/>
    <w:rsid w:val="007C6318"/>
    <w:rsid w:val="007D1E25"/>
    <w:rsid w:val="007D5211"/>
    <w:rsid w:val="007D5C79"/>
    <w:rsid w:val="007D6B62"/>
    <w:rsid w:val="007D6F85"/>
    <w:rsid w:val="007D73DB"/>
    <w:rsid w:val="007E06B6"/>
    <w:rsid w:val="007F43B0"/>
    <w:rsid w:val="007F44E1"/>
    <w:rsid w:val="007F6D42"/>
    <w:rsid w:val="007F7972"/>
    <w:rsid w:val="008030C1"/>
    <w:rsid w:val="00806A74"/>
    <w:rsid w:val="00812EC7"/>
    <w:rsid w:val="00821E2F"/>
    <w:rsid w:val="0082534A"/>
    <w:rsid w:val="00825B3C"/>
    <w:rsid w:val="0082698B"/>
    <w:rsid w:val="0082713D"/>
    <w:rsid w:val="008311E5"/>
    <w:rsid w:val="0083673C"/>
    <w:rsid w:val="008430E5"/>
    <w:rsid w:val="0084354B"/>
    <w:rsid w:val="00844169"/>
    <w:rsid w:val="00845241"/>
    <w:rsid w:val="00845335"/>
    <w:rsid w:val="0084672C"/>
    <w:rsid w:val="00850251"/>
    <w:rsid w:val="00850515"/>
    <w:rsid w:val="00855B3F"/>
    <w:rsid w:val="00857826"/>
    <w:rsid w:val="008600E2"/>
    <w:rsid w:val="00861386"/>
    <w:rsid w:val="008632AE"/>
    <w:rsid w:val="008644BE"/>
    <w:rsid w:val="00866579"/>
    <w:rsid w:val="00871BD4"/>
    <w:rsid w:val="00880761"/>
    <w:rsid w:val="008808C3"/>
    <w:rsid w:val="00880E98"/>
    <w:rsid w:val="00886ACC"/>
    <w:rsid w:val="00891AB6"/>
    <w:rsid w:val="008966A4"/>
    <w:rsid w:val="00896DA2"/>
    <w:rsid w:val="008A0C6C"/>
    <w:rsid w:val="008A2BBC"/>
    <w:rsid w:val="008B0AC1"/>
    <w:rsid w:val="008B19BB"/>
    <w:rsid w:val="008C08F0"/>
    <w:rsid w:val="008C4C0D"/>
    <w:rsid w:val="008C7FDC"/>
    <w:rsid w:val="008D1B56"/>
    <w:rsid w:val="008D32FE"/>
    <w:rsid w:val="008E2ABA"/>
    <w:rsid w:val="008F5AB5"/>
    <w:rsid w:val="0090055A"/>
    <w:rsid w:val="00902002"/>
    <w:rsid w:val="0090278C"/>
    <w:rsid w:val="009049B0"/>
    <w:rsid w:val="009057E2"/>
    <w:rsid w:val="00912B37"/>
    <w:rsid w:val="00914C5F"/>
    <w:rsid w:val="00915094"/>
    <w:rsid w:val="00915A3A"/>
    <w:rsid w:val="00915F68"/>
    <w:rsid w:val="009228A1"/>
    <w:rsid w:val="00926059"/>
    <w:rsid w:val="009263D5"/>
    <w:rsid w:val="00932A7C"/>
    <w:rsid w:val="0093316D"/>
    <w:rsid w:val="00935208"/>
    <w:rsid w:val="00937B41"/>
    <w:rsid w:val="00950396"/>
    <w:rsid w:val="00951625"/>
    <w:rsid w:val="00955980"/>
    <w:rsid w:val="00957461"/>
    <w:rsid w:val="00961129"/>
    <w:rsid w:val="00961992"/>
    <w:rsid w:val="0096296A"/>
    <w:rsid w:val="009664D3"/>
    <w:rsid w:val="00967535"/>
    <w:rsid w:val="00971B68"/>
    <w:rsid w:val="009749BB"/>
    <w:rsid w:val="009749EC"/>
    <w:rsid w:val="00975A95"/>
    <w:rsid w:val="0098285F"/>
    <w:rsid w:val="0098330D"/>
    <w:rsid w:val="0098338B"/>
    <w:rsid w:val="009844ED"/>
    <w:rsid w:val="00984DA2"/>
    <w:rsid w:val="00985C1B"/>
    <w:rsid w:val="009910FB"/>
    <w:rsid w:val="00996153"/>
    <w:rsid w:val="009A01EF"/>
    <w:rsid w:val="009A09F2"/>
    <w:rsid w:val="009A0E4B"/>
    <w:rsid w:val="009A5648"/>
    <w:rsid w:val="009B0086"/>
    <w:rsid w:val="009B0210"/>
    <w:rsid w:val="009B1010"/>
    <w:rsid w:val="009B2262"/>
    <w:rsid w:val="009B2333"/>
    <w:rsid w:val="009B35CE"/>
    <w:rsid w:val="009B5187"/>
    <w:rsid w:val="009B6D79"/>
    <w:rsid w:val="009B71FA"/>
    <w:rsid w:val="009C1FE0"/>
    <w:rsid w:val="009C282C"/>
    <w:rsid w:val="009C35E6"/>
    <w:rsid w:val="009C3B4C"/>
    <w:rsid w:val="009D052C"/>
    <w:rsid w:val="009D28AD"/>
    <w:rsid w:val="009D441E"/>
    <w:rsid w:val="009D4C9F"/>
    <w:rsid w:val="009D6B41"/>
    <w:rsid w:val="009E3774"/>
    <w:rsid w:val="009E4EE9"/>
    <w:rsid w:val="009E58D0"/>
    <w:rsid w:val="009E7987"/>
    <w:rsid w:val="009F138E"/>
    <w:rsid w:val="009F25EC"/>
    <w:rsid w:val="009F2E0F"/>
    <w:rsid w:val="009F7D2A"/>
    <w:rsid w:val="00A12BFF"/>
    <w:rsid w:val="00A134DF"/>
    <w:rsid w:val="00A2089A"/>
    <w:rsid w:val="00A2092E"/>
    <w:rsid w:val="00A26D29"/>
    <w:rsid w:val="00A33082"/>
    <w:rsid w:val="00A33925"/>
    <w:rsid w:val="00A363E3"/>
    <w:rsid w:val="00A429C5"/>
    <w:rsid w:val="00A42ED2"/>
    <w:rsid w:val="00A45B05"/>
    <w:rsid w:val="00A45B4B"/>
    <w:rsid w:val="00A519A9"/>
    <w:rsid w:val="00A51FBD"/>
    <w:rsid w:val="00A53848"/>
    <w:rsid w:val="00A6025F"/>
    <w:rsid w:val="00A629B4"/>
    <w:rsid w:val="00A7141F"/>
    <w:rsid w:val="00A72D0F"/>
    <w:rsid w:val="00A73841"/>
    <w:rsid w:val="00A85858"/>
    <w:rsid w:val="00A9079D"/>
    <w:rsid w:val="00A953E7"/>
    <w:rsid w:val="00A9656B"/>
    <w:rsid w:val="00A96D07"/>
    <w:rsid w:val="00A97C9B"/>
    <w:rsid w:val="00A97F6E"/>
    <w:rsid w:val="00AA6EFF"/>
    <w:rsid w:val="00AB1CC2"/>
    <w:rsid w:val="00AB5998"/>
    <w:rsid w:val="00AB6620"/>
    <w:rsid w:val="00AB7F09"/>
    <w:rsid w:val="00AC0AE2"/>
    <w:rsid w:val="00AC340F"/>
    <w:rsid w:val="00AC34BF"/>
    <w:rsid w:val="00AE7913"/>
    <w:rsid w:val="00AE7DC8"/>
    <w:rsid w:val="00AF0748"/>
    <w:rsid w:val="00AF514B"/>
    <w:rsid w:val="00AF6D4E"/>
    <w:rsid w:val="00B01596"/>
    <w:rsid w:val="00B01E5D"/>
    <w:rsid w:val="00B047F5"/>
    <w:rsid w:val="00B07C1C"/>
    <w:rsid w:val="00B10F2A"/>
    <w:rsid w:val="00B10F9F"/>
    <w:rsid w:val="00B12979"/>
    <w:rsid w:val="00B13CF8"/>
    <w:rsid w:val="00B13EF8"/>
    <w:rsid w:val="00B1510D"/>
    <w:rsid w:val="00B17CB1"/>
    <w:rsid w:val="00B17E37"/>
    <w:rsid w:val="00B20A44"/>
    <w:rsid w:val="00B2536E"/>
    <w:rsid w:val="00B27BBF"/>
    <w:rsid w:val="00B344C1"/>
    <w:rsid w:val="00B353C1"/>
    <w:rsid w:val="00B35C5E"/>
    <w:rsid w:val="00B3692A"/>
    <w:rsid w:val="00B372DA"/>
    <w:rsid w:val="00B43D34"/>
    <w:rsid w:val="00B456F7"/>
    <w:rsid w:val="00B46B84"/>
    <w:rsid w:val="00B54B6F"/>
    <w:rsid w:val="00B54BB6"/>
    <w:rsid w:val="00B5647F"/>
    <w:rsid w:val="00B60679"/>
    <w:rsid w:val="00B61F0F"/>
    <w:rsid w:val="00B63D80"/>
    <w:rsid w:val="00B72E8A"/>
    <w:rsid w:val="00B754BD"/>
    <w:rsid w:val="00B83433"/>
    <w:rsid w:val="00B8370B"/>
    <w:rsid w:val="00B83954"/>
    <w:rsid w:val="00B8473B"/>
    <w:rsid w:val="00B85C36"/>
    <w:rsid w:val="00B8753D"/>
    <w:rsid w:val="00B90E15"/>
    <w:rsid w:val="00B9256D"/>
    <w:rsid w:val="00B931F1"/>
    <w:rsid w:val="00BA1798"/>
    <w:rsid w:val="00BA698F"/>
    <w:rsid w:val="00BB0BAE"/>
    <w:rsid w:val="00BB12EB"/>
    <w:rsid w:val="00BB3730"/>
    <w:rsid w:val="00BB5167"/>
    <w:rsid w:val="00BB6B7E"/>
    <w:rsid w:val="00BC2705"/>
    <w:rsid w:val="00BC2EBB"/>
    <w:rsid w:val="00BC379C"/>
    <w:rsid w:val="00BC636A"/>
    <w:rsid w:val="00BC7C43"/>
    <w:rsid w:val="00BD2906"/>
    <w:rsid w:val="00BD3C07"/>
    <w:rsid w:val="00BD6A53"/>
    <w:rsid w:val="00BD70C4"/>
    <w:rsid w:val="00BE05BE"/>
    <w:rsid w:val="00BE7714"/>
    <w:rsid w:val="00BE79E9"/>
    <w:rsid w:val="00BE7D3B"/>
    <w:rsid w:val="00BF1C25"/>
    <w:rsid w:val="00BF45AB"/>
    <w:rsid w:val="00C05307"/>
    <w:rsid w:val="00C11A79"/>
    <w:rsid w:val="00C126AD"/>
    <w:rsid w:val="00C15FE2"/>
    <w:rsid w:val="00C17F59"/>
    <w:rsid w:val="00C208A7"/>
    <w:rsid w:val="00C20E66"/>
    <w:rsid w:val="00C23179"/>
    <w:rsid w:val="00C24A28"/>
    <w:rsid w:val="00C27FFD"/>
    <w:rsid w:val="00C30249"/>
    <w:rsid w:val="00C346CF"/>
    <w:rsid w:val="00C42539"/>
    <w:rsid w:val="00C44362"/>
    <w:rsid w:val="00C45052"/>
    <w:rsid w:val="00C45311"/>
    <w:rsid w:val="00C500CE"/>
    <w:rsid w:val="00C509CA"/>
    <w:rsid w:val="00C555BF"/>
    <w:rsid w:val="00C60F76"/>
    <w:rsid w:val="00C616EE"/>
    <w:rsid w:val="00C64380"/>
    <w:rsid w:val="00C70D0B"/>
    <w:rsid w:val="00C7305A"/>
    <w:rsid w:val="00C763EB"/>
    <w:rsid w:val="00C766CE"/>
    <w:rsid w:val="00C77215"/>
    <w:rsid w:val="00C81953"/>
    <w:rsid w:val="00C91A4A"/>
    <w:rsid w:val="00C95D97"/>
    <w:rsid w:val="00CA01D3"/>
    <w:rsid w:val="00CA23C3"/>
    <w:rsid w:val="00CA5C01"/>
    <w:rsid w:val="00CA6685"/>
    <w:rsid w:val="00CA7551"/>
    <w:rsid w:val="00CB32EB"/>
    <w:rsid w:val="00CB4AAA"/>
    <w:rsid w:val="00CC55E5"/>
    <w:rsid w:val="00CC5C03"/>
    <w:rsid w:val="00CC7B3B"/>
    <w:rsid w:val="00CD2131"/>
    <w:rsid w:val="00CD23B1"/>
    <w:rsid w:val="00CD4005"/>
    <w:rsid w:val="00CD4114"/>
    <w:rsid w:val="00CE1CA5"/>
    <w:rsid w:val="00CE3310"/>
    <w:rsid w:val="00CE42B1"/>
    <w:rsid w:val="00CE6DEF"/>
    <w:rsid w:val="00CF7E8A"/>
    <w:rsid w:val="00D006AF"/>
    <w:rsid w:val="00D00BC9"/>
    <w:rsid w:val="00D00EEE"/>
    <w:rsid w:val="00D058B6"/>
    <w:rsid w:val="00D07A06"/>
    <w:rsid w:val="00D201D6"/>
    <w:rsid w:val="00D22497"/>
    <w:rsid w:val="00D30EE8"/>
    <w:rsid w:val="00D334BB"/>
    <w:rsid w:val="00D45070"/>
    <w:rsid w:val="00D46DB2"/>
    <w:rsid w:val="00D471DE"/>
    <w:rsid w:val="00D5139D"/>
    <w:rsid w:val="00D5315D"/>
    <w:rsid w:val="00D54B41"/>
    <w:rsid w:val="00D54F83"/>
    <w:rsid w:val="00D62AF9"/>
    <w:rsid w:val="00D645EB"/>
    <w:rsid w:val="00D705BD"/>
    <w:rsid w:val="00D812B4"/>
    <w:rsid w:val="00D82898"/>
    <w:rsid w:val="00D85E9B"/>
    <w:rsid w:val="00D866A1"/>
    <w:rsid w:val="00D87701"/>
    <w:rsid w:val="00D9112C"/>
    <w:rsid w:val="00D92DDF"/>
    <w:rsid w:val="00D94F59"/>
    <w:rsid w:val="00DA6AA5"/>
    <w:rsid w:val="00DA6FBB"/>
    <w:rsid w:val="00DB20CB"/>
    <w:rsid w:val="00DB4699"/>
    <w:rsid w:val="00DC330C"/>
    <w:rsid w:val="00DC3421"/>
    <w:rsid w:val="00DC6D6F"/>
    <w:rsid w:val="00DD5EEA"/>
    <w:rsid w:val="00DE3366"/>
    <w:rsid w:val="00DE45FF"/>
    <w:rsid w:val="00DE4D2F"/>
    <w:rsid w:val="00DE5DCE"/>
    <w:rsid w:val="00DF0D7C"/>
    <w:rsid w:val="00DF39C1"/>
    <w:rsid w:val="00DF46BE"/>
    <w:rsid w:val="00E03708"/>
    <w:rsid w:val="00E10746"/>
    <w:rsid w:val="00E10C03"/>
    <w:rsid w:val="00E120CA"/>
    <w:rsid w:val="00E209CB"/>
    <w:rsid w:val="00E222F7"/>
    <w:rsid w:val="00E22716"/>
    <w:rsid w:val="00E3335B"/>
    <w:rsid w:val="00E40025"/>
    <w:rsid w:val="00E40969"/>
    <w:rsid w:val="00E40C94"/>
    <w:rsid w:val="00E42582"/>
    <w:rsid w:val="00E43FF2"/>
    <w:rsid w:val="00E45E68"/>
    <w:rsid w:val="00E460CA"/>
    <w:rsid w:val="00E50621"/>
    <w:rsid w:val="00E50B04"/>
    <w:rsid w:val="00E539C9"/>
    <w:rsid w:val="00E579D6"/>
    <w:rsid w:val="00E6019C"/>
    <w:rsid w:val="00E61D73"/>
    <w:rsid w:val="00E624BC"/>
    <w:rsid w:val="00E650D4"/>
    <w:rsid w:val="00E710FC"/>
    <w:rsid w:val="00E719EA"/>
    <w:rsid w:val="00E71C67"/>
    <w:rsid w:val="00E742D3"/>
    <w:rsid w:val="00E747EC"/>
    <w:rsid w:val="00E77277"/>
    <w:rsid w:val="00E80AD5"/>
    <w:rsid w:val="00E80FF0"/>
    <w:rsid w:val="00E82ABE"/>
    <w:rsid w:val="00E83803"/>
    <w:rsid w:val="00E842B0"/>
    <w:rsid w:val="00E8468C"/>
    <w:rsid w:val="00E95175"/>
    <w:rsid w:val="00E961B3"/>
    <w:rsid w:val="00EA678C"/>
    <w:rsid w:val="00EB0145"/>
    <w:rsid w:val="00EB1367"/>
    <w:rsid w:val="00EB28B1"/>
    <w:rsid w:val="00EB55C9"/>
    <w:rsid w:val="00EB7379"/>
    <w:rsid w:val="00EC20C6"/>
    <w:rsid w:val="00EC270D"/>
    <w:rsid w:val="00EE4A5A"/>
    <w:rsid w:val="00EE5E93"/>
    <w:rsid w:val="00EF0149"/>
    <w:rsid w:val="00EF189F"/>
    <w:rsid w:val="00EF2020"/>
    <w:rsid w:val="00F00352"/>
    <w:rsid w:val="00F00DE6"/>
    <w:rsid w:val="00F0341D"/>
    <w:rsid w:val="00F03E38"/>
    <w:rsid w:val="00F03F43"/>
    <w:rsid w:val="00F05E96"/>
    <w:rsid w:val="00F07B9F"/>
    <w:rsid w:val="00F10265"/>
    <w:rsid w:val="00F11AD0"/>
    <w:rsid w:val="00F1298B"/>
    <w:rsid w:val="00F13160"/>
    <w:rsid w:val="00F1624B"/>
    <w:rsid w:val="00F2205D"/>
    <w:rsid w:val="00F2277A"/>
    <w:rsid w:val="00F2433C"/>
    <w:rsid w:val="00F244C2"/>
    <w:rsid w:val="00F338A4"/>
    <w:rsid w:val="00F33A14"/>
    <w:rsid w:val="00F33FE3"/>
    <w:rsid w:val="00F34E5A"/>
    <w:rsid w:val="00F37CEA"/>
    <w:rsid w:val="00F40211"/>
    <w:rsid w:val="00F44876"/>
    <w:rsid w:val="00F449BB"/>
    <w:rsid w:val="00F4624C"/>
    <w:rsid w:val="00F46852"/>
    <w:rsid w:val="00F503B2"/>
    <w:rsid w:val="00F539D5"/>
    <w:rsid w:val="00F54E1A"/>
    <w:rsid w:val="00F57D07"/>
    <w:rsid w:val="00F643D8"/>
    <w:rsid w:val="00F65BF8"/>
    <w:rsid w:val="00F70465"/>
    <w:rsid w:val="00F7400E"/>
    <w:rsid w:val="00F75D21"/>
    <w:rsid w:val="00F80D04"/>
    <w:rsid w:val="00F8680E"/>
    <w:rsid w:val="00F86A09"/>
    <w:rsid w:val="00F909B7"/>
    <w:rsid w:val="00F91317"/>
    <w:rsid w:val="00F97748"/>
    <w:rsid w:val="00FA367C"/>
    <w:rsid w:val="00FA4FD6"/>
    <w:rsid w:val="00FB4145"/>
    <w:rsid w:val="00FB4D84"/>
    <w:rsid w:val="00FD1717"/>
    <w:rsid w:val="00FD320F"/>
    <w:rsid w:val="00FD5644"/>
    <w:rsid w:val="00FE105C"/>
    <w:rsid w:val="00FE2EE8"/>
    <w:rsid w:val="00FE5BD3"/>
    <w:rsid w:val="00FE729D"/>
    <w:rsid w:val="00FF67B0"/>
    <w:rsid w:val="00FF76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5160"/>
  <w15:chartTrackingRefBased/>
  <w15:docId w15:val="{D0DED212-4380-6F48-A374-BB6E971CF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98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70D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D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0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0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70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C70D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D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D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D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0D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0D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0D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70D0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C70D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D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D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D0B"/>
    <w:rPr>
      <w:rFonts w:eastAsiaTheme="majorEastAsia" w:cstheme="majorBidi"/>
      <w:color w:val="272727" w:themeColor="text1" w:themeTint="D8"/>
    </w:rPr>
  </w:style>
  <w:style w:type="paragraph" w:styleId="Title">
    <w:name w:val="Title"/>
    <w:basedOn w:val="Normal"/>
    <w:next w:val="Normal"/>
    <w:link w:val="TitleChar"/>
    <w:uiPriority w:val="10"/>
    <w:qFormat/>
    <w:rsid w:val="00C70D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D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D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D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0D0B"/>
    <w:rPr>
      <w:i/>
      <w:iCs/>
      <w:color w:val="404040" w:themeColor="text1" w:themeTint="BF"/>
    </w:rPr>
  </w:style>
  <w:style w:type="paragraph" w:styleId="ListParagraph">
    <w:name w:val="List Paragraph"/>
    <w:basedOn w:val="Normal"/>
    <w:uiPriority w:val="34"/>
    <w:qFormat/>
    <w:rsid w:val="00C70D0B"/>
    <w:pPr>
      <w:ind w:left="720"/>
      <w:contextualSpacing/>
    </w:pPr>
  </w:style>
  <w:style w:type="character" w:styleId="IntenseEmphasis">
    <w:name w:val="Intense Emphasis"/>
    <w:basedOn w:val="DefaultParagraphFont"/>
    <w:uiPriority w:val="21"/>
    <w:qFormat/>
    <w:rsid w:val="00C70D0B"/>
    <w:rPr>
      <w:i/>
      <w:iCs/>
      <w:color w:val="0F4761" w:themeColor="accent1" w:themeShade="BF"/>
    </w:rPr>
  </w:style>
  <w:style w:type="paragraph" w:styleId="IntenseQuote">
    <w:name w:val="Intense Quote"/>
    <w:basedOn w:val="Normal"/>
    <w:next w:val="Normal"/>
    <w:link w:val="IntenseQuoteChar"/>
    <w:uiPriority w:val="30"/>
    <w:qFormat/>
    <w:rsid w:val="00C70D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D0B"/>
    <w:rPr>
      <w:i/>
      <w:iCs/>
      <w:color w:val="0F4761" w:themeColor="accent1" w:themeShade="BF"/>
    </w:rPr>
  </w:style>
  <w:style w:type="character" w:styleId="IntenseReference">
    <w:name w:val="Intense Reference"/>
    <w:basedOn w:val="DefaultParagraphFont"/>
    <w:uiPriority w:val="32"/>
    <w:qFormat/>
    <w:rsid w:val="00C70D0B"/>
    <w:rPr>
      <w:b/>
      <w:bCs/>
      <w:smallCaps/>
      <w:color w:val="0F4761" w:themeColor="accent1" w:themeShade="BF"/>
      <w:spacing w:val="5"/>
    </w:rPr>
  </w:style>
  <w:style w:type="table" w:styleId="TableGrid">
    <w:name w:val="Table Grid"/>
    <w:basedOn w:val="TableNormal"/>
    <w:uiPriority w:val="39"/>
    <w:rsid w:val="00356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1118</TotalTime>
  <Pages>40</Pages>
  <Words>12340</Words>
  <Characters>63306</Characters>
  <Application>Microsoft Office Word</Application>
  <DocSecurity>0</DocSecurity>
  <Lines>1544</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659</cp:revision>
  <dcterms:created xsi:type="dcterms:W3CDTF">2025-09-29T10:01:00Z</dcterms:created>
  <dcterms:modified xsi:type="dcterms:W3CDTF">2025-10-04T02:19:00Z</dcterms:modified>
</cp:coreProperties>
</file>